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B9338E" w:rsidP="00F85383">
            <w:pPr>
              <w:rPr>
                <w:szCs w:val="21"/>
              </w:rPr>
            </w:pPr>
            <w:r>
              <w:rPr>
                <w:rFonts w:hint="eastAsia"/>
                <w:szCs w:val="21"/>
              </w:rPr>
              <w:t>衛生管理専門員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4BBE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D9EA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9338E"/>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F292-60AC-44FB-85EB-65558142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2023-01-16T04:46:00Z</dcterms:modified>
</cp:coreProperties>
</file>