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5E1" w:rsidRPr="00F8270B" w:rsidRDefault="000235E1" w:rsidP="000235E1">
      <w:pPr>
        <w:rPr>
          <w:rFonts w:ascii="ＭＳ ゴシック" w:eastAsia="ＭＳ ゴシック" w:hAnsi="ＭＳ ゴシック" w:cs="Times New Roman"/>
          <w:sz w:val="32"/>
          <w:szCs w:val="32"/>
        </w:rPr>
      </w:pPr>
      <w:bookmarkStart w:id="0" w:name="_GoBack"/>
      <w:bookmarkEnd w:id="0"/>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B9517F" w:rsidRDefault="000235E1" w:rsidP="000235E1">
      <w:pPr>
        <w:jc w:val="center"/>
        <w:rPr>
          <w:rFonts w:ascii="HGP創英角ｺﾞｼｯｸUB" w:eastAsia="HGP創英角ｺﾞｼｯｸUB" w:hAnsi="HGP創英角ｺﾞｼｯｸUB" w:cs="Times New Roman"/>
          <w:b/>
          <w:color w:val="403152" w:themeColor="accent4" w:themeShade="8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rsidR="000235E1" w:rsidRPr="00B9517F" w:rsidRDefault="000235E1" w:rsidP="000235E1">
      <w:pPr>
        <w:jc w:val="center"/>
        <w:rPr>
          <w:rFonts w:ascii="HGP創英角ｺﾞｼｯｸUB" w:eastAsia="HGP創英角ｺﾞｼｯｸUB" w:hAnsi="HGP創英角ｺﾞｼｯｸUB" w:cs="Times New Roman"/>
          <w:b/>
          <w:color w:val="403152" w:themeColor="accent4" w:themeShade="8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B9517F">
        <w:rPr>
          <w:rFonts w:ascii="HGP創英角ｺﾞｼｯｸUB" w:eastAsia="HGP創英角ｺﾞｼｯｸUB" w:hAnsi="HGP創英角ｺﾞｼｯｸUB" w:cs="Times New Roman" w:hint="eastAsia"/>
          <w:b/>
          <w:color w:val="403152" w:themeColor="accent4" w:themeShade="8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品質・衛生管理マニュアル</w:t>
      </w:r>
    </w:p>
    <w:p w:rsidR="0020208C" w:rsidRDefault="0020208C" w:rsidP="000235E1">
      <w:pPr>
        <w:jc w:val="center"/>
        <w:rPr>
          <w:rFonts w:ascii="HGP創英角ｺﾞｼｯｸUB" w:eastAsia="HGP創英角ｺﾞｼｯｸUB" w:hAnsi="HGP創英角ｺﾞｼｯｸUB" w:cs="Times New Roman"/>
          <w:b/>
          <w:color w:val="00206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ＭＳ ゴシック" w:eastAsia="ＭＳ ゴシック" w:hAnsi="ＭＳ ゴシック" w:cs="Times New Roman"/>
          <w:noProof/>
          <w:color w:val="000000" w:themeColor="text1"/>
          <w:sz w:val="32"/>
          <w:szCs w:val="32"/>
        </w:rPr>
        <mc:AlternateContent>
          <mc:Choice Requires="wpg">
            <w:drawing>
              <wp:anchor distT="0" distB="0" distL="114300" distR="114300" simplePos="0" relativeHeight="251737088" behindDoc="0" locked="0" layoutInCell="1" allowOverlap="1" wp14:anchorId="2CB06E30" wp14:editId="077FFB70">
                <wp:simplePos x="0" y="0"/>
                <wp:positionH relativeFrom="column">
                  <wp:posOffset>1502528</wp:posOffset>
                </wp:positionH>
                <wp:positionV relativeFrom="paragraph">
                  <wp:posOffset>219828</wp:posOffset>
                </wp:positionV>
                <wp:extent cx="2638425" cy="933450"/>
                <wp:effectExtent l="38100" t="38100" r="85725" b="95250"/>
                <wp:wrapNone/>
                <wp:docPr id="338" name="グループ化 338"/>
                <wp:cNvGraphicFramePr/>
                <a:graphic xmlns:a="http://schemas.openxmlformats.org/drawingml/2006/main">
                  <a:graphicData uri="http://schemas.microsoft.com/office/word/2010/wordprocessingGroup">
                    <wpg:wgp>
                      <wpg:cNvGrpSpPr/>
                      <wpg:grpSpPr>
                        <a:xfrm>
                          <a:off x="0" y="0"/>
                          <a:ext cx="2638425" cy="933450"/>
                          <a:chOff x="0" y="0"/>
                          <a:chExt cx="2638425" cy="933450"/>
                        </a:xfrm>
                        <a:solidFill>
                          <a:srgbClr val="F79646">
                            <a:lumMod val="75000"/>
                          </a:srgbClr>
                        </a:solidFill>
                      </wpg:grpSpPr>
                      <wps:wsp>
                        <wps:cNvPr id="339" name="円/楕円 339"/>
                        <wps:cNvSpPr/>
                        <wps:spPr>
                          <a:xfrm>
                            <a:off x="0" y="0"/>
                            <a:ext cx="2638425" cy="933450"/>
                          </a:xfrm>
                          <a:prstGeom prst="ellipse">
                            <a:avLst/>
                          </a:prstGeom>
                          <a:solidFill>
                            <a:schemeClr val="accent4">
                              <a:lumMod val="50000"/>
                            </a:schemeClr>
                          </a:solidFill>
                          <a:ln w="25400" cap="flat" cmpd="sng" algn="ctr">
                            <a:no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テキスト ボックス 340"/>
                        <wps:cNvSpPr txBox="1"/>
                        <wps:spPr>
                          <a:xfrm>
                            <a:off x="229222" y="147767"/>
                            <a:ext cx="2201596" cy="723569"/>
                          </a:xfrm>
                          <a:prstGeom prst="rect">
                            <a:avLst/>
                          </a:prstGeom>
                          <a:noFill/>
                          <a:ln w="6350">
                            <a:noFill/>
                          </a:ln>
                          <a:effectLst/>
                        </wps:spPr>
                        <wps:txbx>
                          <w:txbxContent>
                            <w:p w:rsidR="008B297F" w:rsidRPr="00C25BAA" w:rsidRDefault="008B297F" w:rsidP="0020208C">
                              <w:pPr>
                                <w:jc w:val="cente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水産卸売</w:t>
                              </w:r>
                              <w:r w:rsidRPr="00C25BAA">
                                <w:rPr>
                                  <w:rFonts w:asciiTheme="majorEastAsia" w:eastAsiaTheme="majorEastAsia" w:hAnsiTheme="majorEastAsia" w:hint="eastAsia"/>
                                  <w:b/>
                                  <w:color w:val="FFFFFF" w:themeColor="background1"/>
                                  <w:sz w:val="40"/>
                                  <w:szCs w:val="40"/>
                                </w:rPr>
                                <w:t>業者編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CB06E30" id="グループ化 338" o:spid="_x0000_s1026" style="position:absolute;left:0;text-align:left;margin-left:118.3pt;margin-top:17.3pt;width:207.75pt;height:73.5pt;z-index:251737088;mso-height-relative:margin" coordsize="26384,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">
                <v:oval id="円/楕円 339" o:spid="_x0000_s1027" style="position:absolute;width:26384;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" fillcolor="#3f3151 [1607]" stroked="f" strokeweight="2pt">
                  <v:shadow on="t" color="black" opacity="26214f" origin="-.5,-.5" offset=".74836mm,.74836mm"/>
                </v:oval>
                <v:shapetype id="_x0000_t202" coordsize="21600,21600" o:spt="202" path="m,l,21600r21600,l21600,xe">
                  <v:stroke joinstyle="miter"/>
                  <v:path gradientshapeok="t" o:connecttype="rect"/>
                </v:shapetype>
                <v:shape id="テキスト ボックス 340" o:spid="_x0000_s1028" type="#_x0000_t202" style="position:absolute;left:2292;top:1477;width:22016;height:7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" filled="f" stroked="f" strokeweight=".5pt">
                  <v:textbox>
                    <w:txbxContent>
                      <w:p w:rsidR="008B297F" w:rsidRPr="00C25BAA" w:rsidRDefault="008B297F" w:rsidP="0020208C">
                        <w:pPr>
                          <w:jc w:val="cente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水産卸売</w:t>
                        </w:r>
                        <w:r w:rsidRPr="00C25BAA">
                          <w:rPr>
                            <w:rFonts w:asciiTheme="majorEastAsia" w:eastAsiaTheme="majorEastAsia" w:hAnsiTheme="majorEastAsia" w:hint="eastAsia"/>
                            <w:b/>
                            <w:color w:val="FFFFFF" w:themeColor="background1"/>
                            <w:sz w:val="40"/>
                            <w:szCs w:val="40"/>
                          </w:rPr>
                          <w:t>業者編</w:t>
                        </w:r>
                      </w:p>
                    </w:txbxContent>
                  </v:textbox>
                </v:shape>
              </v:group>
            </w:pict>
          </mc:Fallback>
        </mc:AlternateContent>
      </w:r>
    </w:p>
    <w:p w:rsidR="0020208C" w:rsidRPr="00B9517F" w:rsidRDefault="0020208C" w:rsidP="000235E1">
      <w:pPr>
        <w:jc w:val="center"/>
        <w:rPr>
          <w:rFonts w:ascii="HGP創英角ｺﾞｼｯｸUB" w:eastAsia="HGP創英角ｺﾞｼｯｸUB" w:hAnsi="HGP創英角ｺﾞｼｯｸUB" w:cs="Times New Roman"/>
          <w:b/>
          <w:color w:val="403152" w:themeColor="accent4" w:themeShade="8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rsidR="000235E1" w:rsidRPr="00B9517F" w:rsidRDefault="0020208C" w:rsidP="000235E1">
      <w:pPr>
        <w:jc w:val="center"/>
        <w:rPr>
          <w:rFonts w:ascii="HGP創英角ｺﾞｼｯｸUB" w:eastAsia="HGP創英角ｺﾞｼｯｸUB" w:hAnsi="HGP創英角ｺﾞｼｯｸUB" w:cs="Times New Roman"/>
          <w:b/>
          <w:color w:val="403152" w:themeColor="accent4" w:themeShade="80"/>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B9517F">
        <w:rPr>
          <w:rFonts w:ascii="HGP創英角ｺﾞｼｯｸUB" w:eastAsia="HGP創英角ｺﾞｼｯｸUB" w:hAnsi="HGP創英角ｺﾞｼｯｸUB" w:cs="Times New Roman" w:hint="eastAsia"/>
          <w:b/>
          <w:color w:val="403152" w:themeColor="accent4" w:themeShade="80"/>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w:t>
      </w:r>
      <w:r w:rsidR="00A857FA" w:rsidRPr="00B9517F">
        <w:rPr>
          <w:rFonts w:ascii="HGP創英角ｺﾞｼｯｸUB" w:eastAsia="HGP創英角ｺﾞｼｯｸUB" w:hAnsi="HGP創英角ｺﾞｼｯｸUB" w:cs="Times New Roman" w:hint="eastAsia"/>
          <w:b/>
          <w:color w:val="403152" w:themeColor="accent4" w:themeShade="80"/>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ガイドライン</w:t>
      </w:r>
      <w:r w:rsidRPr="00B9517F">
        <w:rPr>
          <w:rFonts w:ascii="HGP創英角ｺﾞｼｯｸUB" w:eastAsia="HGP創英角ｺﾞｼｯｸUB" w:hAnsi="HGP創英角ｺﾞｼｯｸUB" w:cs="Times New Roman" w:hint="eastAsia"/>
          <w:b/>
          <w:color w:val="403152" w:themeColor="accent4" w:themeShade="80"/>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w:t>
      </w:r>
    </w:p>
    <w:p w:rsidR="000235E1" w:rsidRPr="00627DF7" w:rsidRDefault="000235E1" w:rsidP="000235E1">
      <w:pPr>
        <w:rPr>
          <w:rFonts w:ascii="ＭＳ ゴシック" w:eastAsia="ＭＳ ゴシック" w:hAnsi="ＭＳ ゴシック" w:cs="Times New Roman"/>
          <w:sz w:val="32"/>
          <w:szCs w:val="32"/>
        </w:rPr>
      </w:pPr>
    </w:p>
    <w:p w:rsidR="000235E1" w:rsidRPr="00627DF7" w:rsidRDefault="000235E1" w:rsidP="000235E1">
      <w:pPr>
        <w:rPr>
          <w:rFonts w:ascii="ＭＳ ゴシック" w:eastAsia="ＭＳ ゴシック" w:hAnsi="ＭＳ ゴシック" w:cs="Times New Roman"/>
          <w:sz w:val="32"/>
          <w:szCs w:val="32"/>
        </w:rPr>
      </w:pPr>
    </w:p>
    <w:p w:rsidR="000235E1" w:rsidRPr="00627DF7"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CB7F6C"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0C13C7" w:rsidRDefault="000C13C7" w:rsidP="000235E1">
      <w:pPr>
        <w:rPr>
          <w:rFonts w:ascii="ＭＳ ゴシック" w:eastAsia="ＭＳ ゴシック" w:hAnsi="ＭＳ ゴシック" w:cs="Times New Roman"/>
          <w:sz w:val="32"/>
          <w:szCs w:val="32"/>
          <w:u w:val="thick"/>
        </w:rPr>
      </w:pPr>
      <w:r w:rsidRPr="000C13C7">
        <w:rPr>
          <w:rFonts w:ascii="ＭＳ ゴシック" w:eastAsia="ＭＳ ゴシック" w:hAnsi="ＭＳ ゴシック" w:cs="Times New Roman" w:hint="eastAsia"/>
          <w:sz w:val="32"/>
          <w:szCs w:val="32"/>
        </w:rPr>
        <w:t xml:space="preserve">　</w:t>
      </w:r>
      <w:r>
        <w:rPr>
          <w:rFonts w:ascii="ＭＳ ゴシック" w:eastAsia="ＭＳ ゴシック" w:hAnsi="ＭＳ ゴシック" w:cs="Times New Roman" w:hint="eastAsia"/>
          <w:sz w:val="32"/>
          <w:szCs w:val="32"/>
        </w:rPr>
        <w:t xml:space="preserve">　</w:t>
      </w:r>
      <w:r w:rsidRPr="000C13C7">
        <w:rPr>
          <w:rFonts w:ascii="ＭＳ ゴシック" w:eastAsia="ＭＳ ゴシック" w:hAnsi="ＭＳ ゴシック" w:cs="Times New Roman" w:hint="eastAsia"/>
          <w:sz w:val="32"/>
          <w:szCs w:val="32"/>
        </w:rPr>
        <w:t xml:space="preserve">　</w:t>
      </w:r>
      <w:r w:rsidRPr="000C13C7">
        <w:rPr>
          <w:rFonts w:ascii="ＭＳ ゴシック" w:eastAsia="ＭＳ ゴシック" w:hAnsi="ＭＳ ゴシック" w:cs="Times New Roman" w:hint="eastAsia"/>
          <w:sz w:val="32"/>
          <w:szCs w:val="32"/>
          <w:u w:val="thick"/>
        </w:rPr>
        <w:t xml:space="preserve">　　　　　　　　　　　　　　　　　　　</w:t>
      </w:r>
    </w:p>
    <w:p w:rsidR="000235E1" w:rsidRPr="004C05E5" w:rsidRDefault="000235E1" w:rsidP="000235E1">
      <w:pPr>
        <w:rPr>
          <w:rFonts w:ascii="HGPｺﾞｼｯｸM" w:eastAsia="HGPｺﾞｼｯｸM" w:hAnsi="ＭＳ ゴシック" w:cs="Times New Roman"/>
          <w:sz w:val="32"/>
          <w:szCs w:val="32"/>
        </w:rPr>
      </w:pPr>
    </w:p>
    <w:p w:rsidR="000235E1" w:rsidRPr="004C05E5" w:rsidRDefault="000235E1" w:rsidP="000235E1">
      <w:pPr>
        <w:spacing w:line="200" w:lineRule="exact"/>
        <w:jc w:val="center"/>
        <w:rPr>
          <w:rFonts w:ascii="HGPｺﾞｼｯｸM" w:eastAsia="HGPｺﾞｼｯｸM" w:hAnsi="ＭＳ ゴシック" w:cs="Times New Roman"/>
          <w:sz w:val="24"/>
          <w:szCs w:val="24"/>
        </w:rPr>
      </w:pPr>
    </w:p>
    <w:p w:rsidR="000235E1" w:rsidRPr="004C05E5" w:rsidRDefault="000235E1" w:rsidP="000235E1">
      <w:pPr>
        <w:jc w:val="center"/>
        <w:rPr>
          <w:rFonts w:ascii="HGPｺﾞｼｯｸM" w:eastAsia="HGPｺﾞｼｯｸM" w:hAnsi="ＭＳ ゴシック" w:cs="Times New Roman"/>
          <w:sz w:val="32"/>
          <w:szCs w:val="32"/>
        </w:rPr>
      </w:pPr>
      <w:r w:rsidRPr="004C05E5">
        <w:rPr>
          <w:rFonts w:ascii="HGPｺﾞｼｯｸM" w:eastAsia="HGPｺﾞｼｯｸM" w:hAnsi="ＭＳ ゴシック" w:cs="Times New Roman" w:hint="eastAsia"/>
          <w:sz w:val="32"/>
          <w:szCs w:val="32"/>
        </w:rPr>
        <w:t>東京都中央卸売市場</w:t>
      </w:r>
    </w:p>
    <w:p w:rsidR="00836313" w:rsidRPr="004974F5" w:rsidRDefault="00CB7F6C" w:rsidP="00CB7F6C">
      <w:pPr>
        <w:jc w:val="center"/>
        <w:rPr>
          <w:rFonts w:ascii="ＭＳ ゴシック" w:eastAsia="ＭＳ ゴシック" w:hAnsi="ＭＳ ゴシック" w:cs="Times New Roman"/>
          <w:sz w:val="32"/>
          <w:szCs w:val="32"/>
        </w:rPr>
      </w:pPr>
      <w:r>
        <w:rPr>
          <w:rFonts w:ascii="ＭＳ ゴシック" w:eastAsia="ＭＳ ゴシック" w:hAnsi="ＭＳ ゴシック" w:cs="Times New Roman"/>
          <w:sz w:val="32"/>
          <w:szCs w:val="32"/>
        </w:rPr>
        <w:br w:type="page"/>
      </w:r>
    </w:p>
    <w:p w:rsidR="0020208C" w:rsidRPr="004C05E5" w:rsidRDefault="0020208C" w:rsidP="000235E1">
      <w:pPr>
        <w:spacing w:after="240"/>
        <w:jc w:val="center"/>
        <w:rPr>
          <w:rFonts w:asciiTheme="majorEastAsia" w:eastAsiaTheme="majorEastAsia" w:hAnsiTheme="majorEastAsia"/>
          <w:b/>
          <w:sz w:val="32"/>
          <w:szCs w:val="32"/>
        </w:rPr>
      </w:pPr>
    </w:p>
    <w:p w:rsidR="000235E1" w:rsidRPr="004C05E5" w:rsidRDefault="000235E1" w:rsidP="000235E1">
      <w:pPr>
        <w:spacing w:after="240"/>
        <w:jc w:val="center"/>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はじめに</w:t>
      </w:r>
    </w:p>
    <w:p w:rsidR="0045521F" w:rsidRPr="004C05E5" w:rsidRDefault="0045521F" w:rsidP="0045521F">
      <w:pPr>
        <w:jc w:val="center"/>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～品質・衛生管理マニュアルについて～</w:t>
      </w:r>
    </w:p>
    <w:p w:rsidR="0045521F" w:rsidRDefault="00835868" w:rsidP="0045521F">
      <w:pPr>
        <w:jc w:val="center"/>
        <w:rPr>
          <w:rFonts w:ascii="HGPｺﾞｼｯｸM" w:eastAsia="HGPｺﾞｼｯｸM" w:hAnsiTheme="majorEastAsia"/>
          <w:b/>
          <w:sz w:val="32"/>
          <w:szCs w:val="32"/>
        </w:rPr>
      </w:pPr>
      <w:r>
        <w:rPr>
          <w:rFonts w:ascii="HGPｺﾞｼｯｸM" w:eastAsia="HGPｺﾞｼｯｸM" w:hAnsiTheme="majorEastAsia" w:hint="eastAsia"/>
          <w:b/>
          <w:sz w:val="32"/>
          <w:szCs w:val="32"/>
        </w:rPr>
        <w:t>(</w:t>
      </w:r>
      <w:r w:rsidR="0045521F" w:rsidRPr="004C05E5">
        <w:rPr>
          <w:rFonts w:ascii="HGPｺﾞｼｯｸM" w:eastAsia="HGPｺﾞｼｯｸM" w:hAnsiTheme="majorEastAsia" w:hint="eastAsia"/>
          <w:b/>
          <w:sz w:val="32"/>
          <w:szCs w:val="32"/>
        </w:rPr>
        <w:t>ガイドライン</w:t>
      </w:r>
      <w:r>
        <w:rPr>
          <w:rFonts w:ascii="HGPｺﾞｼｯｸM" w:eastAsia="HGPｺﾞｼｯｸM" w:hAnsiTheme="majorEastAsia" w:hint="eastAsia"/>
          <w:b/>
          <w:sz w:val="32"/>
          <w:szCs w:val="32"/>
        </w:rPr>
        <w:t>)</w:t>
      </w:r>
    </w:p>
    <w:p w:rsidR="00B022E0" w:rsidRPr="004C05E5" w:rsidRDefault="00B022E0" w:rsidP="0045521F">
      <w:pPr>
        <w:jc w:val="center"/>
        <w:rPr>
          <w:rFonts w:ascii="HGPｺﾞｼｯｸM" w:eastAsia="HGPｺﾞｼｯｸM" w:hAnsiTheme="majorEastAsia"/>
          <w:b/>
          <w:sz w:val="32"/>
          <w:szCs w:val="32"/>
        </w:rPr>
      </w:pPr>
    </w:p>
    <w:p w:rsidR="0045521F" w:rsidRPr="004C05E5" w:rsidRDefault="0045521F" w:rsidP="0045521F">
      <w:pPr>
        <w:rPr>
          <w:rFonts w:ascii="HGPｺﾞｼｯｸM" w:eastAsia="HGPｺﾞｼｯｸM" w:hAnsiTheme="majorEastAsia"/>
          <w:sz w:val="32"/>
          <w:szCs w:val="32"/>
        </w:rPr>
      </w:pPr>
    </w:p>
    <w:p w:rsidR="0045521F" w:rsidRPr="004C05E5" w:rsidRDefault="0045521F" w:rsidP="0045521F">
      <w:pPr>
        <w:spacing w:afterLines="50" w:after="208"/>
        <w:ind w:left="320" w:hanging="320"/>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１　作成経緯</w:t>
      </w:r>
    </w:p>
    <w:p w:rsidR="0045521F" w:rsidRDefault="008E7F88" w:rsidP="00836313">
      <w:pPr>
        <w:spacing w:afterLines="50" w:after="208"/>
        <w:ind w:left="320" w:firstLineChars="100" w:firstLine="343"/>
        <w:rPr>
          <w:rFonts w:ascii="HGPｺﾞｼｯｸM" w:eastAsia="HGPｺﾞｼｯｸM" w:hAnsiTheme="majorEastAsia"/>
          <w:sz w:val="32"/>
          <w:szCs w:val="32"/>
        </w:rPr>
      </w:pPr>
      <w:r w:rsidRPr="004C05E5">
        <w:rPr>
          <w:rFonts w:ascii="HGPｺﾞｼｯｸM" w:eastAsia="HGPｺﾞｼｯｸM" w:hAnsiTheme="majorEastAsia" w:hint="eastAsia"/>
          <w:sz w:val="32"/>
          <w:szCs w:val="32"/>
        </w:rPr>
        <w:t>本ガイドライン</w:t>
      </w:r>
      <w:r w:rsidR="0045521F" w:rsidRPr="004C05E5">
        <w:rPr>
          <w:rFonts w:ascii="HGPｺﾞｼｯｸM" w:eastAsia="HGPｺﾞｼｯｸM" w:hAnsiTheme="majorEastAsia" w:hint="eastAsia"/>
          <w:sz w:val="32"/>
          <w:szCs w:val="32"/>
        </w:rPr>
        <w:t>は、</w:t>
      </w:r>
      <w:r w:rsidR="0097396F">
        <w:rPr>
          <w:rFonts w:ascii="HGPｺﾞｼｯｸM" w:eastAsia="HGPｺﾞｼｯｸM" w:hAnsiTheme="majorEastAsia" w:hint="eastAsia"/>
          <w:sz w:val="32"/>
          <w:szCs w:val="32"/>
        </w:rPr>
        <w:t>東京都中卸売市場における</w:t>
      </w:r>
      <w:r w:rsidR="0045521F" w:rsidRPr="004C05E5">
        <w:rPr>
          <w:rFonts w:ascii="HGPｺﾞｼｯｸM" w:eastAsia="HGPｺﾞｼｯｸM" w:hAnsiTheme="majorEastAsia" w:hint="eastAsia"/>
          <w:sz w:val="32"/>
          <w:szCs w:val="32"/>
        </w:rPr>
        <w:t>、食の安全・安心を一層確保するため、作成したものです。</w:t>
      </w:r>
    </w:p>
    <w:p w:rsidR="00B022E0" w:rsidRPr="004C05E5" w:rsidRDefault="00B022E0" w:rsidP="00836313">
      <w:pPr>
        <w:spacing w:afterLines="50" w:after="208"/>
        <w:ind w:left="320" w:firstLineChars="100" w:firstLine="343"/>
        <w:rPr>
          <w:rFonts w:ascii="HGPｺﾞｼｯｸM" w:eastAsia="HGPｺﾞｼｯｸM" w:hAnsiTheme="majorEastAsia"/>
          <w:sz w:val="32"/>
          <w:szCs w:val="32"/>
        </w:rPr>
      </w:pPr>
    </w:p>
    <w:p w:rsidR="000235E1" w:rsidRPr="004C05E5" w:rsidRDefault="000235E1" w:rsidP="00B3610A">
      <w:pPr>
        <w:spacing w:afterLines="50" w:after="208"/>
        <w:ind w:left="320" w:hanging="320"/>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２　位置づけ</w:t>
      </w:r>
    </w:p>
    <w:p w:rsidR="000235E1" w:rsidRPr="004C05E5" w:rsidRDefault="008E7F88" w:rsidP="00836313">
      <w:pPr>
        <w:spacing w:afterLines="50" w:after="208"/>
        <w:ind w:left="320" w:firstLineChars="100" w:firstLine="343"/>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本ガイドライン</w:t>
      </w:r>
      <w:r w:rsidR="000235E1" w:rsidRPr="004C05E5">
        <w:rPr>
          <w:rFonts w:ascii="HGPｺﾞｼｯｸM" w:eastAsia="HGPｺﾞｼｯｸM" w:hAnsiTheme="majorEastAsia" w:cs="Times New Roman" w:hint="eastAsia"/>
          <w:sz w:val="32"/>
          <w:szCs w:val="32"/>
        </w:rPr>
        <w:t>は、一般的な品質・衛生管理の徹底を主目的とし、最低限、実施すべき水準を示しています。</w:t>
      </w:r>
    </w:p>
    <w:p w:rsidR="000235E1" w:rsidRDefault="0066179D" w:rsidP="00836313">
      <w:pPr>
        <w:spacing w:afterLines="50" w:after="208"/>
        <w:ind w:left="320" w:firstLineChars="100" w:firstLine="343"/>
        <w:rPr>
          <w:rFonts w:ascii="HGPｺﾞｼｯｸM" w:eastAsia="HGPｺﾞｼｯｸM" w:hAnsiTheme="majorEastAsia" w:cs="Times New Roman"/>
          <w:sz w:val="32"/>
          <w:szCs w:val="32"/>
        </w:rPr>
      </w:pPr>
      <w:r>
        <w:rPr>
          <w:rFonts w:ascii="HGPｺﾞｼｯｸM" w:eastAsia="HGPｺﾞｼｯｸM" w:hAnsiTheme="majorEastAsia" w:cs="Times New Roman" w:hint="eastAsia"/>
          <w:sz w:val="32"/>
          <w:szCs w:val="32"/>
        </w:rPr>
        <w:t>今後、</w:t>
      </w:r>
      <w:r w:rsidR="000235E1" w:rsidRPr="004C05E5">
        <w:rPr>
          <w:rFonts w:ascii="HGPｺﾞｼｯｸM" w:eastAsia="HGPｺﾞｼｯｸM" w:hAnsiTheme="majorEastAsia" w:cs="Times New Roman" w:hint="eastAsia"/>
          <w:sz w:val="32"/>
          <w:szCs w:val="32"/>
        </w:rPr>
        <w:t>卸各社は自社の経</w:t>
      </w:r>
      <w:r w:rsidR="008E7F88" w:rsidRPr="004C05E5">
        <w:rPr>
          <w:rFonts w:ascii="HGPｺﾞｼｯｸM" w:eastAsia="HGPｺﾞｼｯｸM" w:hAnsiTheme="majorEastAsia" w:cs="Times New Roman" w:hint="eastAsia"/>
          <w:sz w:val="32"/>
          <w:szCs w:val="32"/>
        </w:rPr>
        <w:t>営方針、取引先からの要求、業務内容の実態等を踏まえ、本ガイドライン</w:t>
      </w:r>
      <w:r w:rsidR="000235E1" w:rsidRPr="004C05E5">
        <w:rPr>
          <w:rFonts w:ascii="HGPｺﾞｼｯｸM" w:eastAsia="HGPｺﾞｼｯｸM" w:hAnsiTheme="majorEastAsia" w:cs="Times New Roman" w:hint="eastAsia"/>
          <w:sz w:val="32"/>
          <w:szCs w:val="32"/>
        </w:rPr>
        <w:t>の内容を必要に応じて見直し、自社のマニュアルを作成してください。</w:t>
      </w:r>
    </w:p>
    <w:p w:rsidR="00B022E0" w:rsidRPr="004C05E5" w:rsidRDefault="00B022E0" w:rsidP="00836313">
      <w:pPr>
        <w:spacing w:afterLines="50" w:after="208"/>
        <w:ind w:left="320" w:firstLineChars="100" w:firstLine="343"/>
        <w:rPr>
          <w:rFonts w:ascii="HGPｺﾞｼｯｸM" w:eastAsia="HGPｺﾞｼｯｸM" w:hAnsiTheme="majorEastAsia" w:cs="Times New Roman"/>
          <w:sz w:val="32"/>
          <w:szCs w:val="32"/>
        </w:rPr>
      </w:pPr>
    </w:p>
    <w:p w:rsidR="000235E1" w:rsidRPr="00A05EF3" w:rsidRDefault="000235E1" w:rsidP="00B3610A">
      <w:pPr>
        <w:spacing w:afterLines="50" w:after="208"/>
        <w:rPr>
          <w:rFonts w:ascii="HGPｺﾞｼｯｸM" w:eastAsia="HGPｺﾞｼｯｸM" w:hAnsiTheme="majorEastAsia" w:cs="Times New Roman"/>
          <w:b/>
          <w:sz w:val="32"/>
          <w:szCs w:val="32"/>
        </w:rPr>
      </w:pPr>
      <w:r w:rsidRPr="00A05EF3">
        <w:rPr>
          <w:rFonts w:ascii="HGPｺﾞｼｯｸM" w:eastAsia="HGPｺﾞｼｯｸM" w:hAnsiTheme="majorEastAsia" w:cs="Times New Roman" w:hint="eastAsia"/>
          <w:b/>
          <w:sz w:val="32"/>
          <w:szCs w:val="32"/>
        </w:rPr>
        <w:t>３　マニュアルの運用</w:t>
      </w:r>
    </w:p>
    <w:p w:rsidR="000235E1" w:rsidRPr="004C05E5" w:rsidRDefault="000235E1" w:rsidP="00836313">
      <w:pPr>
        <w:spacing w:afterLines="50" w:after="208"/>
        <w:ind w:leftChars="100" w:left="233" w:firstLineChars="100" w:firstLine="343"/>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作成した各社のマニュアルの運用に当たっては、それが形だけのものにならないよう、従事者への教育を丁寧に行いましょう。</w:t>
      </w:r>
    </w:p>
    <w:p w:rsidR="000235E1" w:rsidRPr="004C05E5" w:rsidRDefault="000235E1" w:rsidP="00836313">
      <w:pPr>
        <w:spacing w:afterLines="50" w:after="208"/>
        <w:ind w:leftChars="100" w:left="233" w:firstLineChars="100" w:firstLine="343"/>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また、マニュアルは、作ったら終わりというものではなく、作業手順に無駄や無理がないか、定期的に点検し、必要に応じて修正することで、自らの施設に合ったものとしていくことが大切です。</w:t>
      </w:r>
    </w:p>
    <w:p w:rsidR="00836313" w:rsidRDefault="00836313" w:rsidP="000235E1">
      <w:pPr>
        <w:jc w:val="center"/>
        <w:rPr>
          <w:rFonts w:ascii="HGPｺﾞｼｯｸM" w:eastAsia="HGPｺﾞｼｯｸM"/>
          <w:sz w:val="24"/>
          <w:szCs w:val="24"/>
        </w:rPr>
      </w:pPr>
    </w:p>
    <w:p w:rsidR="00B9517F" w:rsidRDefault="00B9517F" w:rsidP="000235E1">
      <w:pPr>
        <w:jc w:val="center"/>
        <w:rPr>
          <w:rFonts w:ascii="HGPｺﾞｼｯｸM" w:eastAsia="HGPｺﾞｼｯｸM"/>
          <w:sz w:val="24"/>
          <w:szCs w:val="24"/>
        </w:rPr>
      </w:pPr>
    </w:p>
    <w:p w:rsidR="00B9517F" w:rsidRDefault="00B9517F" w:rsidP="000235E1">
      <w:pPr>
        <w:jc w:val="center"/>
        <w:rPr>
          <w:rFonts w:ascii="HGPｺﾞｼｯｸM" w:eastAsia="HGPｺﾞｼｯｸM"/>
          <w:sz w:val="24"/>
          <w:szCs w:val="24"/>
        </w:rPr>
      </w:pPr>
    </w:p>
    <w:p w:rsidR="00B9517F" w:rsidRDefault="00B9517F" w:rsidP="000235E1">
      <w:pPr>
        <w:jc w:val="center"/>
        <w:rPr>
          <w:rFonts w:ascii="HGPｺﾞｼｯｸM" w:eastAsia="HGPｺﾞｼｯｸM"/>
          <w:sz w:val="24"/>
          <w:szCs w:val="24"/>
        </w:rPr>
      </w:pPr>
    </w:p>
    <w:p w:rsidR="00B9517F" w:rsidRDefault="00B9517F" w:rsidP="000235E1">
      <w:pPr>
        <w:jc w:val="center"/>
        <w:rPr>
          <w:rFonts w:ascii="HGPｺﾞｼｯｸM" w:eastAsia="HGPｺﾞｼｯｸM"/>
          <w:sz w:val="24"/>
          <w:szCs w:val="24"/>
        </w:rPr>
      </w:pPr>
    </w:p>
    <w:p w:rsidR="00B9517F" w:rsidRPr="00B9517F" w:rsidRDefault="00B9517F" w:rsidP="00B9517F">
      <w:pPr>
        <w:jc w:val="center"/>
        <w:rPr>
          <w:rFonts w:ascii="HGPｺﾞｼｯｸM" w:eastAsia="HGPｺﾞｼｯｸM" w:hAnsi="ＭＳ ゴシック" w:cs="Times New Roman"/>
          <w:b/>
          <w:sz w:val="28"/>
          <w:szCs w:val="28"/>
        </w:rPr>
      </w:pPr>
      <w:r w:rsidRPr="00B9517F">
        <w:rPr>
          <w:rFonts w:ascii="HGPｺﾞｼｯｸM" w:eastAsia="HGPｺﾞｼｯｸM" w:hAnsi="ＭＳ ゴシック" w:cs="Times New Roman" w:hint="eastAsia"/>
          <w:b/>
          <w:sz w:val="28"/>
          <w:szCs w:val="28"/>
        </w:rPr>
        <w:lastRenderedPageBreak/>
        <w:t>目　　次</w:t>
      </w:r>
    </w:p>
    <w:p w:rsidR="00B9517F" w:rsidRPr="00B9517F" w:rsidRDefault="00B9517F" w:rsidP="00B9517F">
      <w:pPr>
        <w:rPr>
          <w:rFonts w:ascii="HGPｺﾞｼｯｸM" w:eastAsia="HGPｺﾞｼｯｸM" w:hAnsi="ＭＳ ゴシック" w:cs="Times New Roman"/>
          <w:sz w:val="24"/>
          <w:szCs w:val="24"/>
        </w:rPr>
      </w:pPr>
    </w:p>
    <w:p w:rsidR="00B9517F" w:rsidRPr="00B9517F" w:rsidRDefault="00B9517F" w:rsidP="00B9517F">
      <w:pPr>
        <w:rPr>
          <w:rFonts w:ascii="HGPｺﾞｼｯｸM" w:eastAsia="HGPｺﾞｼｯｸM" w:hAnsi="ＭＳ ゴシック" w:cs="Times New Roman"/>
          <w:sz w:val="24"/>
          <w:szCs w:val="24"/>
        </w:rPr>
      </w:pPr>
    </w:p>
    <w:p w:rsidR="00B9517F" w:rsidRPr="00B9517F" w:rsidRDefault="00B9517F" w:rsidP="00122A8F">
      <w:pPr>
        <w:tabs>
          <w:tab w:val="left" w:leader="hyphen" w:pos="7746"/>
        </w:tabs>
        <w:rPr>
          <w:rFonts w:ascii="HGPｺﾞｼｯｸM" w:eastAsia="HGPｺﾞｼｯｸM" w:hAnsi="Times New Roman" w:cs="Times New Roman"/>
          <w:b/>
          <w:sz w:val="24"/>
        </w:rPr>
      </w:pPr>
      <w:r w:rsidRPr="00B9517F">
        <w:rPr>
          <w:rFonts w:ascii="HGPｺﾞｼｯｸM" w:eastAsia="HGPｺﾞｼｯｸM" w:hAnsi="ＭＳ ゴシック" w:cs="Times New Roman" w:hint="eastAsia"/>
          <w:b/>
          <w:sz w:val="24"/>
          <w:szCs w:val="24"/>
        </w:rPr>
        <w:t>Ⅰ　卸売場における衛生管理</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Ⅰ－①　生マグロ編</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Ⅰ－②　冷凍マグロ編</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Ⅰ－③　鮮魚・特種編</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Ⅰ－④　冷凍魚編</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Ⅰ－⑤　うに編</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Ⅰ－⑥　えび編</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Ⅰ－⑦　塩干物・加工品編</w:t>
      </w:r>
    </w:p>
    <w:p w:rsidR="00B9517F" w:rsidRPr="00B9517F" w:rsidRDefault="00B9517F" w:rsidP="00122A8F">
      <w:pPr>
        <w:tabs>
          <w:tab w:val="left" w:leader="hyphen" w:pos="7747"/>
        </w:tabs>
        <w:rPr>
          <w:rFonts w:ascii="HGPｺﾞｼｯｸM" w:eastAsia="HGPｺﾞｼｯｸM" w:hAnsi="ＭＳ ゴシック" w:cs="Times New Roman"/>
          <w:sz w:val="24"/>
          <w:szCs w:val="24"/>
        </w:rPr>
      </w:pPr>
      <w:r w:rsidRPr="00B9517F">
        <w:rPr>
          <w:rFonts w:ascii="HGPｺﾞｼｯｸM" w:eastAsia="HGPｺﾞｼｯｸM" w:hAnsi="Times New Roman" w:cs="Times New Roman" w:hint="eastAsia"/>
          <w:sz w:val="24"/>
        </w:rPr>
        <w:t xml:space="preserve">　Ⅰ－⑧　活魚編</w:t>
      </w:r>
    </w:p>
    <w:p w:rsidR="00B9517F" w:rsidRPr="00B9517F" w:rsidRDefault="00B9517F" w:rsidP="00B9517F">
      <w:pPr>
        <w:tabs>
          <w:tab w:val="left" w:leader="hyphen" w:pos="8010"/>
        </w:tabs>
        <w:rPr>
          <w:rFonts w:ascii="HGPｺﾞｼｯｸM" w:eastAsia="HGPｺﾞｼｯｸM" w:hAnsi="ＭＳ ゴシック" w:cs="Times New Roman"/>
          <w:b/>
          <w:sz w:val="24"/>
          <w:szCs w:val="24"/>
        </w:rPr>
      </w:pPr>
    </w:p>
    <w:p w:rsidR="00B9517F" w:rsidRPr="00B9517F" w:rsidRDefault="00B9517F" w:rsidP="00122A8F">
      <w:pPr>
        <w:tabs>
          <w:tab w:val="left" w:leader="hyphen" w:pos="7746"/>
        </w:tabs>
        <w:rPr>
          <w:rFonts w:ascii="HGPｺﾞｼｯｸM" w:eastAsia="HGPｺﾞｼｯｸM" w:hAnsi="ＭＳ ゴシック" w:cs="Times New Roman"/>
          <w:b/>
          <w:sz w:val="24"/>
          <w:szCs w:val="24"/>
        </w:rPr>
      </w:pPr>
      <w:r w:rsidRPr="00B9517F">
        <w:rPr>
          <w:rFonts w:ascii="HGPｺﾞｼｯｸM" w:eastAsia="HGPｺﾞｼｯｸM" w:hAnsi="ＭＳ ゴシック" w:cs="Times New Roman" w:hint="eastAsia"/>
          <w:b/>
          <w:sz w:val="24"/>
          <w:szCs w:val="24"/>
        </w:rPr>
        <w:t>Ⅱ　従事者の衛生管理</w:t>
      </w:r>
    </w:p>
    <w:p w:rsidR="00B9517F" w:rsidRPr="00B9517F" w:rsidRDefault="00B9517F" w:rsidP="00122A8F">
      <w:pPr>
        <w:tabs>
          <w:tab w:val="left" w:leader="hyphen" w:pos="7747"/>
        </w:tabs>
        <w:rPr>
          <w:rFonts w:ascii="HGPｺﾞｼｯｸM" w:eastAsia="HGPｺﾞｼｯｸM" w:hAnsi="ＭＳ ゴシック" w:cs="Times New Roman"/>
          <w:sz w:val="24"/>
          <w:szCs w:val="24"/>
        </w:rPr>
      </w:pPr>
      <w:r w:rsidRPr="00B9517F">
        <w:rPr>
          <w:rFonts w:ascii="HGPｺﾞｼｯｸM" w:eastAsia="HGPｺﾞｼｯｸM" w:hAnsi="ＭＳ ゴシック" w:cs="Times New Roman" w:hint="eastAsia"/>
          <w:sz w:val="24"/>
          <w:szCs w:val="24"/>
        </w:rPr>
        <w:t xml:space="preserve">　Ⅱ－①　健康管理</w:t>
      </w:r>
    </w:p>
    <w:p w:rsidR="00B9517F" w:rsidRPr="00B9517F" w:rsidRDefault="00B9517F" w:rsidP="00122A8F">
      <w:pPr>
        <w:tabs>
          <w:tab w:val="left" w:leader="hyphen" w:pos="7747"/>
        </w:tabs>
        <w:rPr>
          <w:rFonts w:ascii="HGPｺﾞｼｯｸM" w:eastAsia="HGPｺﾞｼｯｸM" w:hAnsi="ＭＳ ゴシック" w:cs="Times New Roman"/>
          <w:sz w:val="24"/>
          <w:szCs w:val="24"/>
        </w:rPr>
      </w:pPr>
      <w:r w:rsidRPr="00B9517F">
        <w:rPr>
          <w:rFonts w:ascii="HGPｺﾞｼｯｸM" w:eastAsia="HGPｺﾞｼｯｸM" w:hAnsi="ＭＳ ゴシック" w:cs="Times New Roman" w:hint="eastAsia"/>
          <w:sz w:val="24"/>
          <w:szCs w:val="24"/>
        </w:rPr>
        <w:t xml:space="preserve">　Ⅱ－②　手洗い</w:t>
      </w:r>
    </w:p>
    <w:p w:rsidR="00B9517F" w:rsidRPr="00B9517F" w:rsidRDefault="00B9517F" w:rsidP="00122A8F">
      <w:pPr>
        <w:tabs>
          <w:tab w:val="left" w:leader="hyphen" w:pos="7747"/>
        </w:tabs>
        <w:rPr>
          <w:rFonts w:ascii="HGPｺﾞｼｯｸM" w:eastAsia="HGPｺﾞｼｯｸM" w:hAnsi="ＭＳ ゴシック" w:cs="Times New Roman"/>
          <w:sz w:val="24"/>
          <w:szCs w:val="24"/>
        </w:rPr>
      </w:pPr>
      <w:r w:rsidRPr="00B9517F">
        <w:rPr>
          <w:rFonts w:ascii="HGPｺﾞｼｯｸM" w:eastAsia="HGPｺﾞｼｯｸM" w:hAnsi="ＭＳ ゴシック" w:cs="Times New Roman" w:hint="eastAsia"/>
          <w:sz w:val="24"/>
          <w:szCs w:val="24"/>
        </w:rPr>
        <w:t xml:space="preserve">　Ⅱ－③　服装、市場内で守るべきこと</w:t>
      </w:r>
    </w:p>
    <w:p w:rsidR="00B9517F" w:rsidRPr="00B9517F" w:rsidRDefault="00B9517F" w:rsidP="00122A8F">
      <w:pPr>
        <w:tabs>
          <w:tab w:val="left" w:leader="hyphen" w:pos="7747"/>
        </w:tabs>
        <w:rPr>
          <w:rFonts w:ascii="HGPｺﾞｼｯｸM" w:eastAsia="HGPｺﾞｼｯｸM" w:hAnsi="ＭＳ ゴシック" w:cs="Times New Roman"/>
          <w:sz w:val="24"/>
          <w:szCs w:val="24"/>
        </w:rPr>
      </w:pPr>
      <w:r w:rsidRPr="00B9517F">
        <w:rPr>
          <w:rFonts w:ascii="HGPｺﾞｼｯｸM" w:eastAsia="HGPｺﾞｼｯｸM" w:hAnsi="ＭＳ ゴシック" w:cs="Times New Roman" w:hint="eastAsia"/>
          <w:sz w:val="24"/>
          <w:szCs w:val="24"/>
        </w:rPr>
        <w:t xml:space="preserve">　Ⅱ－④　衛生教育・訓練</w:t>
      </w:r>
    </w:p>
    <w:p w:rsidR="00B9517F" w:rsidRPr="008B6942" w:rsidRDefault="00B9517F" w:rsidP="00B9517F">
      <w:pPr>
        <w:tabs>
          <w:tab w:val="left" w:leader="hyphen" w:pos="8010"/>
        </w:tabs>
        <w:rPr>
          <w:rFonts w:ascii="HGPｺﾞｼｯｸM" w:eastAsia="HGPｺﾞｼｯｸM" w:hAnsi="ＭＳ ゴシック" w:cs="Times New Roman"/>
          <w:sz w:val="24"/>
          <w:szCs w:val="24"/>
        </w:rPr>
      </w:pPr>
    </w:p>
    <w:p w:rsidR="00B9517F" w:rsidRPr="00B9517F" w:rsidRDefault="00B9517F" w:rsidP="00122A8F">
      <w:pPr>
        <w:tabs>
          <w:tab w:val="left" w:leader="hyphen" w:pos="7746"/>
        </w:tabs>
        <w:rPr>
          <w:rFonts w:ascii="HGPｺﾞｼｯｸM" w:eastAsia="HGPｺﾞｼｯｸM" w:hAnsi="Times New Roman" w:cs="Times New Roman"/>
          <w:b/>
          <w:sz w:val="24"/>
        </w:rPr>
      </w:pPr>
      <w:r w:rsidRPr="00B9517F">
        <w:rPr>
          <w:rFonts w:ascii="HGPｺﾞｼｯｸM" w:eastAsia="HGPｺﾞｼｯｸM" w:hAnsi="ＭＳ ゴシック" w:cs="Times New Roman" w:hint="eastAsia"/>
          <w:b/>
          <w:sz w:val="24"/>
          <w:szCs w:val="24"/>
        </w:rPr>
        <w:t>Ⅲ　衛生管理体制</w:t>
      </w:r>
    </w:p>
    <w:p w:rsid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Ⅲ－①　責任者の設置及び役割</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Ⅲ－②　苦情・事故対応</w:t>
      </w:r>
    </w:p>
    <w:p w:rsidR="00B9517F" w:rsidRPr="00B9517F" w:rsidRDefault="00B9517F" w:rsidP="00122A8F">
      <w:pPr>
        <w:tabs>
          <w:tab w:val="left" w:leader="hyphen" w:pos="7747"/>
        </w:tabs>
        <w:rPr>
          <w:rFonts w:ascii="HGPｺﾞｼｯｸM" w:eastAsia="HGPｺﾞｼｯｸM" w:hAnsi="Times New Roman" w:cs="Times New Roman"/>
          <w:sz w:val="24"/>
        </w:rPr>
      </w:pPr>
      <w:r w:rsidRPr="00B9517F">
        <w:rPr>
          <w:rFonts w:ascii="HGPｺﾞｼｯｸM" w:eastAsia="HGPｺﾞｼｯｸM" w:hAnsi="Times New Roman" w:cs="Times New Roman" w:hint="eastAsia"/>
          <w:sz w:val="24"/>
        </w:rPr>
        <w:t xml:space="preserve">　Ⅲ－③　不適合品の管理</w:t>
      </w:r>
    </w:p>
    <w:p w:rsidR="00B9517F" w:rsidRPr="00B9517F" w:rsidRDefault="00B9517F" w:rsidP="00122A8F">
      <w:pPr>
        <w:tabs>
          <w:tab w:val="left" w:leader="hyphen" w:pos="7747"/>
        </w:tabs>
        <w:rPr>
          <w:rFonts w:ascii="HGPｺﾞｼｯｸM" w:eastAsia="HGPｺﾞｼｯｸM" w:hAnsi="ＭＳ ゴシック" w:cs="Times New Roman"/>
          <w:sz w:val="24"/>
          <w:szCs w:val="24"/>
        </w:rPr>
      </w:pPr>
      <w:r w:rsidRPr="00B9517F">
        <w:rPr>
          <w:rFonts w:ascii="HGPｺﾞｼｯｸM" w:eastAsia="HGPｺﾞｼｯｸM" w:hAnsi="Times New Roman" w:cs="Times New Roman" w:hint="eastAsia"/>
          <w:sz w:val="24"/>
        </w:rPr>
        <w:t xml:space="preserve">　Ⅲ－④　行動規範の周知及び遵守</w:t>
      </w:r>
    </w:p>
    <w:p w:rsidR="00B9517F" w:rsidRDefault="00B9517F" w:rsidP="00B9517F">
      <w:pPr>
        <w:tabs>
          <w:tab w:val="left" w:leader="hyphen" w:pos="8010"/>
        </w:tabs>
        <w:rPr>
          <w:rFonts w:ascii="HGPｺﾞｼｯｸM" w:eastAsia="HGPｺﾞｼｯｸM" w:hAnsi="ＭＳ ゴシック" w:cs="Times New Roman"/>
          <w:sz w:val="24"/>
          <w:szCs w:val="24"/>
        </w:rPr>
      </w:pPr>
    </w:p>
    <w:p w:rsidR="008B6942" w:rsidRPr="008B6942" w:rsidRDefault="008B6942" w:rsidP="008B6942">
      <w:pPr>
        <w:tabs>
          <w:tab w:val="left" w:leader="hyphen" w:pos="7733"/>
        </w:tabs>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別紙　</w:t>
      </w:r>
      <w:r w:rsidRPr="008B6942">
        <w:rPr>
          <w:rFonts w:ascii="HGPｺﾞｼｯｸM" w:eastAsia="HGPｺﾞｼｯｸM" w:hAnsi="ＭＳ ゴシック" w:cs="Times New Roman" w:hint="eastAsia"/>
          <w:sz w:val="24"/>
          <w:szCs w:val="24"/>
        </w:rPr>
        <w:t>清掃・洗浄、メンテナンス手順書</w:t>
      </w:r>
    </w:p>
    <w:p w:rsidR="00B9517F" w:rsidRPr="008B6942" w:rsidRDefault="00B9517F" w:rsidP="00B9517F">
      <w:pPr>
        <w:tabs>
          <w:tab w:val="left" w:leader="hyphen" w:pos="8010"/>
        </w:tabs>
        <w:rPr>
          <w:rFonts w:ascii="HGPｺﾞｼｯｸM" w:eastAsia="HGPｺﾞｼｯｸM" w:hAnsi="ＭＳ ゴシック" w:cs="Times New Roman"/>
          <w:sz w:val="24"/>
          <w:szCs w:val="24"/>
        </w:rPr>
      </w:pPr>
    </w:p>
    <w:p w:rsidR="002B5108" w:rsidRDefault="00FA1602" w:rsidP="002B5108">
      <w:pPr>
        <w:tabs>
          <w:tab w:val="left" w:leader="hyphen" w:pos="7747"/>
        </w:tabs>
        <w:rPr>
          <w:rFonts w:ascii="HGPｺﾞｼｯｸM" w:eastAsia="HGPｺﾞｼｯｸM" w:hAnsi="Times New Roman" w:cs="Times New Roman"/>
          <w:sz w:val="24"/>
        </w:rPr>
        <w:sectPr w:rsidR="002B5108" w:rsidSect="00A05746">
          <w:footerReference w:type="even" r:id="rId8"/>
          <w:footerReference w:type="default" r:id="rId9"/>
          <w:footerReference w:type="first" r:id="rId10"/>
          <w:type w:val="continuous"/>
          <w:pgSz w:w="11907" w:h="16840" w:code="9"/>
          <w:pgMar w:top="1134" w:right="1418" w:bottom="1134" w:left="1418" w:header="567" w:footer="567" w:gutter="0"/>
          <w:paperSrc w:first="7" w:other="7"/>
          <w:pgNumType w:start="1"/>
          <w:cols w:space="420"/>
          <w:docGrid w:type="linesAndChars" w:linePitch="416" w:charSpace="4626"/>
        </w:sectPr>
      </w:pPr>
      <w:r>
        <w:rPr>
          <w:rFonts w:ascii="HGPｺﾞｼｯｸM" w:eastAsia="HGPｺﾞｼｯｸM" w:hAnsi="ＭＳ ゴシック" w:cs="Times New Roman" w:hint="eastAsia"/>
          <w:sz w:val="24"/>
          <w:szCs w:val="24"/>
        </w:rPr>
        <w:t>参考資料</w:t>
      </w:r>
      <w:r w:rsidR="00B9517F" w:rsidRPr="00B9517F">
        <w:rPr>
          <w:rFonts w:ascii="HGPｺﾞｼｯｸM" w:eastAsia="HGPｺﾞｼｯｸM" w:hAnsi="ＭＳ ゴシック" w:cs="Times New Roman" w:hint="eastAsia"/>
          <w:sz w:val="24"/>
          <w:szCs w:val="24"/>
        </w:rPr>
        <w:t xml:space="preserve">　記録帳票例</w:t>
      </w:r>
    </w:p>
    <w:p w:rsidR="00214F61" w:rsidRPr="002B5108" w:rsidRDefault="00214F61" w:rsidP="002B5108">
      <w:pPr>
        <w:widowControl/>
        <w:jc w:val="left"/>
        <w:rPr>
          <w:rStyle w:val="af5"/>
          <w:rFonts w:ascii="HGPｺﾞｼｯｸM" w:eastAsia="HGPｺﾞｼｯｸM" w:hAnsi="Times New Roman" w:cs="Times New Roman"/>
          <w:i w:val="0"/>
          <w:iCs w:val="0"/>
          <w:sz w:val="24"/>
        </w:rPr>
      </w:pPr>
    </w:p>
    <w:p w:rsidR="00214F61" w:rsidRPr="001C68A7" w:rsidRDefault="00214F61" w:rsidP="00214F61">
      <w:pPr>
        <w:spacing w:line="360" w:lineRule="auto"/>
        <w:jc w:val="center"/>
        <w:rPr>
          <w:rFonts w:ascii="HGPｺﾞｼｯｸM" w:eastAsia="HGPｺﾞｼｯｸM" w:hAnsi="ＭＳ ゴシック"/>
          <w:b/>
          <w:sz w:val="28"/>
          <w:szCs w:val="28"/>
        </w:rPr>
      </w:pPr>
      <w:r w:rsidRPr="001C68A7">
        <w:rPr>
          <w:rFonts w:ascii="HGPｺﾞｼｯｸM" w:eastAsia="HGPｺﾞｼｯｸM" w:hAnsi="ＭＳ ゴシック" w:hint="eastAsia"/>
          <w:b/>
          <w:sz w:val="28"/>
          <w:szCs w:val="28"/>
        </w:rPr>
        <w:t>Ⅰ　卸売場における衛生管理</w:t>
      </w:r>
    </w:p>
    <w:p w:rsidR="00214F61" w:rsidRPr="001C68A7" w:rsidRDefault="00214F61" w:rsidP="00214F61">
      <w:pPr>
        <w:jc w:val="center"/>
        <w:rPr>
          <w:rFonts w:ascii="HGPｺﾞｼｯｸM" w:eastAsia="HGPｺﾞｼｯｸM" w:hAnsi="ＭＳ ゴシック"/>
          <w:b/>
          <w:sz w:val="28"/>
          <w:szCs w:val="28"/>
        </w:rPr>
      </w:pPr>
    </w:p>
    <w:p w:rsidR="00214F61" w:rsidRPr="001C68A7" w:rsidRDefault="00214F61" w:rsidP="00214F61">
      <w:pPr>
        <w:spacing w:line="360" w:lineRule="auto"/>
        <w:jc w:val="center"/>
        <w:rPr>
          <w:rFonts w:ascii="HGPｺﾞｼｯｸM" w:eastAsia="HGPｺﾞｼｯｸM" w:hAnsi="ＭＳ ゴシック"/>
          <w:b/>
          <w:sz w:val="28"/>
          <w:szCs w:val="28"/>
        </w:rPr>
      </w:pPr>
      <w:r w:rsidRPr="001C68A7">
        <w:rPr>
          <w:rFonts w:ascii="HGPｺﾞｼｯｸM" w:eastAsia="HGPｺﾞｼｯｸM" w:hAnsi="ＭＳ ゴシック" w:hint="eastAsia"/>
          <w:b/>
          <w:sz w:val="28"/>
          <w:szCs w:val="28"/>
        </w:rPr>
        <w:t>Ⅰ－①　生マグロ編</w:t>
      </w:r>
    </w:p>
    <w:p w:rsidR="00214F61" w:rsidRPr="001C68A7" w:rsidRDefault="00214F61" w:rsidP="00214F61">
      <w:pPr>
        <w:jc w:val="center"/>
        <w:rPr>
          <w:rFonts w:ascii="HGPｺﾞｼｯｸM" w:eastAsia="HGPｺﾞｼｯｸM" w:hAnsi="ＭＳ ゴシック"/>
          <w:sz w:val="28"/>
          <w:szCs w:val="28"/>
        </w:rPr>
      </w:pPr>
    </w:p>
    <w:p w:rsidR="00214F61" w:rsidRPr="001C68A7" w:rsidRDefault="00214F61" w:rsidP="00214F61">
      <w:pPr>
        <w:jc w:val="center"/>
        <w:rPr>
          <w:rFonts w:ascii="HGPｺﾞｼｯｸM" w:eastAsia="HGPｺﾞｼｯｸM" w:hAnsi="ＭＳ ゴシック"/>
          <w:sz w:val="28"/>
          <w:szCs w:val="28"/>
        </w:rPr>
      </w:pPr>
    </w:p>
    <w:p w:rsidR="00214F61" w:rsidRPr="001C68A7" w:rsidRDefault="00214F61" w:rsidP="00214F61">
      <w:pPr>
        <w:jc w:val="center"/>
        <w:rPr>
          <w:rFonts w:ascii="HGPｺﾞｼｯｸM" w:eastAsia="HGPｺﾞｼｯｸM" w:hAnsi="ＭＳ ゴシック"/>
          <w:b/>
          <w:sz w:val="28"/>
          <w:szCs w:val="28"/>
        </w:rPr>
      </w:pPr>
      <w:r w:rsidRPr="001C68A7">
        <w:rPr>
          <w:rFonts w:ascii="HGPｺﾞｼｯｸM" w:eastAsia="HGPｺﾞｼｯｸM" w:hAnsi="ＭＳ ゴシック" w:hint="eastAsia"/>
          <w:b/>
          <w:sz w:val="28"/>
          <w:szCs w:val="28"/>
        </w:rPr>
        <w:t>目　　次</w:t>
      </w:r>
    </w:p>
    <w:p w:rsidR="00214F61" w:rsidRPr="001C68A7" w:rsidRDefault="00214F61" w:rsidP="00214F61">
      <w:pPr>
        <w:rPr>
          <w:rFonts w:ascii="HGPｺﾞｼｯｸM" w:eastAsia="HGPｺﾞｼｯｸM" w:hAnsi="ＭＳ ゴシック"/>
          <w:szCs w:val="24"/>
        </w:rPr>
      </w:pPr>
    </w:p>
    <w:p w:rsidR="00214F61" w:rsidRPr="001C68A7" w:rsidRDefault="00214F61" w:rsidP="00214F61">
      <w:pPr>
        <w:rPr>
          <w:rFonts w:ascii="HGPｺﾞｼｯｸM" w:eastAsia="HGPｺﾞｼｯｸM" w:hAnsi="ＭＳ ゴシック"/>
          <w:szCs w:val="24"/>
        </w:rPr>
      </w:pPr>
    </w:p>
    <w:p w:rsidR="00214F61" w:rsidRPr="001C68A7" w:rsidRDefault="00214F61" w:rsidP="00214F61">
      <w:pPr>
        <w:tabs>
          <w:tab w:val="left" w:leader="hyphen" w:pos="7742"/>
        </w:tabs>
        <w:rPr>
          <w:rFonts w:ascii="HGPｺﾞｼｯｸM" w:eastAsia="HGPｺﾞｼｯｸM"/>
          <w:b/>
        </w:rPr>
      </w:pPr>
      <w:r w:rsidRPr="001C68A7">
        <w:rPr>
          <w:rFonts w:ascii="HGPｺﾞｼｯｸM" w:eastAsia="HGPｺﾞｼｯｸM" w:hAnsi="ＭＳ ゴシック" w:hint="eastAsia"/>
          <w:b/>
          <w:szCs w:val="24"/>
        </w:rPr>
        <w:t>１　施設等の衛生管理</w:t>
      </w:r>
    </w:p>
    <w:p w:rsidR="00214F61" w:rsidRPr="001C68A7" w:rsidRDefault="00214F61" w:rsidP="00214F61">
      <w:pPr>
        <w:tabs>
          <w:tab w:val="left" w:leader="hyphen" w:pos="8012"/>
        </w:tabs>
        <w:rPr>
          <w:rFonts w:ascii="HGPｺﾞｼｯｸM" w:eastAsia="HGPｺﾞｼｯｸM"/>
        </w:rPr>
      </w:pPr>
      <w:r w:rsidRPr="001C68A7">
        <w:rPr>
          <w:rFonts w:ascii="HGPｺﾞｼｯｸM" w:eastAsia="HGPｺﾞｼｯｸM" w:hint="eastAsia"/>
        </w:rPr>
        <w:t xml:space="preserve">　１－１　清潔保持</w:t>
      </w:r>
    </w:p>
    <w:p w:rsidR="00214F61" w:rsidRPr="001C68A7" w:rsidRDefault="00214F61" w:rsidP="00214F61">
      <w:pPr>
        <w:tabs>
          <w:tab w:val="left" w:leader="hyphen" w:pos="8012"/>
        </w:tabs>
        <w:rPr>
          <w:rFonts w:ascii="HGPｺﾞｼｯｸM" w:eastAsia="HGPｺﾞｼｯｸM"/>
        </w:rPr>
      </w:pPr>
      <w:r w:rsidRPr="001C68A7">
        <w:rPr>
          <w:rFonts w:ascii="HGPｺﾞｼｯｸM" w:eastAsia="HGPｺﾞｼｯｸM" w:hint="eastAsia"/>
        </w:rPr>
        <w:t xml:space="preserve">　１－２　保守点検</w:t>
      </w:r>
    </w:p>
    <w:p w:rsidR="00214F61" w:rsidRPr="001C68A7" w:rsidRDefault="00214F61" w:rsidP="00214F61">
      <w:pPr>
        <w:tabs>
          <w:tab w:val="left" w:leader="hyphen" w:pos="8012"/>
        </w:tabs>
        <w:rPr>
          <w:rFonts w:ascii="HGPｺﾞｼｯｸM" w:eastAsia="HGPｺﾞｼｯｸM"/>
        </w:rPr>
      </w:pPr>
      <w:r w:rsidRPr="001C68A7">
        <w:rPr>
          <w:rFonts w:ascii="HGPｺﾞｼｯｸM" w:eastAsia="HGPｺﾞｼｯｸM" w:hint="eastAsia"/>
        </w:rPr>
        <w:t xml:space="preserve">　１－３　卸売場の温度管理</w:t>
      </w:r>
    </w:p>
    <w:p w:rsidR="00214F61" w:rsidRPr="001C68A7" w:rsidRDefault="00214F61" w:rsidP="00214F61">
      <w:pPr>
        <w:tabs>
          <w:tab w:val="left" w:leader="hyphen" w:pos="8012"/>
        </w:tabs>
        <w:rPr>
          <w:rFonts w:ascii="HGPｺﾞｼｯｸM" w:eastAsia="HGPｺﾞｼｯｸM"/>
        </w:rPr>
      </w:pPr>
      <w:r w:rsidRPr="001C68A7">
        <w:rPr>
          <w:rFonts w:ascii="HGPｺﾞｼｯｸM" w:eastAsia="HGPｺﾞｼｯｸM" w:hint="eastAsia"/>
        </w:rPr>
        <w:t xml:space="preserve">　１－４　卸売場の立入管理</w:t>
      </w:r>
    </w:p>
    <w:p w:rsidR="00214F61" w:rsidRPr="001C68A7" w:rsidRDefault="00214F61" w:rsidP="00214F61">
      <w:pPr>
        <w:tabs>
          <w:tab w:val="left" w:leader="hyphen" w:pos="8012"/>
        </w:tabs>
        <w:rPr>
          <w:rFonts w:ascii="HGPｺﾞｼｯｸM" w:eastAsia="HGPｺﾞｼｯｸM"/>
        </w:rPr>
      </w:pPr>
      <w:r w:rsidRPr="001C68A7">
        <w:rPr>
          <w:rFonts w:ascii="HGPｺﾞｼｯｸM" w:eastAsia="HGPｺﾞｼｯｸM" w:hint="eastAsia"/>
        </w:rPr>
        <w:t xml:space="preserve">　１－５　使用水の衛生管理</w:t>
      </w:r>
    </w:p>
    <w:p w:rsidR="00214F61" w:rsidRPr="001C68A7" w:rsidRDefault="00214F61" w:rsidP="00214F61">
      <w:pPr>
        <w:tabs>
          <w:tab w:val="left" w:leader="hyphen" w:pos="8012"/>
        </w:tabs>
        <w:rPr>
          <w:rFonts w:ascii="HGPｺﾞｼｯｸM" w:eastAsia="HGPｺﾞｼｯｸM"/>
        </w:rPr>
      </w:pPr>
      <w:r w:rsidRPr="001C68A7">
        <w:rPr>
          <w:rFonts w:ascii="HGPｺﾞｼｯｸM" w:eastAsia="HGPｺﾞｼｯｸM" w:hint="eastAsia"/>
        </w:rPr>
        <w:t xml:space="preserve">　１－６　氷の衛生管理</w:t>
      </w:r>
    </w:p>
    <w:p w:rsidR="00214F61" w:rsidRPr="001C68A7" w:rsidRDefault="00214F61" w:rsidP="00214F61">
      <w:pPr>
        <w:tabs>
          <w:tab w:val="left" w:leader="hyphen" w:pos="8012"/>
        </w:tabs>
        <w:rPr>
          <w:rFonts w:ascii="HGPｺﾞｼｯｸM" w:eastAsia="HGPｺﾞｼｯｸM" w:hAnsi="ＭＳ ゴシック"/>
          <w:szCs w:val="24"/>
        </w:rPr>
      </w:pPr>
      <w:r w:rsidRPr="001C68A7">
        <w:rPr>
          <w:rFonts w:ascii="HGPｺﾞｼｯｸM" w:eastAsia="HGPｺﾞｼｯｸM" w:hint="eastAsia"/>
        </w:rPr>
        <w:t xml:space="preserve">　１－７　ねずみ、昆虫の管理</w:t>
      </w:r>
    </w:p>
    <w:p w:rsidR="00214F61" w:rsidRPr="001C68A7" w:rsidRDefault="00214F61" w:rsidP="00214F61">
      <w:pPr>
        <w:tabs>
          <w:tab w:val="left" w:leader="hyphen" w:pos="8010"/>
        </w:tabs>
        <w:rPr>
          <w:rFonts w:ascii="HGPｺﾞｼｯｸM" w:eastAsia="HGPｺﾞｼｯｸM" w:hAnsi="ＭＳ ゴシック"/>
          <w:szCs w:val="24"/>
        </w:rPr>
      </w:pPr>
    </w:p>
    <w:p w:rsidR="00214F61" w:rsidRPr="001C68A7" w:rsidRDefault="00214F61" w:rsidP="00214F61">
      <w:pPr>
        <w:tabs>
          <w:tab w:val="left" w:leader="hyphen" w:pos="7742"/>
        </w:tabs>
        <w:rPr>
          <w:rFonts w:ascii="HGPｺﾞｼｯｸM" w:eastAsia="HGPｺﾞｼｯｸM" w:hAnsi="ＭＳ ゴシック"/>
          <w:b/>
          <w:szCs w:val="24"/>
        </w:rPr>
      </w:pPr>
      <w:r w:rsidRPr="001C68A7">
        <w:rPr>
          <w:rFonts w:ascii="HGPｺﾞｼｯｸM" w:eastAsia="HGPｺﾞｼｯｸM" w:hAnsi="ＭＳ ゴシック" w:hint="eastAsia"/>
          <w:b/>
          <w:szCs w:val="24"/>
        </w:rPr>
        <w:t>２　食品の衛生的な</w:t>
      </w:r>
      <w:r>
        <w:rPr>
          <w:rFonts w:ascii="HGPｺﾞｼｯｸM" w:eastAsia="HGPｺﾞｼｯｸM" w:hAnsi="ＭＳ ゴシック" w:hint="eastAsia"/>
          <w:b/>
          <w:szCs w:val="24"/>
        </w:rPr>
        <w:t>取扱い</w:t>
      </w:r>
    </w:p>
    <w:p w:rsidR="00214F61" w:rsidRPr="001C68A7" w:rsidRDefault="00214F61" w:rsidP="00214F61">
      <w:pPr>
        <w:tabs>
          <w:tab w:val="left" w:leader="hyphen" w:pos="8010"/>
        </w:tabs>
        <w:rPr>
          <w:rFonts w:ascii="HGPｺﾞｼｯｸM" w:eastAsia="HGPｺﾞｼｯｸM" w:hAnsi="ＭＳ ゴシック"/>
          <w:szCs w:val="24"/>
        </w:rPr>
      </w:pPr>
      <w:r w:rsidRPr="001C68A7">
        <w:rPr>
          <w:rFonts w:ascii="HGPｺﾞｼｯｸM" w:eastAsia="HGPｺﾞｼｯｸM" w:hAnsi="ＭＳ ゴシック" w:hint="eastAsia"/>
          <w:szCs w:val="24"/>
        </w:rPr>
        <w:t xml:space="preserve">　２－１　着荷・検収、荷下ろし、運搬</w:t>
      </w:r>
    </w:p>
    <w:p w:rsidR="00214F61" w:rsidRPr="001C68A7" w:rsidRDefault="00214F61" w:rsidP="00214F61">
      <w:pPr>
        <w:tabs>
          <w:tab w:val="left" w:leader="hyphen" w:pos="8010"/>
        </w:tabs>
        <w:rPr>
          <w:rFonts w:ascii="HGPｺﾞｼｯｸM" w:eastAsia="HGPｺﾞｼｯｸM" w:hAnsi="ＭＳ ゴシック"/>
          <w:szCs w:val="24"/>
        </w:rPr>
      </w:pPr>
      <w:r w:rsidRPr="001C68A7">
        <w:rPr>
          <w:rFonts w:ascii="HGPｺﾞｼｯｸM" w:eastAsia="HGPｺﾞｼｯｸM" w:hAnsi="ＭＳ ゴシック" w:hint="eastAsia"/>
          <w:szCs w:val="24"/>
        </w:rPr>
        <w:t xml:space="preserve">　２－２　計量・検品、陳列、尾切、下付け、せり</w:t>
      </w:r>
    </w:p>
    <w:p w:rsidR="00214F61" w:rsidRPr="001C68A7" w:rsidRDefault="00214F61" w:rsidP="00214F61">
      <w:pPr>
        <w:tabs>
          <w:tab w:val="left" w:leader="hyphen" w:pos="8010"/>
        </w:tabs>
        <w:rPr>
          <w:rFonts w:ascii="HGPｺﾞｼｯｸM" w:eastAsia="HGPｺﾞｼｯｸM" w:hAnsi="ＭＳ ゴシック"/>
          <w:szCs w:val="24"/>
        </w:rPr>
      </w:pPr>
      <w:r w:rsidRPr="001C68A7">
        <w:rPr>
          <w:rFonts w:ascii="HGPｺﾞｼｯｸM" w:eastAsia="HGPｺﾞｼｯｸM" w:hAnsi="ＭＳ ゴシック" w:hint="eastAsia"/>
          <w:szCs w:val="24"/>
        </w:rPr>
        <w:t xml:space="preserve">　２－３　原産地等の伝達及びトレーサビリティの確保</w:t>
      </w:r>
    </w:p>
    <w:p w:rsidR="00214F61" w:rsidRPr="001C68A7" w:rsidRDefault="00214F61" w:rsidP="00214F61">
      <w:pPr>
        <w:widowControl/>
        <w:jc w:val="left"/>
        <w:rPr>
          <w:rFonts w:ascii="HGPｺﾞｼｯｸM" w:eastAsia="HGPｺﾞｼｯｸM"/>
          <w:szCs w:val="24"/>
        </w:rPr>
      </w:pPr>
    </w:p>
    <w:p w:rsidR="00214F61" w:rsidRPr="001C68A7" w:rsidRDefault="00214F61" w:rsidP="00214F61">
      <w:pPr>
        <w:tabs>
          <w:tab w:val="left" w:leader="hyphen" w:pos="8010"/>
        </w:tabs>
        <w:rPr>
          <w:rFonts w:ascii="HGPｺﾞｼｯｸM" w:eastAsia="HGPｺﾞｼｯｸM"/>
        </w:rPr>
        <w:sectPr w:rsidR="00214F61" w:rsidRPr="001C68A7" w:rsidSect="002B5108">
          <w:headerReference w:type="first" r:id="rId11"/>
          <w:pgSz w:w="11907" w:h="16840" w:code="9"/>
          <w:pgMar w:top="1134" w:right="1418" w:bottom="1134" w:left="1418" w:header="567" w:footer="567" w:gutter="0"/>
          <w:paperSrc w:first="7" w:other="7"/>
          <w:pgNumType w:start="1"/>
          <w:cols w:space="420"/>
          <w:titlePg/>
          <w:docGrid w:type="linesAndChars" w:linePitch="416" w:charSpace="46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1C68A7" w:rsidTr="00214F61">
        <w:trPr>
          <w:trHeight w:val="416"/>
        </w:trPr>
        <w:tc>
          <w:tcPr>
            <w:tcW w:w="5812" w:type="dxa"/>
            <w:vMerge w:val="restart"/>
            <w:tcBorders>
              <w:top w:val="single" w:sz="4" w:space="0" w:color="auto"/>
              <w:left w:val="single" w:sz="4" w:space="0" w:color="auto"/>
              <w:right w:val="single" w:sz="4" w:space="0" w:color="auto"/>
            </w:tcBorders>
            <w:shd w:val="clear" w:color="auto" w:fill="006600"/>
            <w:vAlign w:val="center"/>
          </w:tcPr>
          <w:p w:rsidR="00214F61" w:rsidRPr="001C68A7" w:rsidRDefault="00214F61" w:rsidP="00214F61">
            <w:pPr>
              <w:rPr>
                <w:rFonts w:ascii="HGPｺﾞｼｯｸM" w:eastAsia="HGPｺﾞｼｯｸM" w:hAnsi="ＭＳ ゴシック"/>
                <w:b/>
                <w:color w:val="FFFFFF"/>
                <w:szCs w:val="24"/>
              </w:rPr>
            </w:pPr>
            <w:r w:rsidRPr="001C68A7">
              <w:rPr>
                <w:rFonts w:ascii="HGPｺﾞｼｯｸM" w:eastAsia="HGPｺﾞｼｯｸM" w:hAnsi="ＭＳ ゴシック" w:hint="eastAsia"/>
                <w:b/>
                <w:color w:val="FFFFFF"/>
                <w:szCs w:val="24"/>
              </w:rPr>
              <w:t xml:space="preserve">１　</w:t>
            </w:r>
            <w:r w:rsidRPr="001C68A7">
              <w:rPr>
                <w:rFonts w:ascii="HGPｺﾞｼｯｸM" w:eastAsia="HGPｺﾞｼｯｸM" w:hint="eastAsia"/>
                <w:b/>
                <w:color w:val="FFFFFF"/>
                <w:szCs w:val="24"/>
              </w:rPr>
              <w:t>施設等の衛生管理</w:t>
            </w:r>
          </w:p>
          <w:p w:rsidR="00214F61" w:rsidRPr="001C68A7" w:rsidRDefault="00214F61" w:rsidP="00214F61">
            <w:pPr>
              <w:rPr>
                <w:rFonts w:ascii="HGPｺﾞｼｯｸM" w:eastAsia="HGPｺﾞｼｯｸM" w:hAnsi="ＭＳ ゴシック"/>
                <w:b/>
                <w:color w:val="FFFFFF"/>
                <w:szCs w:val="24"/>
              </w:rPr>
            </w:pPr>
            <w:r w:rsidRPr="001C68A7">
              <w:rPr>
                <w:rFonts w:ascii="HGPｺﾞｼｯｸM" w:eastAsia="HGPｺﾞｼｯｸM" w:hAnsi="ＭＳ ゴシック" w:hint="eastAsia"/>
                <w:b/>
                <w:color w:val="FFFFFF"/>
                <w:sz w:val="28"/>
                <w:szCs w:val="28"/>
              </w:rPr>
              <w:t>１－１　清潔保持</w:t>
            </w:r>
          </w:p>
        </w:tc>
        <w:tc>
          <w:tcPr>
            <w:tcW w:w="1730" w:type="dxa"/>
            <w:tcBorders>
              <w:left w:val="single" w:sz="4" w:space="0" w:color="auto"/>
            </w:tcBorders>
            <w:shd w:val="clear" w:color="auto" w:fill="auto"/>
            <w:vAlign w:val="center"/>
          </w:tcPr>
          <w:p w:rsidR="00214F61" w:rsidRPr="001C68A7" w:rsidRDefault="00214F61" w:rsidP="00214F61">
            <w:pPr>
              <w:jc w:val="center"/>
              <w:rPr>
                <w:rFonts w:ascii="HGPｺﾞｼｯｸM" w:eastAsia="HGPｺﾞｼｯｸM" w:hAnsi="ＭＳ ゴシック"/>
                <w:szCs w:val="24"/>
              </w:rPr>
            </w:pPr>
            <w:r w:rsidRPr="001C68A7">
              <w:rPr>
                <w:rFonts w:ascii="HGPｺﾞｼｯｸM" w:eastAsia="HGPｺﾞｼｯｸM" w:hAnsi="ＭＳ ゴシック" w:hint="eastAsia"/>
                <w:szCs w:val="24"/>
              </w:rPr>
              <w:t>最終更新日</w:t>
            </w:r>
          </w:p>
        </w:tc>
        <w:tc>
          <w:tcPr>
            <w:tcW w:w="1530" w:type="dxa"/>
            <w:shd w:val="clear" w:color="auto" w:fill="auto"/>
          </w:tcPr>
          <w:p w:rsidR="00214F61" w:rsidRPr="001C68A7" w:rsidRDefault="00214F61" w:rsidP="00214F61">
            <w:pPr>
              <w:rPr>
                <w:rFonts w:ascii="HGPｺﾞｼｯｸM" w:eastAsia="HGPｺﾞｼｯｸM" w:hAnsi="ＭＳ ゴシック"/>
              </w:rPr>
            </w:pPr>
          </w:p>
        </w:tc>
      </w:tr>
      <w:tr w:rsidR="00214F61" w:rsidRPr="001C68A7" w:rsidTr="00214F61">
        <w:trPr>
          <w:trHeight w:val="552"/>
        </w:trPr>
        <w:tc>
          <w:tcPr>
            <w:tcW w:w="5812" w:type="dxa"/>
            <w:vMerge/>
            <w:tcBorders>
              <w:left w:val="single" w:sz="4" w:space="0" w:color="auto"/>
              <w:right w:val="single" w:sz="4" w:space="0" w:color="auto"/>
            </w:tcBorders>
            <w:shd w:val="clear" w:color="auto" w:fill="006600"/>
            <w:vAlign w:val="center"/>
          </w:tcPr>
          <w:p w:rsidR="00214F61" w:rsidRPr="001C68A7" w:rsidRDefault="00214F61" w:rsidP="00214F61">
            <w:pPr>
              <w:rPr>
                <w:rFonts w:ascii="HGPｺﾞｼｯｸM" w:eastAsia="HGPｺﾞｼｯｸM" w:hAnsi="ＭＳ ゴシック"/>
                <w:b/>
                <w:color w:val="FFFFFF"/>
                <w:sz w:val="28"/>
                <w:szCs w:val="28"/>
              </w:rPr>
            </w:pPr>
          </w:p>
        </w:tc>
        <w:tc>
          <w:tcPr>
            <w:tcW w:w="1730" w:type="dxa"/>
            <w:tcBorders>
              <w:left w:val="single" w:sz="4" w:space="0" w:color="auto"/>
            </w:tcBorders>
            <w:shd w:val="clear" w:color="auto" w:fill="auto"/>
            <w:vAlign w:val="center"/>
          </w:tcPr>
          <w:p w:rsidR="00214F61" w:rsidRPr="001C68A7" w:rsidRDefault="00214F61" w:rsidP="00214F61">
            <w:pPr>
              <w:jc w:val="center"/>
              <w:rPr>
                <w:rFonts w:ascii="HGPｺﾞｼｯｸM" w:eastAsia="HGPｺﾞｼｯｸM" w:hAnsi="ＭＳ ゴシック"/>
                <w:szCs w:val="24"/>
              </w:rPr>
            </w:pPr>
            <w:r w:rsidRPr="001C68A7">
              <w:rPr>
                <w:rFonts w:ascii="HGPｺﾞｼｯｸM" w:eastAsia="HGPｺﾞｼｯｸM" w:hAnsi="ＭＳ ゴシック" w:hint="eastAsia"/>
                <w:szCs w:val="24"/>
              </w:rPr>
              <w:t>責任者</w:t>
            </w:r>
          </w:p>
        </w:tc>
        <w:tc>
          <w:tcPr>
            <w:tcW w:w="1530" w:type="dxa"/>
            <w:shd w:val="clear" w:color="auto" w:fill="auto"/>
          </w:tcPr>
          <w:p w:rsidR="00214F61" w:rsidRPr="001C68A7" w:rsidRDefault="00214F61" w:rsidP="00214F61">
            <w:pPr>
              <w:rPr>
                <w:rFonts w:ascii="HGPｺﾞｼｯｸM" w:eastAsia="HGPｺﾞｼｯｸM" w:hAnsi="ＭＳ ゴシック"/>
              </w:rPr>
            </w:pPr>
          </w:p>
        </w:tc>
      </w:tr>
      <w:tr w:rsidR="00214F61" w:rsidRPr="001C68A7" w:rsidTr="00214F61">
        <w:trPr>
          <w:trHeight w:val="853"/>
        </w:trPr>
        <w:tc>
          <w:tcPr>
            <w:tcW w:w="9072" w:type="dxa"/>
            <w:gridSpan w:val="3"/>
            <w:shd w:val="clear" w:color="auto" w:fill="auto"/>
          </w:tcPr>
          <w:p w:rsidR="00214F61" w:rsidRPr="001C68A7" w:rsidRDefault="00214F61" w:rsidP="00214F61">
            <w:pPr>
              <w:ind w:firstLineChars="400" w:firstLine="917"/>
              <w:rPr>
                <w:rFonts w:ascii="HGPｺﾞｼｯｸM" w:eastAsia="HGPｺﾞｼｯｸM" w:hAnsi="ＭＳ ゴシック"/>
                <w:szCs w:val="24"/>
              </w:rPr>
            </w:pPr>
            <w:r w:rsidRPr="007F52BC">
              <w:rPr>
                <w:rFonts w:ascii="ＭＳ ゴシック" w:hAnsi="ＭＳ ゴシック"/>
                <w:noProof/>
                <w:szCs w:val="24"/>
              </w:rPr>
              <mc:AlternateContent>
                <mc:Choice Requires="wpg">
                  <w:drawing>
                    <wp:anchor distT="0" distB="0" distL="114300" distR="114300" simplePos="0" relativeHeight="251752448" behindDoc="0" locked="0" layoutInCell="1" allowOverlap="1" wp14:anchorId="47830B66" wp14:editId="095912E9">
                      <wp:simplePos x="0" y="0"/>
                      <wp:positionH relativeFrom="column">
                        <wp:posOffset>21590</wp:posOffset>
                      </wp:positionH>
                      <wp:positionV relativeFrom="paragraph">
                        <wp:posOffset>55576</wp:posOffset>
                      </wp:positionV>
                      <wp:extent cx="609600" cy="409575"/>
                      <wp:effectExtent l="0" t="38100" r="19050" b="104775"/>
                      <wp:wrapNone/>
                      <wp:docPr id="1" name="グループ化 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 name="円/楕円 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830B66" id="グループ化 1" o:spid="_x0000_s1029" style="position:absolute;left:0;text-align:left;margin-left:1.7pt;margin-top:4.4pt;width:48pt;height:32.25pt;z-index:25175244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">
                      <v:oval id="円/楕円 2" o:spid="_x0000_s103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7" o:spid="_x0000_s103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1C68A7">
              <w:rPr>
                <w:rFonts w:ascii="HGPｺﾞｼｯｸM" w:eastAsia="HGPｺﾞｼｯｸM" w:hAnsi="ＭＳ ゴシック" w:hint="eastAsia"/>
                <w:szCs w:val="24"/>
              </w:rPr>
              <w:t>・施設等の汚染やごみに由来する食品への細菌等の汚染を防止する。</w:t>
            </w:r>
          </w:p>
          <w:p w:rsidR="00214F61" w:rsidRPr="001C68A7" w:rsidRDefault="00214F61" w:rsidP="00214F61">
            <w:pPr>
              <w:ind w:firstLineChars="400" w:firstLine="917"/>
              <w:rPr>
                <w:rFonts w:ascii="HGPｺﾞｼｯｸM" w:eastAsia="HGPｺﾞｼｯｸM"/>
              </w:rPr>
            </w:pPr>
            <w:r w:rsidRPr="001C68A7">
              <w:rPr>
                <w:rFonts w:ascii="HGPｺﾞｼｯｸM" w:eastAsia="HGPｺﾞｼｯｸM" w:hAnsi="ＭＳ ゴシック" w:hint="eastAsia"/>
                <w:szCs w:val="24"/>
              </w:rPr>
              <w:t>・卸売場の乱雑な管理による異物混入を防止する。</w:t>
            </w:r>
          </w:p>
        </w:tc>
      </w:tr>
    </w:tbl>
    <w:p w:rsidR="00214F61" w:rsidRPr="001C68A7" w:rsidRDefault="00214F61" w:rsidP="00214F61">
      <w:pPr>
        <w:rPr>
          <w:rFonts w:ascii="HGPｺﾞｼｯｸM" w:eastAsia="HGPｺﾞｼｯｸM"/>
        </w:rPr>
      </w:pPr>
    </w:p>
    <w:p w:rsidR="00214F61" w:rsidRPr="001C68A7" w:rsidRDefault="00214F61" w:rsidP="00214F61">
      <w:pPr>
        <w:spacing w:line="480" w:lineRule="auto"/>
        <w:rPr>
          <w:rFonts w:ascii="HGPｺﾞｼｯｸM" w:eastAsia="HGPｺﾞｼｯｸM"/>
          <w:b/>
          <w:sz w:val="28"/>
          <w:szCs w:val="28"/>
        </w:rPr>
      </w:pPr>
      <w:r w:rsidRPr="001C68A7">
        <w:rPr>
          <w:rFonts w:ascii="HGPｺﾞｼｯｸM" w:eastAsia="HGPｺﾞｼｯｸM" w:hint="eastAsia"/>
          <w:b/>
          <w:sz w:val="28"/>
          <w:szCs w:val="28"/>
        </w:rPr>
        <w:t>１　清掃・洗浄</w:t>
      </w:r>
    </w:p>
    <w:p w:rsidR="00214F61" w:rsidRPr="001C68A7" w:rsidRDefault="00214F61" w:rsidP="00214F61">
      <w:pPr>
        <w:rPr>
          <w:rFonts w:ascii="HGPｺﾞｼｯｸM" w:eastAsia="HGPｺﾞｼｯｸM"/>
        </w:rPr>
      </w:pPr>
      <w:r w:rsidRPr="001C68A7">
        <w:rPr>
          <w:rFonts w:ascii="HGPｺﾞｼｯｸM" w:eastAsia="HGPｺﾞｼｯｸM" w:hint="eastAsia"/>
        </w:rPr>
        <w:t>（１）清掃・洗浄方法</w:t>
      </w:r>
    </w:p>
    <w:p w:rsidR="00214F61" w:rsidRPr="001C68A7" w:rsidRDefault="00214F61" w:rsidP="00214F61">
      <w:pPr>
        <w:ind w:firstLineChars="150" w:firstLine="344"/>
        <w:rPr>
          <w:rFonts w:ascii="HGPｺﾞｼｯｸM" w:eastAsia="HGPｺﾞｼｯｸM"/>
        </w:rPr>
      </w:pPr>
      <w:r w:rsidRPr="001C68A7">
        <w:rPr>
          <w:rFonts w:ascii="HGPｺﾞｼｯｸM" w:eastAsia="HGPｺﾞｼｯｸM" w:hint="eastAsia"/>
        </w:rPr>
        <w:t>別紙「清掃・洗浄、メンテナンス手順書」のとおり</w:t>
      </w:r>
    </w:p>
    <w:p w:rsidR="00214F61" w:rsidRPr="001C68A7" w:rsidRDefault="00214F61" w:rsidP="00214F61">
      <w:pPr>
        <w:rPr>
          <w:rFonts w:ascii="HGPｺﾞｼｯｸM" w:eastAsia="HGPｺﾞｼｯｸM"/>
        </w:rPr>
      </w:pPr>
      <w:r w:rsidRPr="001C68A7">
        <w:rPr>
          <w:rFonts w:ascii="HGPｺﾞｼｯｸM" w:eastAsia="HGPｺﾞｼｯｸM" w:hint="eastAsia"/>
        </w:rPr>
        <w:t>（２）清掃・洗浄に関する注意点</w:t>
      </w:r>
    </w:p>
    <w:p w:rsidR="00214F61" w:rsidRPr="001C68A7" w:rsidRDefault="00214F61" w:rsidP="00214F61">
      <w:pPr>
        <w:ind w:leftChars="150" w:left="688" w:hangingChars="150" w:hanging="344"/>
        <w:rPr>
          <w:rFonts w:ascii="HGPｺﾞｼｯｸM" w:eastAsia="HGPｺﾞｼｯｸM"/>
          <w:szCs w:val="24"/>
        </w:rPr>
      </w:pPr>
      <w:r w:rsidRPr="001C68A7">
        <w:rPr>
          <w:rFonts w:ascii="HGPｺﾞｼｯｸM" w:eastAsia="HGPｺﾞｼｯｸM" w:hint="eastAsia"/>
          <w:szCs w:val="24"/>
        </w:rPr>
        <w:t>ア　清掃・洗浄時に水や薬剤を使用する場合、商品を汚染しないよう、すべての商品の搬出後に実施するか、商品にカバーをして実施する。</w:t>
      </w:r>
    </w:p>
    <w:p w:rsidR="00214F61" w:rsidRPr="00B447E5" w:rsidRDefault="00214F61" w:rsidP="00214F61">
      <w:pPr>
        <w:ind w:leftChars="100" w:left="687" w:hangingChars="200" w:hanging="458"/>
        <w:rPr>
          <w:rFonts w:ascii="HGPｺﾞｼｯｸM" w:eastAsia="HGPｺﾞｼｯｸM"/>
          <w:szCs w:val="24"/>
        </w:rPr>
      </w:pPr>
      <w:r w:rsidRPr="001C68A7">
        <w:rPr>
          <w:rFonts w:ascii="HGPｺﾞｼｯｸM" w:eastAsia="HGPｺﾞｼｯｸM" w:hint="eastAsia"/>
          <w:szCs w:val="24"/>
        </w:rPr>
        <w:t xml:space="preserve">　イ　洗浄剤等の薬剤を使用する場合は、薬剤メーカーによる使用方法の指示に従う。</w:t>
      </w:r>
    </w:p>
    <w:p w:rsidR="00214F61" w:rsidRPr="00A00784" w:rsidRDefault="00214F61" w:rsidP="00214F61">
      <w:pPr>
        <w:tabs>
          <w:tab w:val="left" w:pos="7511"/>
        </w:tabs>
        <w:spacing w:line="480" w:lineRule="auto"/>
        <w:ind w:left="901" w:hangingChars="300" w:hanging="901"/>
        <w:rPr>
          <w:rFonts w:ascii="HGPｺﾞｼｯｸM" w:eastAsia="HGPｺﾞｼｯｸM"/>
          <w:b/>
          <w:sz w:val="28"/>
          <w:szCs w:val="28"/>
        </w:rPr>
      </w:pPr>
      <w:r w:rsidRPr="00A00784">
        <w:rPr>
          <w:rFonts w:ascii="HGPｺﾞｼｯｸM" w:eastAsia="HGPｺﾞｼｯｸM" w:hint="eastAsia"/>
          <w:b/>
          <w:sz w:val="28"/>
          <w:szCs w:val="28"/>
        </w:rPr>
        <w:t>２　整理整頓</w:t>
      </w:r>
      <w:r>
        <w:rPr>
          <w:rFonts w:ascii="HGPｺﾞｼｯｸM" w:eastAsia="HGPｺﾞｼｯｸM"/>
          <w:b/>
          <w:sz w:val="28"/>
          <w:szCs w:val="28"/>
        </w:rPr>
        <w:tab/>
      </w:r>
    </w:p>
    <w:p w:rsidR="00214F61" w:rsidRPr="001C68A7" w:rsidRDefault="00214F61" w:rsidP="00214F61">
      <w:pPr>
        <w:ind w:left="458" w:hangingChars="200" w:hanging="458"/>
        <w:rPr>
          <w:rFonts w:ascii="HGPｺﾞｼｯｸM" w:eastAsia="HGPｺﾞｼｯｸM"/>
        </w:rPr>
      </w:pPr>
      <w:r w:rsidRPr="001C68A7">
        <w:rPr>
          <w:rFonts w:ascii="HGPｺﾞｼｯｸM" w:eastAsia="HGPｺﾞｼｯｸM" w:hint="eastAsia"/>
        </w:rPr>
        <w:t>（１）陳列場所には、ごみや不要な物品を放置しない。</w:t>
      </w:r>
    </w:p>
    <w:p w:rsidR="00214F61" w:rsidRDefault="00214F61" w:rsidP="00214F61">
      <w:pPr>
        <w:ind w:left="688" w:hangingChars="300" w:hanging="688"/>
        <w:rPr>
          <w:rFonts w:ascii="HGPｺﾞｼｯｸM" w:eastAsia="HGPｺﾞｼｯｸM"/>
        </w:rPr>
      </w:pPr>
      <w:r w:rsidRPr="001C68A7">
        <w:rPr>
          <w:rFonts w:ascii="HGPｺﾞｼｯｸM" w:eastAsia="HGPｺﾞｼｯｸM" w:hint="eastAsia"/>
        </w:rPr>
        <w:t>（２）器具、清掃用具、薬剤等は次のとおり所定の場所に保管し、常に卸売場内を整頓</w:t>
      </w:r>
    </w:p>
    <w:p w:rsidR="00214F61" w:rsidRPr="001C68A7" w:rsidRDefault="00214F61" w:rsidP="00214F61">
      <w:pPr>
        <w:ind w:leftChars="150" w:left="688" w:hangingChars="150" w:hanging="344"/>
        <w:rPr>
          <w:rFonts w:ascii="HGPｺﾞｼｯｸM" w:eastAsia="HGPｺﾞｼｯｸM"/>
        </w:rPr>
      </w:pPr>
      <w:r w:rsidRPr="001C68A7">
        <w:rPr>
          <w:rFonts w:ascii="HGPｺﾞｼｯｸM" w:eastAsia="HGPｺﾞｼｯｸM" w:hint="eastAsia"/>
        </w:rPr>
        <w:t>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60"/>
        <w:gridCol w:w="5811"/>
      </w:tblGrid>
      <w:tr w:rsidR="00214F61" w:rsidRPr="001C68A7" w:rsidTr="00214F61">
        <w:trPr>
          <w:trHeight w:val="397"/>
        </w:trPr>
        <w:tc>
          <w:tcPr>
            <w:tcW w:w="1701" w:type="dxa"/>
            <w:shd w:val="clear" w:color="auto" w:fill="EAF1DD"/>
            <w:vAlign w:val="center"/>
          </w:tcPr>
          <w:p w:rsidR="00214F61" w:rsidRPr="001C68A7" w:rsidRDefault="00214F61" w:rsidP="00214F61">
            <w:pPr>
              <w:jc w:val="center"/>
              <w:rPr>
                <w:rFonts w:ascii="HGPｺﾞｼｯｸM" w:eastAsia="HGPｺﾞｼｯｸM"/>
                <w:szCs w:val="24"/>
              </w:rPr>
            </w:pPr>
            <w:r w:rsidRPr="001C68A7">
              <w:rPr>
                <w:rFonts w:ascii="HGPｺﾞｼｯｸM" w:eastAsia="HGPｺﾞｼｯｸM" w:hint="eastAsia"/>
                <w:szCs w:val="24"/>
              </w:rPr>
              <w:t>器具等</w:t>
            </w:r>
          </w:p>
        </w:tc>
        <w:tc>
          <w:tcPr>
            <w:tcW w:w="1560" w:type="dxa"/>
            <w:tcBorders>
              <w:bottom w:val="single" w:sz="4" w:space="0" w:color="auto"/>
            </w:tcBorders>
            <w:shd w:val="clear" w:color="auto" w:fill="EAF1DD"/>
            <w:vAlign w:val="center"/>
          </w:tcPr>
          <w:p w:rsidR="00214F61" w:rsidRPr="001C68A7" w:rsidRDefault="00214F61" w:rsidP="00214F61">
            <w:pPr>
              <w:jc w:val="center"/>
              <w:rPr>
                <w:rFonts w:ascii="HGPｺﾞｼｯｸM" w:eastAsia="HGPｺﾞｼｯｸM"/>
                <w:szCs w:val="24"/>
              </w:rPr>
            </w:pPr>
            <w:r w:rsidRPr="001C68A7">
              <w:rPr>
                <w:rFonts w:ascii="HGPｺﾞｼｯｸM" w:eastAsia="HGPｺﾞｼｯｸM" w:hint="eastAsia"/>
                <w:szCs w:val="24"/>
              </w:rPr>
              <w:t>保管場所</w:t>
            </w:r>
          </w:p>
        </w:tc>
        <w:tc>
          <w:tcPr>
            <w:tcW w:w="5811" w:type="dxa"/>
            <w:tcBorders>
              <w:bottom w:val="single" w:sz="4" w:space="0" w:color="auto"/>
            </w:tcBorders>
            <w:shd w:val="clear" w:color="auto" w:fill="EAF1DD"/>
          </w:tcPr>
          <w:p w:rsidR="00214F61" w:rsidRPr="001C68A7" w:rsidRDefault="00214F61" w:rsidP="00214F61">
            <w:pPr>
              <w:jc w:val="center"/>
              <w:rPr>
                <w:rFonts w:ascii="HGPｺﾞｼｯｸM" w:eastAsia="HGPｺﾞｼｯｸM"/>
                <w:szCs w:val="24"/>
              </w:rPr>
            </w:pPr>
            <w:r w:rsidRPr="001C68A7">
              <w:rPr>
                <w:rFonts w:ascii="HGPｺﾞｼｯｸM" w:eastAsia="HGPｺﾞｼｯｸM" w:hint="eastAsia"/>
                <w:szCs w:val="24"/>
              </w:rPr>
              <w:t>保管時の注意点</w:t>
            </w:r>
          </w:p>
        </w:tc>
      </w:tr>
      <w:tr w:rsidR="00214F61" w:rsidRPr="001C68A7" w:rsidTr="00214F61">
        <w:trPr>
          <w:trHeight w:val="709"/>
        </w:trPr>
        <w:tc>
          <w:tcPr>
            <w:tcW w:w="1701" w:type="dxa"/>
            <w:vAlign w:val="center"/>
          </w:tcPr>
          <w:p w:rsidR="00214F61" w:rsidRPr="001C68A7" w:rsidRDefault="00214F61" w:rsidP="00214F61">
            <w:pPr>
              <w:jc w:val="center"/>
              <w:rPr>
                <w:rFonts w:ascii="HGPｺﾞｼｯｸM" w:eastAsia="HGPｺﾞｼｯｸM"/>
                <w:szCs w:val="24"/>
              </w:rPr>
            </w:pPr>
            <w:r w:rsidRPr="001C68A7">
              <w:rPr>
                <w:rFonts w:ascii="HGPｺﾞｼｯｸM" w:eastAsia="HGPｺﾞｼｯｸM" w:hint="eastAsia"/>
                <w:szCs w:val="24"/>
              </w:rPr>
              <w:t>器具</w:t>
            </w:r>
          </w:p>
        </w:tc>
        <w:tc>
          <w:tcPr>
            <w:tcW w:w="1560" w:type="dxa"/>
            <w:tcBorders>
              <w:right w:val="single" w:sz="4" w:space="0" w:color="auto"/>
            </w:tcBorders>
            <w:shd w:val="clear" w:color="auto" w:fill="FFFF00"/>
            <w:vAlign w:val="center"/>
          </w:tcPr>
          <w:p w:rsidR="00214F61" w:rsidRPr="001C68A7" w:rsidRDefault="00214F61" w:rsidP="00214F61">
            <w:pPr>
              <w:rPr>
                <w:rFonts w:ascii="HGPｺﾞｼｯｸM" w:eastAsia="HGPｺﾞｼｯｸM"/>
                <w:szCs w:val="24"/>
              </w:rPr>
            </w:pPr>
            <w:r w:rsidRPr="001C68A7">
              <w:rPr>
                <w:rFonts w:ascii="HGPｺﾞｼｯｸM" w:eastAsia="HGPｺﾞｼｯｸM" w:hint="eastAsia"/>
                <w:szCs w:val="24"/>
              </w:rPr>
              <w:t>卸売場内の用具箱</w:t>
            </w:r>
          </w:p>
        </w:tc>
        <w:tc>
          <w:tcPr>
            <w:tcW w:w="5811" w:type="dxa"/>
            <w:tcBorders>
              <w:right w:val="single" w:sz="4" w:space="0" w:color="auto"/>
            </w:tcBorders>
            <w:vAlign w:val="center"/>
          </w:tcPr>
          <w:p w:rsidR="00214F61" w:rsidRPr="001C68A7" w:rsidRDefault="00214F61" w:rsidP="00214F61">
            <w:pPr>
              <w:spacing w:line="300" w:lineRule="exact"/>
              <w:ind w:left="115" w:hangingChars="50" w:hanging="115"/>
              <w:rPr>
                <w:rFonts w:ascii="HGPｺﾞｼｯｸM" w:eastAsia="HGPｺﾞｼｯｸM"/>
                <w:szCs w:val="24"/>
              </w:rPr>
            </w:pPr>
            <w:r w:rsidRPr="001C68A7">
              <w:rPr>
                <w:rFonts w:ascii="HGPｺﾞｼｯｸM" w:eastAsia="HGPｺﾞｼｯｸM" w:hint="eastAsia"/>
                <w:szCs w:val="24"/>
              </w:rPr>
              <w:t>・昆虫等による汚染を防止するため棚の戸は開放しない。</w:t>
            </w:r>
          </w:p>
        </w:tc>
      </w:tr>
      <w:tr w:rsidR="00214F61" w:rsidRPr="001C68A7" w:rsidTr="00214F61">
        <w:trPr>
          <w:trHeight w:val="1967"/>
        </w:trPr>
        <w:tc>
          <w:tcPr>
            <w:tcW w:w="1701" w:type="dxa"/>
            <w:vAlign w:val="center"/>
          </w:tcPr>
          <w:p w:rsidR="00214F61" w:rsidRPr="001C68A7" w:rsidRDefault="00214F61" w:rsidP="00214F61">
            <w:pPr>
              <w:jc w:val="center"/>
              <w:rPr>
                <w:rFonts w:ascii="HGPｺﾞｼｯｸM" w:eastAsia="HGPｺﾞｼｯｸM"/>
                <w:szCs w:val="24"/>
              </w:rPr>
            </w:pPr>
            <w:r w:rsidRPr="001C68A7">
              <w:rPr>
                <w:rFonts w:ascii="HGPｺﾞｼｯｸM" w:eastAsia="HGPｺﾞｼｯｸM" w:hint="eastAsia"/>
                <w:szCs w:val="24"/>
              </w:rPr>
              <w:t>清掃用具</w:t>
            </w:r>
          </w:p>
        </w:tc>
        <w:tc>
          <w:tcPr>
            <w:tcW w:w="1560" w:type="dxa"/>
            <w:tcBorders>
              <w:right w:val="single" w:sz="4" w:space="0" w:color="auto"/>
            </w:tcBorders>
            <w:shd w:val="clear" w:color="auto" w:fill="FFFF00"/>
            <w:vAlign w:val="center"/>
          </w:tcPr>
          <w:p w:rsidR="00214F61" w:rsidRPr="001C68A7" w:rsidRDefault="00214F61" w:rsidP="00214F61">
            <w:pPr>
              <w:rPr>
                <w:rFonts w:ascii="HGPｺﾞｼｯｸM" w:eastAsia="HGPｺﾞｼｯｸM"/>
                <w:szCs w:val="24"/>
              </w:rPr>
            </w:pPr>
            <w:r w:rsidRPr="001C68A7">
              <w:rPr>
                <w:rFonts w:ascii="HGPｺﾞｼｯｸM" w:eastAsia="HGPｺﾞｼｯｸM" w:hint="eastAsia"/>
                <w:szCs w:val="24"/>
              </w:rPr>
              <w:t>卸売場内の清掃用具入れ</w:t>
            </w:r>
          </w:p>
        </w:tc>
        <w:tc>
          <w:tcPr>
            <w:tcW w:w="5811" w:type="dxa"/>
            <w:tcBorders>
              <w:right w:val="single" w:sz="4" w:space="0" w:color="auto"/>
            </w:tcBorders>
            <w:vAlign w:val="center"/>
          </w:tcPr>
          <w:p w:rsidR="00214F61" w:rsidRDefault="00214F61" w:rsidP="00214F61">
            <w:pPr>
              <w:spacing w:line="300" w:lineRule="exact"/>
              <w:ind w:left="229" w:hangingChars="100" w:hanging="229"/>
              <w:rPr>
                <w:rFonts w:ascii="HGPｺﾞｼｯｸM" w:eastAsia="HGPｺﾞｼｯｸM" w:hAnsi="ＭＳ ゴシック"/>
                <w:szCs w:val="24"/>
              </w:rPr>
            </w:pPr>
            <w:r>
              <w:rPr>
                <w:rFonts w:ascii="HGPｺﾞｼｯｸM" w:eastAsia="HGPｺﾞｼｯｸM" w:hAnsi="ＭＳ ゴシック" w:hint="eastAsia"/>
                <w:szCs w:val="24"/>
              </w:rPr>
              <w:t>・用途や使用場所別に分けた清掃用具は接触しない</w:t>
            </w:r>
          </w:p>
          <w:p w:rsidR="00214F61" w:rsidRPr="001C68A7" w:rsidRDefault="00214F61" w:rsidP="00214F61">
            <w:pPr>
              <w:spacing w:line="300" w:lineRule="exact"/>
              <w:ind w:leftChars="50" w:left="230" w:hangingChars="50" w:hanging="115"/>
              <w:rPr>
                <w:rFonts w:ascii="HGPｺﾞｼｯｸM" w:eastAsia="HGPｺﾞｼｯｸM" w:hAnsi="ＭＳ ゴシック"/>
                <w:szCs w:val="24"/>
              </w:rPr>
            </w:pPr>
            <w:r w:rsidRPr="001C68A7">
              <w:rPr>
                <w:rFonts w:ascii="HGPｺﾞｼｯｸM" w:eastAsia="HGPｺﾞｼｯｸM" w:hAnsi="ＭＳ ゴシック" w:hint="eastAsia"/>
                <w:szCs w:val="24"/>
              </w:rPr>
              <w:t>ように保管する。</w:t>
            </w:r>
          </w:p>
          <w:p w:rsidR="00214F61" w:rsidRDefault="00214F61" w:rsidP="00214F61">
            <w:pPr>
              <w:spacing w:line="300" w:lineRule="exact"/>
              <w:ind w:left="229" w:hangingChars="100" w:hanging="229"/>
              <w:rPr>
                <w:rFonts w:ascii="HGPｺﾞｼｯｸM" w:eastAsia="HGPｺﾞｼｯｸM" w:hAnsi="ＭＳ ゴシック"/>
                <w:szCs w:val="24"/>
              </w:rPr>
            </w:pPr>
            <w:r w:rsidRPr="001C68A7">
              <w:rPr>
                <w:rFonts w:ascii="HGPｺﾞｼｯｸM" w:eastAsia="HGPｺﾞｼｯｸM" w:hAnsi="ＭＳ ゴシック" w:hint="eastAsia"/>
                <w:szCs w:val="24"/>
              </w:rPr>
              <w:t>・清掃に水を使う場合の清掃用具（デッキブラシ、モッ</w:t>
            </w:r>
          </w:p>
          <w:p w:rsidR="00214F61" w:rsidRDefault="00214F61" w:rsidP="00214F61">
            <w:pPr>
              <w:spacing w:line="300" w:lineRule="exact"/>
              <w:ind w:leftChars="50" w:left="230" w:hangingChars="50" w:hanging="115"/>
              <w:rPr>
                <w:rFonts w:ascii="HGPｺﾞｼｯｸM" w:eastAsia="HGPｺﾞｼｯｸM" w:hAnsi="ＭＳ ゴシック"/>
                <w:szCs w:val="24"/>
              </w:rPr>
            </w:pPr>
            <w:r w:rsidRPr="001C68A7">
              <w:rPr>
                <w:rFonts w:ascii="HGPｺﾞｼｯｸM" w:eastAsia="HGPｺﾞｼｯｸM" w:hAnsi="ＭＳ ゴシック" w:hint="eastAsia"/>
                <w:szCs w:val="24"/>
              </w:rPr>
              <w:t>プ等）は使用後、洗浄したうえで、乾燥しやすいよう</w:t>
            </w:r>
          </w:p>
          <w:p w:rsidR="00214F61" w:rsidRPr="001C68A7" w:rsidRDefault="00214F61" w:rsidP="00214F61">
            <w:pPr>
              <w:spacing w:line="300" w:lineRule="exact"/>
              <w:ind w:leftChars="50" w:left="230" w:hangingChars="50" w:hanging="115"/>
              <w:rPr>
                <w:rFonts w:ascii="HGPｺﾞｼｯｸM" w:eastAsia="HGPｺﾞｼｯｸM" w:hAnsi="ＭＳ ゴシック"/>
                <w:szCs w:val="24"/>
              </w:rPr>
            </w:pPr>
            <w:r w:rsidRPr="001C68A7">
              <w:rPr>
                <w:rFonts w:ascii="HGPｺﾞｼｯｸM" w:eastAsia="HGPｺﾞｼｯｸM" w:hAnsi="ＭＳ ゴシック" w:hint="eastAsia"/>
                <w:szCs w:val="24"/>
              </w:rPr>
              <w:t>吊るすなどして保管する。</w:t>
            </w:r>
          </w:p>
        </w:tc>
      </w:tr>
      <w:tr w:rsidR="00214F61" w:rsidRPr="001C68A7" w:rsidTr="00214F61">
        <w:trPr>
          <w:trHeight w:val="1545"/>
        </w:trPr>
        <w:tc>
          <w:tcPr>
            <w:tcW w:w="1701" w:type="dxa"/>
            <w:tcBorders>
              <w:top w:val="single" w:sz="4" w:space="0" w:color="auto"/>
            </w:tcBorders>
            <w:vAlign w:val="center"/>
          </w:tcPr>
          <w:p w:rsidR="00214F61" w:rsidRPr="001C68A7" w:rsidRDefault="00214F61" w:rsidP="00214F61">
            <w:pPr>
              <w:ind w:rightChars="-38" w:right="-87"/>
              <w:jc w:val="center"/>
              <w:rPr>
                <w:rFonts w:ascii="HGPｺﾞｼｯｸM" w:eastAsia="HGPｺﾞｼｯｸM"/>
                <w:szCs w:val="24"/>
              </w:rPr>
            </w:pPr>
            <w:r w:rsidRPr="001C68A7">
              <w:rPr>
                <w:rFonts w:ascii="HGPｺﾞｼｯｸM" w:eastAsia="HGPｺﾞｼｯｸM" w:hint="eastAsia"/>
                <w:szCs w:val="24"/>
              </w:rPr>
              <w:t>薬剤類</w:t>
            </w:r>
          </w:p>
        </w:tc>
        <w:tc>
          <w:tcPr>
            <w:tcW w:w="1560" w:type="dxa"/>
            <w:tcBorders>
              <w:top w:val="single" w:sz="4" w:space="0" w:color="auto"/>
            </w:tcBorders>
            <w:shd w:val="clear" w:color="auto" w:fill="FFFF00"/>
            <w:vAlign w:val="center"/>
          </w:tcPr>
          <w:p w:rsidR="00214F61" w:rsidRPr="001C68A7" w:rsidRDefault="00214F61" w:rsidP="00214F61">
            <w:pPr>
              <w:rPr>
                <w:rFonts w:ascii="HGPｺﾞｼｯｸM" w:eastAsia="HGPｺﾞｼｯｸM"/>
                <w:szCs w:val="24"/>
              </w:rPr>
            </w:pPr>
            <w:r w:rsidRPr="001C68A7">
              <w:rPr>
                <w:rFonts w:ascii="HGPｺﾞｼｯｸM" w:eastAsia="HGPｺﾞｼｯｸM" w:hint="eastAsia"/>
                <w:szCs w:val="24"/>
              </w:rPr>
              <w:t>卸売場内の薬剤保管庫</w:t>
            </w:r>
          </w:p>
        </w:tc>
        <w:tc>
          <w:tcPr>
            <w:tcW w:w="5811" w:type="dxa"/>
            <w:tcBorders>
              <w:top w:val="single" w:sz="4" w:space="0" w:color="auto"/>
            </w:tcBorders>
            <w:vAlign w:val="center"/>
          </w:tcPr>
          <w:p w:rsidR="00214F61" w:rsidRDefault="00214F61" w:rsidP="00214F61">
            <w:pPr>
              <w:spacing w:line="300" w:lineRule="exact"/>
              <w:ind w:left="229" w:hangingChars="100" w:hanging="229"/>
              <w:rPr>
                <w:rFonts w:ascii="HGPｺﾞｼｯｸM" w:eastAsia="HGPｺﾞｼｯｸM"/>
                <w:szCs w:val="24"/>
              </w:rPr>
            </w:pPr>
            <w:r w:rsidRPr="001C68A7">
              <w:rPr>
                <w:rFonts w:ascii="HGPｺﾞｼｯｸM" w:eastAsia="HGPｺﾞｼｯｸM" w:hint="eastAsia"/>
                <w:szCs w:val="24"/>
              </w:rPr>
              <w:t>・誤使用を避けるため、小分けはしない。やむを得ず小</w:t>
            </w:r>
          </w:p>
          <w:p w:rsidR="00214F61" w:rsidRDefault="00214F61" w:rsidP="00214F61">
            <w:pPr>
              <w:spacing w:line="300" w:lineRule="exact"/>
              <w:ind w:leftChars="50" w:left="230" w:hangingChars="50" w:hanging="115"/>
              <w:rPr>
                <w:rFonts w:ascii="HGPｺﾞｼｯｸM" w:eastAsia="HGPｺﾞｼｯｸM"/>
                <w:szCs w:val="24"/>
              </w:rPr>
            </w:pPr>
            <w:r w:rsidRPr="001C68A7">
              <w:rPr>
                <w:rFonts w:ascii="HGPｺﾞｼｯｸM" w:eastAsia="HGPｺﾞｼｯｸM" w:hint="eastAsia"/>
                <w:szCs w:val="24"/>
              </w:rPr>
              <w:t>分けする場合又は詰め替える場合は、容器に分かり</w:t>
            </w:r>
          </w:p>
          <w:p w:rsidR="00214F61" w:rsidRPr="001C68A7" w:rsidRDefault="00214F61" w:rsidP="00214F61">
            <w:pPr>
              <w:spacing w:line="300" w:lineRule="exact"/>
              <w:ind w:leftChars="50" w:left="230" w:hangingChars="50" w:hanging="115"/>
              <w:rPr>
                <w:rFonts w:ascii="HGPｺﾞｼｯｸM" w:eastAsia="HGPｺﾞｼｯｸM"/>
                <w:szCs w:val="24"/>
              </w:rPr>
            </w:pPr>
            <w:r w:rsidRPr="001C68A7">
              <w:rPr>
                <w:rFonts w:ascii="HGPｺﾞｼｯｸM" w:eastAsia="HGPｺﾞｼｯｸM" w:hint="eastAsia"/>
                <w:szCs w:val="24"/>
              </w:rPr>
              <w:t>やすく内容物の名称を表示する。</w:t>
            </w:r>
          </w:p>
        </w:tc>
      </w:tr>
    </w:tbl>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Pr="00851FCB" w:rsidRDefault="00214F61" w:rsidP="00214F61">
      <w:pPr>
        <w:rPr>
          <w:rFonts w:ascii="HGPｺﾞｼｯｸM" w:eastAsia="HGPｺﾞｼｯｸM"/>
        </w:rPr>
      </w:pPr>
      <w:r>
        <w:rPr>
          <w:noProof/>
        </w:rPr>
        <mc:AlternateContent>
          <mc:Choice Requires="wps">
            <w:drawing>
              <wp:anchor distT="0" distB="0" distL="114300" distR="114300" simplePos="0" relativeHeight="251740160" behindDoc="0" locked="0" layoutInCell="1" allowOverlap="1" wp14:anchorId="393739BB" wp14:editId="16AE808B">
                <wp:simplePos x="0" y="0"/>
                <wp:positionH relativeFrom="column">
                  <wp:posOffset>1108710</wp:posOffset>
                </wp:positionH>
                <wp:positionV relativeFrom="paragraph">
                  <wp:posOffset>5339080</wp:posOffset>
                </wp:positionV>
                <wp:extent cx="5549265" cy="701040"/>
                <wp:effectExtent l="38100" t="38100" r="108585" b="118110"/>
                <wp:wrapNone/>
                <wp:docPr id="324" name="フローチャート : 代替処理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265" cy="701040"/>
                        </a:xfrm>
                        <a:prstGeom prst="flowChartAlternateProcess">
                          <a:avLst/>
                        </a:prstGeom>
                        <a:solidFill>
                          <a:sysClr val="window" lastClr="FFFFFF"/>
                        </a:solidFill>
                        <a:ln w="25400" cap="flat" cmpd="sng" algn="ctr">
                          <a:solidFill>
                            <a:srgbClr val="001642">
                              <a:alpha val="69804"/>
                            </a:srgbClr>
                          </a:solidFill>
                          <a:prstDash val="solid"/>
                        </a:ln>
                        <a:effectLst>
                          <a:outerShdw blurRad="50800" dist="38100" dir="2700000" algn="tl" rotWithShape="0">
                            <a:prstClr val="black">
                              <a:alpha val="40000"/>
                            </a:prstClr>
                          </a:outerShdw>
                        </a:effectLst>
                      </wps:spPr>
                      <wps:txbx>
                        <w:txbxContent>
                          <w:p w:rsidR="008B297F" w:rsidRPr="00A00784" w:rsidRDefault="008B297F" w:rsidP="00214F61">
                            <w:pPr>
                              <w:jc w:val="center"/>
                              <w:rPr>
                                <w:rFonts w:ascii="HGPｺﾞｼｯｸM" w:eastAsia="HGPｺﾞｼｯｸM" w:hAnsi="ＭＳ ゴシック"/>
                                <w:b/>
                                <w:color w:val="000000"/>
                                <w:sz w:val="28"/>
                                <w:szCs w:val="28"/>
                              </w:rPr>
                            </w:pPr>
                          </w:p>
                          <w:p w:rsidR="008B297F" w:rsidRDefault="008B297F" w:rsidP="00214F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739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73" o:spid="_x0000_s1032" type="#_x0000_t176" style="position:absolute;left:0;text-align:left;margin-left:87.3pt;margin-top:420.4pt;width:436.95pt;height:55.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" fillcolor="window" strokecolor="#001642" strokeweight="2pt">
                <v:stroke opacity="45746f"/>
                <v:shadow on="t" color="black" opacity="26214f" origin="-.5,-.5" offset=".74836mm,.74836mm"/>
                <v:path arrowok="t"/>
                <v:textbox>
                  <w:txbxContent>
                    <w:p w:rsidR="008B297F" w:rsidRPr="00A00784" w:rsidRDefault="008B297F" w:rsidP="00214F61">
                      <w:pPr>
                        <w:jc w:val="center"/>
                        <w:rPr>
                          <w:rFonts w:ascii="HGPｺﾞｼｯｸM" w:eastAsia="HGPｺﾞｼｯｸM" w:hAnsi="ＭＳ ゴシック"/>
                          <w:b/>
                          <w:color w:val="000000"/>
                          <w:sz w:val="28"/>
                          <w:szCs w:val="28"/>
                        </w:rPr>
                      </w:pPr>
                    </w:p>
                    <w:p w:rsidR="008B297F" w:rsidRDefault="008B297F" w:rsidP="00214F61"/>
                  </w:txbxContent>
                </v:textbox>
              </v:shape>
            </w:pict>
          </mc:Fallback>
        </mc:AlternateContent>
      </w:r>
    </w:p>
    <w:tbl>
      <w:tblPr>
        <w:tblStyle w:val="9"/>
        <w:tblW w:w="9072" w:type="dxa"/>
        <w:tblInd w:w="108" w:type="dxa"/>
        <w:tblLook w:val="04A0" w:firstRow="1" w:lastRow="0" w:firstColumn="1" w:lastColumn="0" w:noHBand="0" w:noVBand="1"/>
      </w:tblPr>
      <w:tblGrid>
        <w:gridCol w:w="5953"/>
        <w:gridCol w:w="3119"/>
      </w:tblGrid>
      <w:tr w:rsidR="00214F61" w:rsidRPr="006638C0" w:rsidTr="00214F61">
        <w:tc>
          <w:tcPr>
            <w:tcW w:w="5953" w:type="dxa"/>
            <w:shd w:val="clear" w:color="auto" w:fill="EAF1DD" w:themeFill="accent3" w:themeFillTint="33"/>
          </w:tcPr>
          <w:p w:rsidR="00214F61" w:rsidRPr="006638C0" w:rsidRDefault="00214F61" w:rsidP="00214F61">
            <w:pPr>
              <w:jc w:val="center"/>
              <w:rPr>
                <w:rFonts w:ascii="HGPｺﾞｼｯｸM" w:eastAsia="HGPｺﾞｼｯｸM" w:hAnsiTheme="majorEastAsia"/>
                <w:szCs w:val="24"/>
              </w:rPr>
            </w:pPr>
            <w:r w:rsidRPr="006638C0">
              <w:rPr>
                <w:rFonts w:ascii="HGPｺﾞｼｯｸM" w:eastAsia="HGPｺﾞｼｯｸM" w:hAnsiTheme="majorEastAsia" w:hint="eastAsia"/>
                <w:szCs w:val="24"/>
              </w:rPr>
              <w:t>使用する薬剤の種類</w:t>
            </w:r>
          </w:p>
        </w:tc>
        <w:tc>
          <w:tcPr>
            <w:tcW w:w="3119" w:type="dxa"/>
            <w:shd w:val="clear" w:color="auto" w:fill="EAF1DD" w:themeFill="accent3" w:themeFillTint="33"/>
          </w:tcPr>
          <w:p w:rsidR="00214F61" w:rsidRPr="006638C0" w:rsidRDefault="00214F61" w:rsidP="00214F61">
            <w:pPr>
              <w:jc w:val="center"/>
              <w:rPr>
                <w:rFonts w:ascii="HGPｺﾞｼｯｸM" w:eastAsia="HGPｺﾞｼｯｸM" w:hAnsiTheme="majorEastAsia"/>
                <w:szCs w:val="24"/>
              </w:rPr>
            </w:pPr>
            <w:r w:rsidRPr="006638C0">
              <w:rPr>
                <w:rFonts w:ascii="HGPｺﾞｼｯｸM" w:eastAsia="HGPｺﾞｼｯｸM" w:hAnsiTheme="majorEastAsia" w:hint="eastAsia"/>
                <w:szCs w:val="24"/>
              </w:rPr>
              <w:t>保管場所</w:t>
            </w:r>
          </w:p>
        </w:tc>
      </w:tr>
      <w:tr w:rsidR="00214F61" w:rsidRPr="006638C0" w:rsidTr="00214F61">
        <w:tc>
          <w:tcPr>
            <w:tcW w:w="5953" w:type="dxa"/>
          </w:tcPr>
          <w:p w:rsidR="00214F61" w:rsidRPr="006638C0" w:rsidRDefault="00214F61" w:rsidP="00214F61">
            <w:pPr>
              <w:jc w:val="center"/>
              <w:rPr>
                <w:rFonts w:ascii="HGPｺﾞｼｯｸM" w:eastAsia="HGPｺﾞｼｯｸM" w:hAnsiTheme="majorEastAsia"/>
                <w:szCs w:val="24"/>
              </w:rPr>
            </w:pPr>
            <w:r w:rsidRPr="006638C0">
              <w:rPr>
                <w:rFonts w:ascii="HGPｺﾞｼｯｸM" w:eastAsia="HGPｺﾞｼｯｸM" w:hAnsiTheme="majorEastAsia" w:hint="eastAsia"/>
                <w:szCs w:val="24"/>
              </w:rPr>
              <w:t>（例）次亜塩素酸ナトリウム</w:t>
            </w:r>
          </w:p>
        </w:tc>
        <w:tc>
          <w:tcPr>
            <w:tcW w:w="3119" w:type="dxa"/>
          </w:tcPr>
          <w:p w:rsidR="00214F61" w:rsidRPr="006638C0" w:rsidRDefault="00214F61" w:rsidP="00214F61">
            <w:pPr>
              <w:jc w:val="center"/>
              <w:rPr>
                <w:rFonts w:ascii="HGPｺﾞｼｯｸM" w:eastAsia="HGPｺﾞｼｯｸM" w:hAnsiTheme="majorEastAsia"/>
                <w:szCs w:val="24"/>
              </w:rPr>
            </w:pPr>
            <w:r w:rsidRPr="006638C0">
              <w:rPr>
                <w:rFonts w:ascii="HGPｺﾞｼｯｸM" w:eastAsia="HGPｺﾞｼｯｸM" w:hAnsiTheme="majorEastAsia" w:hint="eastAsia"/>
                <w:szCs w:val="24"/>
              </w:rPr>
              <w:t>薬剤保管用棚</w:t>
            </w:r>
          </w:p>
        </w:tc>
      </w:tr>
      <w:tr w:rsidR="00214F61" w:rsidRPr="006638C0" w:rsidTr="00214F61">
        <w:tc>
          <w:tcPr>
            <w:tcW w:w="5953" w:type="dxa"/>
          </w:tcPr>
          <w:p w:rsidR="00214F61" w:rsidRPr="006638C0" w:rsidRDefault="00214F61" w:rsidP="00214F61">
            <w:pPr>
              <w:rPr>
                <w:rFonts w:ascii="HGPｺﾞｼｯｸM" w:eastAsia="HGPｺﾞｼｯｸM" w:hAnsiTheme="majorEastAsia"/>
                <w:szCs w:val="24"/>
              </w:rPr>
            </w:pPr>
          </w:p>
        </w:tc>
        <w:tc>
          <w:tcPr>
            <w:tcW w:w="3119" w:type="dxa"/>
          </w:tcPr>
          <w:p w:rsidR="00214F61" w:rsidRPr="006638C0" w:rsidRDefault="00214F61" w:rsidP="00214F61">
            <w:pPr>
              <w:rPr>
                <w:rFonts w:ascii="HGPｺﾞｼｯｸM" w:eastAsia="HGPｺﾞｼｯｸM" w:hAnsiTheme="majorEastAsia"/>
                <w:szCs w:val="24"/>
              </w:rPr>
            </w:pPr>
          </w:p>
        </w:tc>
      </w:tr>
      <w:tr w:rsidR="00214F61" w:rsidRPr="006638C0" w:rsidTr="00214F61">
        <w:tc>
          <w:tcPr>
            <w:tcW w:w="5953" w:type="dxa"/>
          </w:tcPr>
          <w:p w:rsidR="00214F61" w:rsidRPr="006638C0" w:rsidRDefault="00214F61" w:rsidP="00214F61">
            <w:pPr>
              <w:rPr>
                <w:rFonts w:ascii="HGPｺﾞｼｯｸM" w:eastAsia="HGPｺﾞｼｯｸM" w:hAnsiTheme="majorEastAsia"/>
                <w:szCs w:val="24"/>
              </w:rPr>
            </w:pPr>
          </w:p>
        </w:tc>
        <w:tc>
          <w:tcPr>
            <w:tcW w:w="3119" w:type="dxa"/>
          </w:tcPr>
          <w:p w:rsidR="00214F61" w:rsidRPr="006638C0" w:rsidRDefault="00214F61" w:rsidP="00214F61">
            <w:pPr>
              <w:rPr>
                <w:rFonts w:ascii="HGPｺﾞｼｯｸM" w:eastAsia="HGPｺﾞｼｯｸM" w:hAnsiTheme="majorEastAsia"/>
                <w:szCs w:val="24"/>
              </w:rPr>
            </w:pPr>
          </w:p>
        </w:tc>
      </w:tr>
    </w:tbl>
    <w:p w:rsidR="00214F61" w:rsidRDefault="00214F61" w:rsidP="00214F61">
      <w:pPr>
        <w:spacing w:line="480" w:lineRule="auto"/>
      </w:pPr>
    </w:p>
    <w:p w:rsidR="00214F61" w:rsidRPr="00794633" w:rsidRDefault="00214F61" w:rsidP="00214F61">
      <w:pPr>
        <w:spacing w:line="480" w:lineRule="auto"/>
        <w:rPr>
          <w:rFonts w:ascii="HGPｺﾞｼｯｸM" w:eastAsia="HGPｺﾞｼｯｸM"/>
          <w:b/>
          <w:sz w:val="28"/>
          <w:szCs w:val="28"/>
        </w:rPr>
      </w:pPr>
      <w:r w:rsidRPr="00794633">
        <w:rPr>
          <w:rFonts w:ascii="HGPｺﾞｼｯｸM" w:eastAsia="HGPｺﾞｼｯｸM" w:hint="eastAsia"/>
          <w:b/>
          <w:sz w:val="28"/>
          <w:szCs w:val="28"/>
        </w:rPr>
        <w:t>３　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2977"/>
        <w:gridCol w:w="2409"/>
      </w:tblGrid>
      <w:tr w:rsidR="00214F61" w:rsidRPr="008A168B" w:rsidTr="00214F61">
        <w:trPr>
          <w:trHeight w:val="397"/>
        </w:trPr>
        <w:tc>
          <w:tcPr>
            <w:tcW w:w="3686" w:type="dxa"/>
            <w:gridSpan w:val="2"/>
            <w:tcBorders>
              <w:bottom w:val="single" w:sz="4" w:space="0" w:color="auto"/>
            </w:tcBorders>
            <w:shd w:val="clear" w:color="auto" w:fill="EAF1DD"/>
            <w:vAlign w:val="center"/>
          </w:tcPr>
          <w:p w:rsidR="00214F61" w:rsidRPr="008A168B" w:rsidRDefault="00214F61" w:rsidP="00214F61">
            <w:pPr>
              <w:jc w:val="center"/>
              <w:rPr>
                <w:rFonts w:ascii="HGPｺﾞｼｯｸM" w:eastAsia="HGPｺﾞｼｯｸM" w:hAnsi="ＭＳ ゴシック"/>
                <w:szCs w:val="24"/>
              </w:rPr>
            </w:pPr>
            <w:r w:rsidRPr="008A168B">
              <w:rPr>
                <w:rFonts w:ascii="HGPｺﾞｼｯｸM" w:eastAsia="HGPｺﾞｼｯｸM" w:hAnsi="ＭＳ ゴシック" w:hint="eastAsia"/>
                <w:szCs w:val="24"/>
              </w:rPr>
              <w:t>廃棄物の分類</w:t>
            </w:r>
          </w:p>
        </w:tc>
        <w:tc>
          <w:tcPr>
            <w:tcW w:w="2977" w:type="dxa"/>
            <w:tcBorders>
              <w:bottom w:val="single" w:sz="4" w:space="0" w:color="auto"/>
            </w:tcBorders>
            <w:shd w:val="clear" w:color="auto" w:fill="EAF1DD"/>
          </w:tcPr>
          <w:p w:rsidR="00214F61" w:rsidRPr="008A168B" w:rsidRDefault="00214F61" w:rsidP="00214F61">
            <w:pPr>
              <w:jc w:val="center"/>
              <w:rPr>
                <w:rFonts w:ascii="HGPｺﾞｼｯｸM" w:eastAsia="HGPｺﾞｼｯｸM" w:hAnsi="ＭＳ ゴシック"/>
                <w:szCs w:val="24"/>
              </w:rPr>
            </w:pPr>
            <w:r w:rsidRPr="008A168B">
              <w:rPr>
                <w:rFonts w:ascii="HGPｺﾞｼｯｸM" w:eastAsia="HGPｺﾞｼｯｸM" w:hAnsi="ＭＳ ゴシック" w:hint="eastAsia"/>
                <w:szCs w:val="24"/>
              </w:rPr>
              <w:t>一時保管方法</w:t>
            </w:r>
          </w:p>
        </w:tc>
        <w:tc>
          <w:tcPr>
            <w:tcW w:w="2409" w:type="dxa"/>
            <w:tcBorders>
              <w:bottom w:val="single" w:sz="4" w:space="0" w:color="auto"/>
            </w:tcBorders>
            <w:shd w:val="clear" w:color="auto" w:fill="EAF1DD"/>
          </w:tcPr>
          <w:p w:rsidR="00214F61" w:rsidRPr="008A168B" w:rsidRDefault="00214F61" w:rsidP="00214F61">
            <w:pPr>
              <w:jc w:val="center"/>
              <w:rPr>
                <w:rFonts w:ascii="HGPｺﾞｼｯｸM" w:eastAsia="HGPｺﾞｼｯｸM" w:hAnsi="ＭＳ ゴシック"/>
                <w:szCs w:val="24"/>
              </w:rPr>
            </w:pPr>
            <w:r w:rsidRPr="008A168B">
              <w:rPr>
                <w:rFonts w:ascii="HGPｺﾞｼｯｸM" w:eastAsia="HGPｺﾞｼｯｸM" w:hAnsi="ＭＳ ゴシック" w:hint="eastAsia"/>
                <w:szCs w:val="24"/>
              </w:rPr>
              <w:t>排出方法</w:t>
            </w:r>
          </w:p>
        </w:tc>
      </w:tr>
      <w:tr w:rsidR="00214F61" w:rsidRPr="008A168B" w:rsidTr="00214F61">
        <w:tc>
          <w:tcPr>
            <w:tcW w:w="1418" w:type="dxa"/>
            <w:shd w:val="clear" w:color="auto" w:fill="FFFF00"/>
            <w:vAlign w:val="center"/>
          </w:tcPr>
          <w:p w:rsidR="00214F61" w:rsidRPr="008A168B" w:rsidRDefault="00214F61" w:rsidP="00214F61">
            <w:pPr>
              <w:jc w:val="left"/>
              <w:rPr>
                <w:rFonts w:ascii="HGPｺﾞｼｯｸM" w:eastAsia="HGPｺﾞｼｯｸM" w:hAnsi="ＭＳ ゴシック"/>
                <w:szCs w:val="24"/>
              </w:rPr>
            </w:pPr>
            <w:r w:rsidRPr="008A168B">
              <w:rPr>
                <w:rFonts w:ascii="HGPｺﾞｼｯｸM" w:eastAsia="HGPｺﾞｼｯｸM" w:hAnsi="ＭＳ ゴシック" w:hint="eastAsia"/>
                <w:szCs w:val="24"/>
              </w:rPr>
              <w:t>可燃ごみ</w:t>
            </w:r>
          </w:p>
        </w:tc>
        <w:tc>
          <w:tcPr>
            <w:tcW w:w="2268" w:type="dxa"/>
            <w:shd w:val="clear" w:color="auto" w:fill="FFFF00"/>
          </w:tcPr>
          <w:p w:rsidR="00214F61" w:rsidRPr="008A168B" w:rsidRDefault="00214F61" w:rsidP="00214F61">
            <w:pPr>
              <w:jc w:val="left"/>
              <w:rPr>
                <w:rFonts w:ascii="HGPｺﾞｼｯｸM" w:eastAsia="HGPｺﾞｼｯｸM" w:hAnsi="ＭＳ ゴシック"/>
                <w:szCs w:val="24"/>
              </w:rPr>
            </w:pPr>
            <w:r w:rsidRPr="008A168B">
              <w:rPr>
                <w:rFonts w:ascii="HGPｺﾞｼｯｸM" w:eastAsia="HGPｺﾞｼｯｸM" w:hAnsi="ＭＳ ゴシック" w:hint="eastAsia"/>
                <w:szCs w:val="24"/>
              </w:rPr>
              <w:t>生ごみ、木くず等</w:t>
            </w:r>
          </w:p>
        </w:tc>
        <w:tc>
          <w:tcPr>
            <w:tcW w:w="2977" w:type="dxa"/>
            <w:vMerge w:val="restart"/>
            <w:shd w:val="clear" w:color="auto" w:fill="FFFF00"/>
            <w:vAlign w:val="center"/>
          </w:tcPr>
          <w:p w:rsidR="00214F61" w:rsidRPr="008A168B" w:rsidRDefault="00214F61" w:rsidP="00214F61">
            <w:pPr>
              <w:spacing w:line="300" w:lineRule="exact"/>
              <w:ind w:left="115" w:hangingChars="50" w:hanging="115"/>
              <w:jc w:val="left"/>
              <w:rPr>
                <w:rFonts w:ascii="HGPｺﾞｼｯｸM" w:eastAsia="HGPｺﾞｼｯｸM" w:hAnsi="ＭＳ ゴシック"/>
                <w:szCs w:val="24"/>
              </w:rPr>
            </w:pPr>
            <w:r w:rsidRPr="008A168B">
              <w:rPr>
                <w:rFonts w:ascii="HGPｺﾞｼｯｸM" w:eastAsia="HGPｺﾞｼｯｸM" w:hAnsi="ＭＳ ゴシック" w:hint="eastAsia"/>
                <w:szCs w:val="24"/>
              </w:rPr>
              <w:t>・卸売場内の所定の場所又は容器に分別して一時保管する。</w:t>
            </w:r>
          </w:p>
          <w:p w:rsidR="00214F61" w:rsidRPr="008A168B" w:rsidRDefault="00214F61" w:rsidP="00214F61">
            <w:pPr>
              <w:spacing w:line="300" w:lineRule="exact"/>
              <w:ind w:left="115" w:hangingChars="50" w:hanging="115"/>
              <w:jc w:val="left"/>
              <w:rPr>
                <w:rFonts w:ascii="HGPｺﾞｼｯｸM" w:eastAsia="HGPｺﾞｼｯｸM" w:hAnsi="ＭＳ ゴシック"/>
                <w:szCs w:val="24"/>
              </w:rPr>
            </w:pPr>
            <w:r w:rsidRPr="008A168B">
              <w:rPr>
                <w:rFonts w:ascii="HGPｺﾞｼｯｸM" w:eastAsia="HGPｺﾞｼｯｸM" w:hAnsi="ＭＳ ゴシック" w:hint="eastAsia"/>
                <w:szCs w:val="24"/>
              </w:rPr>
              <w:t>・廃棄物の一時保管場所及びその周辺にごみが散乱しないよう整理する。</w:t>
            </w:r>
          </w:p>
        </w:tc>
        <w:tc>
          <w:tcPr>
            <w:tcW w:w="2409" w:type="dxa"/>
            <w:vMerge w:val="restart"/>
            <w:shd w:val="clear" w:color="auto" w:fill="FFFF00"/>
            <w:vAlign w:val="center"/>
          </w:tcPr>
          <w:p w:rsidR="00214F61" w:rsidRPr="008A168B" w:rsidRDefault="00214F61" w:rsidP="00214F61">
            <w:pPr>
              <w:spacing w:line="300" w:lineRule="exact"/>
              <w:jc w:val="left"/>
              <w:rPr>
                <w:rFonts w:ascii="HGPｺﾞｼｯｸM" w:eastAsia="HGPｺﾞｼｯｸM" w:hAnsi="ＭＳ ゴシック"/>
                <w:szCs w:val="24"/>
              </w:rPr>
            </w:pPr>
            <w:r w:rsidRPr="008A168B">
              <w:rPr>
                <w:rFonts w:ascii="HGPｺﾞｼｯｸM" w:eastAsia="HGPｺﾞｼｯｸM" w:hAnsi="ＭＳ ゴシック" w:hint="eastAsia"/>
                <w:szCs w:val="24"/>
              </w:rPr>
              <w:t>毎日、場内の所定の集積所に分別して排出する。</w:t>
            </w:r>
          </w:p>
        </w:tc>
      </w:tr>
      <w:tr w:rsidR="00214F61" w:rsidRPr="008A168B" w:rsidTr="00214F61">
        <w:tc>
          <w:tcPr>
            <w:tcW w:w="1418" w:type="dxa"/>
            <w:shd w:val="clear" w:color="auto" w:fill="FFFF00"/>
            <w:vAlign w:val="center"/>
          </w:tcPr>
          <w:p w:rsidR="00214F61" w:rsidRPr="008A168B" w:rsidRDefault="00214F61" w:rsidP="00214F61">
            <w:pPr>
              <w:jc w:val="left"/>
              <w:rPr>
                <w:rFonts w:ascii="HGPｺﾞｼｯｸM" w:eastAsia="HGPｺﾞｼｯｸM" w:hAnsi="ＭＳ ゴシック"/>
                <w:szCs w:val="24"/>
              </w:rPr>
            </w:pPr>
            <w:r w:rsidRPr="008A168B">
              <w:rPr>
                <w:rFonts w:ascii="HGPｺﾞｼｯｸM" w:eastAsia="HGPｺﾞｼｯｸM" w:hAnsi="ＭＳ ゴシック" w:hint="eastAsia"/>
                <w:szCs w:val="24"/>
              </w:rPr>
              <w:t>不燃ごみ</w:t>
            </w:r>
          </w:p>
        </w:tc>
        <w:tc>
          <w:tcPr>
            <w:tcW w:w="2268" w:type="dxa"/>
            <w:shd w:val="clear" w:color="auto" w:fill="FFFF00"/>
          </w:tcPr>
          <w:p w:rsidR="00214F61" w:rsidRPr="008A168B" w:rsidRDefault="00214F61" w:rsidP="00214F61">
            <w:pPr>
              <w:jc w:val="left"/>
              <w:rPr>
                <w:rFonts w:ascii="HGPｺﾞｼｯｸM" w:eastAsia="HGPｺﾞｼｯｸM" w:hAnsi="ＭＳ ゴシック"/>
                <w:szCs w:val="24"/>
              </w:rPr>
            </w:pPr>
            <w:r w:rsidRPr="008A168B">
              <w:rPr>
                <w:rFonts w:ascii="HGPｺﾞｼｯｸM" w:eastAsia="HGPｺﾞｼｯｸM" w:hAnsi="ＭＳ ゴシック" w:hint="eastAsia"/>
                <w:szCs w:val="24"/>
              </w:rPr>
              <w:t>PP</w:t>
            </w:r>
            <w:r>
              <w:rPr>
                <w:rFonts w:ascii="HGPｺﾞｼｯｸM" w:eastAsia="HGPｺﾞｼｯｸM" w:hAnsi="ＭＳ ゴシック" w:hint="eastAsia"/>
                <w:szCs w:val="24"/>
              </w:rPr>
              <w:t>バンド</w:t>
            </w:r>
          </w:p>
        </w:tc>
        <w:tc>
          <w:tcPr>
            <w:tcW w:w="2977" w:type="dxa"/>
            <w:vMerge/>
            <w:vAlign w:val="center"/>
          </w:tcPr>
          <w:p w:rsidR="00214F61" w:rsidRPr="008A168B"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8A168B" w:rsidRDefault="00214F61" w:rsidP="00214F61">
            <w:pPr>
              <w:spacing w:line="300" w:lineRule="exact"/>
              <w:jc w:val="left"/>
              <w:rPr>
                <w:rFonts w:ascii="HGPｺﾞｼｯｸM" w:eastAsia="HGPｺﾞｼｯｸM" w:hAnsi="ＭＳ ゴシック"/>
                <w:szCs w:val="24"/>
              </w:rPr>
            </w:pPr>
          </w:p>
        </w:tc>
      </w:tr>
      <w:tr w:rsidR="00214F61" w:rsidRPr="008A168B" w:rsidTr="00214F61">
        <w:trPr>
          <w:trHeight w:val="109"/>
        </w:trPr>
        <w:tc>
          <w:tcPr>
            <w:tcW w:w="1418" w:type="dxa"/>
            <w:vMerge w:val="restart"/>
            <w:shd w:val="clear" w:color="auto" w:fill="FFFF00"/>
            <w:vAlign w:val="center"/>
          </w:tcPr>
          <w:p w:rsidR="00214F61" w:rsidRPr="008A168B" w:rsidRDefault="00214F61" w:rsidP="00214F61">
            <w:pPr>
              <w:jc w:val="left"/>
              <w:rPr>
                <w:rFonts w:ascii="HGPｺﾞｼｯｸM" w:eastAsia="HGPｺﾞｼｯｸM" w:hAnsi="ＭＳ ゴシック"/>
                <w:szCs w:val="24"/>
              </w:rPr>
            </w:pPr>
            <w:r w:rsidRPr="008A168B">
              <w:rPr>
                <w:rFonts w:ascii="HGPｺﾞｼｯｸM" w:eastAsia="HGPｺﾞｼｯｸM" w:hAnsi="ＭＳ ゴシック" w:hint="eastAsia"/>
                <w:szCs w:val="24"/>
              </w:rPr>
              <w:t>資源ごみ</w:t>
            </w:r>
          </w:p>
        </w:tc>
        <w:tc>
          <w:tcPr>
            <w:tcW w:w="2268" w:type="dxa"/>
            <w:shd w:val="clear" w:color="auto" w:fill="FFFF00"/>
          </w:tcPr>
          <w:p w:rsidR="00214F61" w:rsidRPr="008A168B" w:rsidRDefault="00214F61" w:rsidP="00214F61">
            <w:pPr>
              <w:jc w:val="left"/>
              <w:rPr>
                <w:rFonts w:ascii="HGPｺﾞｼｯｸM" w:eastAsia="HGPｺﾞｼｯｸM" w:hAnsi="ＭＳ ゴシック"/>
                <w:szCs w:val="24"/>
              </w:rPr>
            </w:pPr>
            <w:r w:rsidRPr="008A168B">
              <w:rPr>
                <w:rFonts w:ascii="HGPｺﾞｼｯｸM" w:eastAsia="HGPｺﾞｼｯｸM" w:hAnsi="ＭＳ ゴシック" w:hint="eastAsia"/>
                <w:szCs w:val="24"/>
              </w:rPr>
              <w:t>発泡スチロール</w:t>
            </w:r>
          </w:p>
        </w:tc>
        <w:tc>
          <w:tcPr>
            <w:tcW w:w="2977" w:type="dxa"/>
            <w:vMerge/>
            <w:vAlign w:val="center"/>
          </w:tcPr>
          <w:p w:rsidR="00214F61" w:rsidRPr="008A168B"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8A168B" w:rsidRDefault="00214F61" w:rsidP="00214F61">
            <w:pPr>
              <w:spacing w:line="300" w:lineRule="exact"/>
              <w:jc w:val="left"/>
              <w:rPr>
                <w:rFonts w:ascii="HGPｺﾞｼｯｸM" w:eastAsia="HGPｺﾞｼｯｸM" w:hAnsi="ＭＳ ゴシック"/>
                <w:szCs w:val="24"/>
              </w:rPr>
            </w:pPr>
          </w:p>
        </w:tc>
      </w:tr>
      <w:tr w:rsidR="00214F61" w:rsidRPr="008A168B" w:rsidTr="00214F61">
        <w:trPr>
          <w:trHeight w:val="768"/>
        </w:trPr>
        <w:tc>
          <w:tcPr>
            <w:tcW w:w="1418" w:type="dxa"/>
            <w:vMerge/>
            <w:shd w:val="clear" w:color="auto" w:fill="FFFF00"/>
            <w:vAlign w:val="center"/>
          </w:tcPr>
          <w:p w:rsidR="00214F61" w:rsidRPr="008A168B" w:rsidRDefault="00214F61" w:rsidP="00214F61">
            <w:pPr>
              <w:jc w:val="left"/>
              <w:rPr>
                <w:rFonts w:ascii="HGPｺﾞｼｯｸM" w:eastAsia="HGPｺﾞｼｯｸM" w:hAnsi="ＭＳ ゴシック"/>
                <w:szCs w:val="24"/>
              </w:rPr>
            </w:pPr>
          </w:p>
        </w:tc>
        <w:tc>
          <w:tcPr>
            <w:tcW w:w="2268" w:type="dxa"/>
            <w:shd w:val="clear" w:color="auto" w:fill="FFFF00"/>
          </w:tcPr>
          <w:p w:rsidR="00214F61" w:rsidRPr="008A168B" w:rsidRDefault="00214F61" w:rsidP="00214F61">
            <w:pPr>
              <w:jc w:val="left"/>
              <w:rPr>
                <w:rFonts w:ascii="HGPｺﾞｼｯｸM" w:eastAsia="HGPｺﾞｼｯｸM" w:hAnsi="ＭＳ ゴシック"/>
                <w:szCs w:val="24"/>
              </w:rPr>
            </w:pPr>
            <w:r w:rsidRPr="008A168B">
              <w:rPr>
                <w:rFonts w:ascii="HGPｺﾞｼｯｸM" w:eastAsia="HGPｺﾞｼｯｸM" w:hAnsi="ＭＳ ゴシック" w:hint="eastAsia"/>
                <w:szCs w:val="24"/>
              </w:rPr>
              <w:t>魚腸骨</w:t>
            </w:r>
          </w:p>
        </w:tc>
        <w:tc>
          <w:tcPr>
            <w:tcW w:w="2977" w:type="dxa"/>
            <w:vMerge/>
            <w:vAlign w:val="center"/>
          </w:tcPr>
          <w:p w:rsidR="00214F61" w:rsidRPr="008A168B"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8A168B" w:rsidRDefault="00214F61" w:rsidP="00214F61">
            <w:pPr>
              <w:spacing w:line="300" w:lineRule="exact"/>
              <w:jc w:val="left"/>
              <w:rPr>
                <w:rFonts w:ascii="HGPｺﾞｼｯｸM" w:eastAsia="HGPｺﾞｼｯｸM" w:hAnsi="ＭＳ ゴシック"/>
                <w:szCs w:val="24"/>
              </w:rPr>
            </w:pPr>
          </w:p>
        </w:tc>
      </w:tr>
    </w:tbl>
    <w:p w:rsidR="00214F61" w:rsidRPr="008A168B" w:rsidRDefault="00214F61" w:rsidP="00214F61">
      <w:pPr>
        <w:rPr>
          <w:rFonts w:ascii="HGPｺﾞｼｯｸM" w:eastAsia="HGPｺﾞｼｯｸM"/>
        </w:rPr>
      </w:pPr>
    </w:p>
    <w:p w:rsidR="00214F61" w:rsidRPr="008A168B" w:rsidRDefault="00214F61" w:rsidP="00214F61">
      <w:pPr>
        <w:spacing w:line="480" w:lineRule="auto"/>
        <w:rPr>
          <w:rFonts w:ascii="HGPｺﾞｼｯｸM" w:eastAsia="HGPｺﾞｼｯｸM" w:hAnsi="ＭＳ ゴシック"/>
          <w:b/>
          <w:sz w:val="28"/>
          <w:szCs w:val="28"/>
        </w:rPr>
      </w:pPr>
      <w:r w:rsidRPr="008A168B">
        <w:rPr>
          <w:rFonts w:ascii="HGPｺﾞｼｯｸM" w:eastAsia="HGPｺﾞｼｯｸM" w:hAnsi="ＭＳ ゴシック"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8A168B" w:rsidTr="00214F61">
        <w:tc>
          <w:tcPr>
            <w:tcW w:w="4678" w:type="dxa"/>
            <w:shd w:val="clear" w:color="auto" w:fill="EAF1DD"/>
          </w:tcPr>
          <w:p w:rsidR="00214F61" w:rsidRPr="008A168B" w:rsidRDefault="00214F61" w:rsidP="00214F61">
            <w:pPr>
              <w:jc w:val="center"/>
              <w:rPr>
                <w:rFonts w:ascii="HGPｺﾞｼｯｸM" w:eastAsia="HGPｺﾞｼｯｸM" w:hAnsi="ＭＳ ゴシック"/>
                <w:szCs w:val="24"/>
              </w:rPr>
            </w:pPr>
            <w:r w:rsidRPr="008A168B">
              <w:rPr>
                <w:rFonts w:ascii="HGPｺﾞｼｯｸM" w:eastAsia="HGPｺﾞｼｯｸM" w:hAnsi="ＭＳ ゴシック" w:hint="eastAsia"/>
                <w:szCs w:val="24"/>
              </w:rPr>
              <w:t>記録の種類</w:t>
            </w:r>
          </w:p>
        </w:tc>
        <w:tc>
          <w:tcPr>
            <w:tcW w:w="4394" w:type="dxa"/>
            <w:shd w:val="clear" w:color="auto" w:fill="EAF1DD"/>
          </w:tcPr>
          <w:p w:rsidR="00214F61" w:rsidRPr="008A168B" w:rsidRDefault="00214F61" w:rsidP="00214F61">
            <w:pPr>
              <w:jc w:val="center"/>
              <w:rPr>
                <w:rFonts w:ascii="HGPｺﾞｼｯｸM" w:eastAsia="HGPｺﾞｼｯｸM" w:hAnsi="ＭＳ ゴシック"/>
                <w:szCs w:val="24"/>
              </w:rPr>
            </w:pPr>
            <w:r w:rsidRPr="008A168B">
              <w:rPr>
                <w:rFonts w:ascii="HGPｺﾞｼｯｸM" w:eastAsia="HGPｺﾞｼｯｸM" w:hAnsi="ＭＳ ゴシック" w:hint="eastAsia"/>
                <w:szCs w:val="24"/>
              </w:rPr>
              <w:t>帳票</w:t>
            </w:r>
          </w:p>
        </w:tc>
      </w:tr>
      <w:tr w:rsidR="00214F61" w:rsidRPr="008A168B" w:rsidTr="00214F61">
        <w:tc>
          <w:tcPr>
            <w:tcW w:w="4678" w:type="dxa"/>
            <w:shd w:val="clear" w:color="auto" w:fill="auto"/>
          </w:tcPr>
          <w:p w:rsidR="00214F61" w:rsidRPr="008A168B" w:rsidRDefault="00214F61" w:rsidP="00214F61">
            <w:pPr>
              <w:pStyle w:val="ad"/>
              <w:ind w:leftChars="0" w:left="0"/>
              <w:rPr>
                <w:rFonts w:ascii="HGPｺﾞｼｯｸM" w:eastAsia="HGPｺﾞｼｯｸM" w:hAnsi="ＭＳ ゴシック"/>
                <w:sz w:val="24"/>
                <w:szCs w:val="24"/>
              </w:rPr>
            </w:pPr>
            <w:r w:rsidRPr="008A168B">
              <w:rPr>
                <w:rFonts w:ascii="HGPｺﾞｼｯｸM" w:eastAsia="HGPｺﾞｼｯｸM" w:hAnsi="ＭＳ ゴシック" w:hint="eastAsia"/>
                <w:sz w:val="24"/>
                <w:szCs w:val="24"/>
              </w:rPr>
              <w:t>清掃・洗浄及び整理整頓の実施記録</w:t>
            </w:r>
          </w:p>
        </w:tc>
        <w:tc>
          <w:tcPr>
            <w:tcW w:w="4394" w:type="dxa"/>
            <w:shd w:val="clear" w:color="auto" w:fill="auto"/>
          </w:tcPr>
          <w:p w:rsidR="00214F61" w:rsidRPr="008A168B"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8A168B">
              <w:rPr>
                <w:rFonts w:ascii="HGPｺﾞｼｯｸM" w:eastAsia="HGPｺﾞｼｯｸM" w:hAnsi="ＭＳ ゴシック" w:hint="eastAsia"/>
                <w:szCs w:val="24"/>
              </w:rPr>
              <w:t>DAILY記録</w:t>
            </w:r>
          </w:p>
        </w:tc>
      </w:tr>
      <w:tr w:rsidR="00214F61" w:rsidRPr="008A168B" w:rsidTr="00214F61">
        <w:tc>
          <w:tcPr>
            <w:tcW w:w="4678" w:type="dxa"/>
            <w:shd w:val="clear" w:color="auto" w:fill="auto"/>
          </w:tcPr>
          <w:p w:rsidR="00214F61" w:rsidRPr="008A168B" w:rsidRDefault="00214F61" w:rsidP="00214F61">
            <w:pPr>
              <w:pStyle w:val="ad"/>
              <w:ind w:leftChars="0" w:left="0"/>
              <w:rPr>
                <w:rFonts w:ascii="HGPｺﾞｼｯｸM" w:eastAsia="HGPｺﾞｼｯｸM" w:hAnsi="ＭＳ ゴシック"/>
                <w:sz w:val="24"/>
                <w:szCs w:val="24"/>
              </w:rPr>
            </w:pPr>
            <w:r w:rsidRPr="008A168B">
              <w:rPr>
                <w:rFonts w:ascii="HGPｺﾞｼｯｸM" w:eastAsia="HGPｺﾞｼｯｸM" w:hAnsi="ＭＳ ゴシック" w:hint="eastAsia"/>
                <w:sz w:val="24"/>
                <w:szCs w:val="24"/>
              </w:rPr>
              <w:t>施設内に汚染等があった場合の対応記録</w:t>
            </w:r>
          </w:p>
        </w:tc>
        <w:tc>
          <w:tcPr>
            <w:tcW w:w="4394" w:type="dxa"/>
            <w:shd w:val="clear" w:color="auto" w:fill="auto"/>
          </w:tcPr>
          <w:p w:rsidR="00214F61" w:rsidRPr="008A168B"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8A168B">
              <w:rPr>
                <w:rFonts w:ascii="HGPｺﾞｼｯｸM" w:eastAsia="HGPｺﾞｼｯｸM" w:hAnsi="ＭＳ ゴシック" w:hint="eastAsia"/>
                <w:szCs w:val="24"/>
              </w:rPr>
              <w:t>DAILY記録</w:t>
            </w:r>
          </w:p>
        </w:tc>
      </w:tr>
    </w:tbl>
    <w:p w:rsidR="00214F61" w:rsidRPr="006638C0" w:rsidRDefault="00214F61" w:rsidP="00214F61">
      <w:pPr>
        <w:widowControl/>
        <w:jc w:val="left"/>
        <w:rPr>
          <w:rFonts w:ascii="HGPｺﾞｼｯｸM" w:eastAsia="HGPｺﾞｼｯｸM" w:hAnsiTheme="majorEastAsia"/>
          <w:color w:val="000000" w:themeColor="text1"/>
          <w:szCs w:val="24"/>
        </w:rPr>
      </w:pPr>
      <w:r w:rsidRPr="006638C0">
        <w:rPr>
          <w:rFonts w:ascii="HGPｺﾞｼｯｸM" w:eastAsia="HGPｺﾞｼｯｸM" w:hAnsiTheme="majorEastAsia" w:hint="eastAsia"/>
          <w:color w:val="000000" w:themeColor="text1"/>
          <w:szCs w:val="24"/>
        </w:rPr>
        <w:t>※帳票は　　年保存する。</w:t>
      </w:r>
    </w:p>
    <w:p w:rsidR="00214F61" w:rsidRPr="008A168B" w:rsidRDefault="00214F61" w:rsidP="00214F61">
      <w:pPr>
        <w:widowControl/>
        <w:jc w:val="left"/>
        <w:rPr>
          <w:rFonts w:ascii="HGPｺﾞｼｯｸM" w:eastAsia="HGPｺﾞｼｯｸM" w:hAnsi="ＭＳ ゴシック"/>
          <w:szCs w:val="24"/>
        </w:rPr>
      </w:pPr>
      <w:r>
        <w:rPr>
          <w:rFonts w:ascii="HGPｺﾞｼｯｸM" w:eastAsia="HGPｺﾞｼｯｸM" w:hint="eastAsia"/>
          <w:noProof/>
        </w:rPr>
        <mc:AlternateContent>
          <mc:Choice Requires="wpg">
            <w:drawing>
              <wp:anchor distT="0" distB="0" distL="114300" distR="114300" simplePos="0" relativeHeight="251741184" behindDoc="0" locked="0" layoutInCell="1" allowOverlap="1" wp14:anchorId="3F862485" wp14:editId="1833DBDC">
                <wp:simplePos x="0" y="0"/>
                <wp:positionH relativeFrom="column">
                  <wp:posOffset>1104265</wp:posOffset>
                </wp:positionH>
                <wp:positionV relativeFrom="paragraph">
                  <wp:posOffset>5307965</wp:posOffset>
                </wp:positionV>
                <wp:extent cx="5549265" cy="812800"/>
                <wp:effectExtent l="38100" t="19050" r="108585" b="25400"/>
                <wp:wrapNone/>
                <wp:docPr id="20"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265" cy="812800"/>
                          <a:chOff x="0" y="0"/>
                          <a:chExt cx="5549439" cy="812800"/>
                        </a:xfrm>
                      </wpg:grpSpPr>
                      <wps:wsp>
                        <wps:cNvPr id="373" name="フローチャート : 代替処理 373"/>
                        <wps:cNvSpPr/>
                        <wps:spPr>
                          <a:xfrm>
                            <a:off x="0" y="23751"/>
                            <a:ext cx="5549439" cy="701040"/>
                          </a:xfrm>
                          <a:prstGeom prst="flowChartAlternateProcess">
                            <a:avLst/>
                          </a:prstGeom>
                          <a:solidFill>
                            <a:sysClr val="window" lastClr="FFFFFF"/>
                          </a:solidFill>
                          <a:ln w="25400" cap="flat" cmpd="sng" algn="ctr">
                            <a:solidFill>
                              <a:srgbClr val="001642">
                                <a:alpha val="69804"/>
                              </a:srgbClr>
                            </a:solidFill>
                            <a:prstDash val="solid"/>
                          </a:ln>
                          <a:effectLst>
                            <a:outerShdw blurRad="50800" dist="38100" dir="2700000" algn="tl" rotWithShape="0">
                              <a:prstClr val="black">
                                <a:alpha val="40000"/>
                              </a:prstClr>
                            </a:outerShdw>
                          </a:effectLst>
                        </wps:spPr>
                        <wps:txbx>
                          <w:txbxContent>
                            <w:p w:rsidR="008B297F" w:rsidRPr="00A00784" w:rsidRDefault="008B297F" w:rsidP="00214F61">
                              <w:pPr>
                                <w:jc w:val="center"/>
                                <w:rPr>
                                  <w:rFonts w:ascii="HGPｺﾞｼｯｸM" w:eastAsia="HGPｺﾞｼｯｸM" w:hAnsi="ＭＳ ゴシック"/>
                                  <w:b/>
                                  <w:color w:val="000000"/>
                                  <w:sz w:val="28"/>
                                  <w:szCs w:val="28"/>
                                </w:rPr>
                              </w:pPr>
                            </w:p>
                            <w:p w:rsidR="008B297F" w:rsidRDefault="008B297F" w:rsidP="00214F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テキスト ボックス 374"/>
                        <wps:cNvSpPr txBox="1"/>
                        <wps:spPr>
                          <a:xfrm>
                            <a:off x="71252" y="0"/>
                            <a:ext cx="5469255" cy="812800"/>
                          </a:xfrm>
                          <a:prstGeom prst="rect">
                            <a:avLst/>
                          </a:prstGeom>
                          <a:noFill/>
                          <a:ln w="6350">
                            <a:noFill/>
                          </a:ln>
                          <a:effectLst/>
                        </wps:spPr>
                        <wps:txbx>
                          <w:txbxContent>
                            <w:p w:rsidR="008B297F" w:rsidRPr="00AF506A" w:rsidRDefault="008B297F" w:rsidP="00214F61">
                              <w:pPr>
                                <w:rPr>
                                  <w:rFonts w:ascii="HGPｺﾞｼｯｸM" w:eastAsia="HGPｺﾞｼｯｸM"/>
                                  <w:b/>
                                  <w:szCs w:val="24"/>
                                </w:rPr>
                              </w:pPr>
                              <w:r>
                                <w:rPr>
                                  <w:rFonts w:ascii="HGPｺﾞｼｯｸM" w:eastAsia="HGPｺﾞｼｯｸM" w:hint="eastAsia"/>
                                  <w:b/>
                                  <w:szCs w:val="24"/>
                                </w:rPr>
                                <w:t>【</w:t>
                              </w:r>
                              <w:r w:rsidRPr="00AF506A">
                                <w:rPr>
                                  <w:rFonts w:ascii="HGPｺﾞｼｯｸM" w:eastAsia="HGPｺﾞｼｯｸM" w:hint="eastAsia"/>
                                  <w:b/>
                                  <w:szCs w:val="24"/>
                                </w:rPr>
                                <w:t>Comment</w:t>
                              </w:r>
                              <w:r>
                                <w:rPr>
                                  <w:rFonts w:ascii="HGPｺﾞｼｯｸM" w:eastAsia="HGPｺﾞｼｯｸM" w:hint="eastAsia"/>
                                  <w:b/>
                                  <w:szCs w:val="24"/>
                                </w:rPr>
                                <w:t>】</w:t>
                              </w:r>
                            </w:p>
                            <w:p w:rsidR="008B297F" w:rsidRPr="00A00784" w:rsidRDefault="008B297F" w:rsidP="00214F61">
                              <w:pPr>
                                <w:pStyle w:val="ab"/>
                                <w:rPr>
                                  <w:rFonts w:ascii="HGPｺﾞｼｯｸM" w:eastAsia="HGPｺﾞｼｯｸM"/>
                                  <w:color w:val="000000"/>
                                  <w:szCs w:val="24"/>
                                </w:rPr>
                              </w:pPr>
                              <w:r w:rsidRPr="00A00784">
                                <w:rPr>
                                  <w:rFonts w:ascii="HGPｺﾞｼｯｸM" w:eastAsia="HGPｺﾞｼｯｸM" w:hint="eastAsia"/>
                                  <w:color w:val="000000"/>
                                  <w:szCs w:val="24"/>
                                </w:rPr>
                                <w:t>廃棄物の分類、排出方法の検討状況を踏まえ、必要に応じて修正する。</w:t>
                              </w:r>
                            </w:p>
                            <w:p w:rsidR="008B297F" w:rsidRPr="003C1F51" w:rsidRDefault="008B297F" w:rsidP="00214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862485" id="グループ化 7" o:spid="_x0000_s1033" style="position:absolute;margin-left:86.95pt;margin-top:417.95pt;width:436.95pt;height:64pt;z-index:251741184" coordsize="55494,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">
                <v:shape id="_x0000_s1034" type="#_x0000_t176" style="position:absolute;top:237;width:5549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" fillcolor="window" strokecolor="#001642" strokeweight="2pt">
                  <v:stroke opacity="45746f"/>
                  <v:shadow on="t" color="black" opacity="26214f" origin="-.5,-.5" offset=".74836mm,.74836mm"/>
                  <v:textbox>
                    <w:txbxContent>
                      <w:p w:rsidR="008B297F" w:rsidRPr="00A00784" w:rsidRDefault="008B297F" w:rsidP="00214F61">
                        <w:pPr>
                          <w:jc w:val="center"/>
                          <w:rPr>
                            <w:rFonts w:ascii="HGPｺﾞｼｯｸM" w:eastAsia="HGPｺﾞｼｯｸM" w:hAnsi="ＭＳ ゴシック"/>
                            <w:b/>
                            <w:color w:val="000000"/>
                            <w:sz w:val="28"/>
                            <w:szCs w:val="28"/>
                          </w:rPr>
                        </w:pPr>
                      </w:p>
                      <w:p w:rsidR="008B297F" w:rsidRDefault="008B297F" w:rsidP="00214F61"/>
                    </w:txbxContent>
                  </v:textbox>
                </v:shape>
                <v:shape id="テキスト ボックス 374" o:spid="_x0000_s1035" type="#_x0000_t202" style="position:absolute;left:712;width:54693;height:8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RGc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1/Q3+z4QjIGc3AAAA//8DAFBLAQItABQABgAIAAAAIQDb4fbL7gAAAIUBAAATAAAAAAAA&#10;AAAAAAAAAAAAAABbQ29udGVudF9UeXBlc10ueG1sUEsBAi0AFAAGAAgAAAAhAFr0LFu/AAAAFQEA&#10;AAsAAAAAAAAAAAAAAAAAHwEAAF9yZWxzLy5yZWxzUEsBAi0AFAAGAAgAAAAhAONtEZzHAAAA3AAA&#10;AA8AAAAAAAAAAAAAAAAABwIAAGRycy9kb3ducmV2LnhtbFBLBQYAAAAAAwADALcAAAD7AgAAAAA=&#10;" filled="f" stroked="f" strokeweight=".5pt">
                  <v:textbox>
                    <w:txbxContent>
                      <w:p w:rsidR="008B297F" w:rsidRPr="00AF506A" w:rsidRDefault="008B297F" w:rsidP="00214F61">
                        <w:pPr>
                          <w:rPr>
                            <w:rFonts w:ascii="HGPｺﾞｼｯｸM" w:eastAsia="HGPｺﾞｼｯｸM"/>
                            <w:b/>
                            <w:szCs w:val="24"/>
                          </w:rPr>
                        </w:pPr>
                        <w:r>
                          <w:rPr>
                            <w:rFonts w:ascii="HGPｺﾞｼｯｸM" w:eastAsia="HGPｺﾞｼｯｸM" w:hint="eastAsia"/>
                            <w:b/>
                            <w:szCs w:val="24"/>
                          </w:rPr>
                          <w:t>【</w:t>
                        </w:r>
                        <w:r w:rsidRPr="00AF506A">
                          <w:rPr>
                            <w:rFonts w:ascii="HGPｺﾞｼｯｸM" w:eastAsia="HGPｺﾞｼｯｸM" w:hint="eastAsia"/>
                            <w:b/>
                            <w:szCs w:val="24"/>
                          </w:rPr>
                          <w:t>Comment</w:t>
                        </w:r>
                        <w:r>
                          <w:rPr>
                            <w:rFonts w:ascii="HGPｺﾞｼｯｸM" w:eastAsia="HGPｺﾞｼｯｸM" w:hint="eastAsia"/>
                            <w:b/>
                            <w:szCs w:val="24"/>
                          </w:rPr>
                          <w:t>】</w:t>
                        </w:r>
                      </w:p>
                      <w:p w:rsidR="008B297F" w:rsidRPr="00A00784" w:rsidRDefault="008B297F" w:rsidP="00214F61">
                        <w:pPr>
                          <w:pStyle w:val="ab"/>
                          <w:rPr>
                            <w:rFonts w:ascii="HGPｺﾞｼｯｸM" w:eastAsia="HGPｺﾞｼｯｸM"/>
                            <w:color w:val="000000"/>
                            <w:szCs w:val="24"/>
                          </w:rPr>
                        </w:pPr>
                        <w:r w:rsidRPr="00A00784">
                          <w:rPr>
                            <w:rFonts w:ascii="HGPｺﾞｼｯｸM" w:eastAsia="HGPｺﾞｼｯｸM" w:hint="eastAsia"/>
                            <w:color w:val="000000"/>
                            <w:szCs w:val="24"/>
                          </w:rPr>
                          <w:t>廃棄物の分類、排出方法の検討状況を踏まえ、必要に応じて修正する。</w:t>
                        </w:r>
                      </w:p>
                      <w:p w:rsidR="008B297F" w:rsidRPr="003C1F51" w:rsidRDefault="008B297F" w:rsidP="00214F61"/>
                    </w:txbxContent>
                  </v:textbox>
                </v:shape>
              </v:group>
            </w:pict>
          </mc:Fallback>
        </mc:AlternateContent>
      </w:r>
    </w:p>
    <w:p w:rsidR="00214F61" w:rsidRPr="00433C7C" w:rsidRDefault="00214F61" w:rsidP="00214F61">
      <w:pPr>
        <w:widowControl/>
        <w:jc w:val="left"/>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p w:rsidR="00214F61" w:rsidRDefault="00214F61">
      <w:pPr>
        <w:rPr>
          <w:rFonts w:ascii="ＭＳ ゴシック" w:hAnsi="ＭＳ 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F52BC" w:rsidTr="00214F61">
        <w:trPr>
          <w:trHeight w:val="416"/>
        </w:trPr>
        <w:tc>
          <w:tcPr>
            <w:tcW w:w="5954" w:type="dxa"/>
            <w:vMerge w:val="restart"/>
            <w:shd w:val="clear" w:color="auto" w:fill="006600"/>
            <w:vAlign w:val="center"/>
          </w:tcPr>
          <w:p w:rsidR="00214F61" w:rsidRPr="007F52BC" w:rsidRDefault="00214F61" w:rsidP="00214F61">
            <w:pPr>
              <w:rPr>
                <w:rFonts w:ascii="HGPｺﾞｼｯｸM" w:eastAsia="HGPｺﾞｼｯｸM" w:hAnsi="ＭＳ ゴシック"/>
                <w:b/>
                <w:color w:val="FFFFFF"/>
                <w:szCs w:val="24"/>
              </w:rPr>
            </w:pPr>
            <w:r w:rsidRPr="007F52BC">
              <w:rPr>
                <w:rFonts w:ascii="HGPｺﾞｼｯｸM" w:eastAsia="HGPｺﾞｼｯｸM" w:hAnsi="ＭＳ ゴシック" w:hint="eastAsia"/>
                <w:b/>
                <w:szCs w:val="24"/>
              </w:rPr>
              <w:br w:type="page"/>
            </w:r>
            <w:r w:rsidRPr="007F52BC">
              <w:rPr>
                <w:rFonts w:ascii="HGPｺﾞｼｯｸM" w:eastAsia="HGPｺﾞｼｯｸM" w:hAnsi="ＭＳ ゴシック" w:hint="eastAsia"/>
                <w:b/>
                <w:color w:val="FFFFFF"/>
                <w:szCs w:val="24"/>
              </w:rPr>
              <w:t xml:space="preserve">１　</w:t>
            </w:r>
            <w:r w:rsidRPr="007F52BC">
              <w:rPr>
                <w:rFonts w:ascii="HGPｺﾞｼｯｸM" w:eastAsia="HGPｺﾞｼｯｸM" w:hint="eastAsia"/>
                <w:b/>
                <w:color w:val="FFFFFF"/>
                <w:szCs w:val="24"/>
              </w:rPr>
              <w:t>施設等の衛生管理</w:t>
            </w:r>
          </w:p>
          <w:p w:rsidR="00214F61" w:rsidRPr="007F52BC" w:rsidRDefault="00214F61" w:rsidP="00214F61">
            <w:pPr>
              <w:rPr>
                <w:rFonts w:ascii="HGPｺﾞｼｯｸM" w:eastAsia="HGPｺﾞｼｯｸM" w:hAnsi="ＭＳ ゴシック"/>
                <w:b/>
                <w:color w:val="FFFFFF"/>
                <w:szCs w:val="24"/>
              </w:rPr>
            </w:pPr>
            <w:r w:rsidRPr="007F52BC">
              <w:rPr>
                <w:rFonts w:ascii="HGPｺﾞｼｯｸM" w:eastAsia="HGPｺﾞｼｯｸM" w:hAnsi="ＭＳ ゴシック" w:hint="eastAsia"/>
                <w:b/>
                <w:color w:val="FFFFFF"/>
                <w:sz w:val="28"/>
                <w:szCs w:val="28"/>
              </w:rPr>
              <w:t>１－２　保守点検</w:t>
            </w:r>
          </w:p>
        </w:tc>
        <w:tc>
          <w:tcPr>
            <w:tcW w:w="1588" w:type="dxa"/>
            <w:shd w:val="clear" w:color="auto" w:fill="auto"/>
            <w:vAlign w:val="center"/>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最終更新日</w:t>
            </w:r>
          </w:p>
        </w:tc>
        <w:tc>
          <w:tcPr>
            <w:tcW w:w="1530" w:type="dxa"/>
            <w:shd w:val="clear" w:color="auto" w:fill="auto"/>
          </w:tcPr>
          <w:p w:rsidR="00214F61" w:rsidRPr="007F52BC" w:rsidRDefault="00214F61" w:rsidP="00214F61">
            <w:pPr>
              <w:rPr>
                <w:rFonts w:ascii="HGPｺﾞｼｯｸM" w:eastAsia="HGPｺﾞｼｯｸM" w:hAnsi="ＭＳ ゴシック"/>
              </w:rPr>
            </w:pPr>
          </w:p>
        </w:tc>
      </w:tr>
      <w:tr w:rsidR="00214F61" w:rsidRPr="007F52BC" w:rsidTr="00214F61">
        <w:trPr>
          <w:trHeight w:val="552"/>
        </w:trPr>
        <w:tc>
          <w:tcPr>
            <w:tcW w:w="5954" w:type="dxa"/>
            <w:vMerge/>
            <w:shd w:val="clear" w:color="auto" w:fill="006600"/>
            <w:vAlign w:val="center"/>
          </w:tcPr>
          <w:p w:rsidR="00214F61" w:rsidRPr="007F52BC" w:rsidRDefault="00214F61" w:rsidP="00214F61">
            <w:pPr>
              <w:rPr>
                <w:rFonts w:ascii="HGPｺﾞｼｯｸM" w:eastAsia="HGPｺﾞｼｯｸM" w:hAnsi="ＭＳ ゴシック"/>
                <w:b/>
                <w:color w:val="FFFFFF"/>
                <w:sz w:val="28"/>
                <w:szCs w:val="28"/>
              </w:rPr>
            </w:pPr>
          </w:p>
        </w:tc>
        <w:tc>
          <w:tcPr>
            <w:tcW w:w="1588" w:type="dxa"/>
            <w:shd w:val="clear" w:color="auto" w:fill="auto"/>
            <w:vAlign w:val="center"/>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責任者</w:t>
            </w:r>
          </w:p>
        </w:tc>
        <w:tc>
          <w:tcPr>
            <w:tcW w:w="1530" w:type="dxa"/>
            <w:shd w:val="clear" w:color="auto" w:fill="auto"/>
          </w:tcPr>
          <w:p w:rsidR="00214F61" w:rsidRPr="007F52BC" w:rsidRDefault="00214F61" w:rsidP="00214F61">
            <w:pPr>
              <w:rPr>
                <w:rFonts w:ascii="HGPｺﾞｼｯｸM" w:eastAsia="HGPｺﾞｼｯｸM" w:hAnsi="ＭＳ ゴシック"/>
              </w:rPr>
            </w:pPr>
          </w:p>
        </w:tc>
      </w:tr>
      <w:tr w:rsidR="00214F61" w:rsidRPr="007F52BC" w:rsidTr="00214F61">
        <w:trPr>
          <w:trHeight w:val="839"/>
        </w:trPr>
        <w:tc>
          <w:tcPr>
            <w:tcW w:w="9072" w:type="dxa"/>
            <w:gridSpan w:val="3"/>
            <w:shd w:val="clear" w:color="auto" w:fill="auto"/>
            <w:vAlign w:val="center"/>
          </w:tcPr>
          <w:p w:rsidR="00214F61" w:rsidRPr="007F52BC" w:rsidRDefault="00214F61" w:rsidP="00214F61">
            <w:pPr>
              <w:ind w:firstLineChars="400" w:firstLine="917"/>
              <w:rPr>
                <w:rFonts w:ascii="HGPｺﾞｼｯｸM" w:eastAsia="HGPｺﾞｼｯｸM" w:hAnsi="ＭＳ ゴシック"/>
                <w:szCs w:val="24"/>
              </w:rPr>
            </w:pPr>
            <w:r w:rsidRPr="007F52BC">
              <w:rPr>
                <w:rFonts w:ascii="ＭＳ ゴシック" w:hAnsi="ＭＳ ゴシック"/>
                <w:noProof/>
                <w:szCs w:val="24"/>
              </w:rPr>
              <mc:AlternateContent>
                <mc:Choice Requires="wpg">
                  <w:drawing>
                    <wp:anchor distT="0" distB="0" distL="114300" distR="114300" simplePos="0" relativeHeight="251742208" behindDoc="0" locked="0" layoutInCell="1" allowOverlap="1" wp14:anchorId="18863CB9" wp14:editId="70D448B7">
                      <wp:simplePos x="0" y="0"/>
                      <wp:positionH relativeFrom="column">
                        <wp:posOffset>8890</wp:posOffset>
                      </wp:positionH>
                      <wp:positionV relativeFrom="paragraph">
                        <wp:posOffset>37465</wp:posOffset>
                      </wp:positionV>
                      <wp:extent cx="609600" cy="409575"/>
                      <wp:effectExtent l="0" t="38100" r="19050" b="104775"/>
                      <wp:wrapNone/>
                      <wp:docPr id="522" name="グループ化 52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23" name="円/楕円 52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テキスト ボックス 524"/>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863CB9" id="グループ化 522" o:spid="_x0000_s1036" style="position:absolute;left:0;text-align:left;margin-left:.7pt;margin-top:2.95pt;width:48pt;height:32.25pt;z-index:25174220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">
                      <v:oval id="円/楕円 523" o:spid="_x0000_s103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24" o:spid="_x0000_s103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x5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FPIffM+EIyPUPAAAA//8DAFBLAQItABQABgAIAAAAIQDb4fbL7gAAAIUBAAATAAAAAAAA&#10;AAAAAAAAAAAAAABbQ29udGVudF9UeXBlc10ueG1sUEsBAi0AFAAGAAgAAAAhAFr0LFu/AAAAFQEA&#10;AAsAAAAAAAAAAAAAAAAAHwEAAF9yZWxzLy5yZWxzUEsBAi0AFAAGAAgAAAAhAEaV/Hn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F52BC">
              <w:rPr>
                <w:rFonts w:ascii="HGPｺﾞｼｯｸM" w:eastAsia="HGPｺﾞｼｯｸM" w:hAnsi="ＭＳ ゴシック" w:hint="eastAsia"/>
                <w:szCs w:val="24"/>
              </w:rPr>
              <w:t>・</w:t>
            </w:r>
            <w:r w:rsidRPr="007F52BC">
              <w:rPr>
                <w:rFonts w:ascii="HGPｺﾞｼｯｸM" w:eastAsia="HGPｺﾞｼｯｸM" w:hint="eastAsia"/>
              </w:rPr>
              <w:t>施設、器具等の</w:t>
            </w:r>
            <w:r w:rsidRPr="007F52BC">
              <w:rPr>
                <w:rFonts w:ascii="HGPｺﾞｼｯｸM" w:eastAsia="HGPｺﾞｼｯｸM" w:hAnsi="ＭＳ ゴシック" w:hint="eastAsia"/>
                <w:szCs w:val="24"/>
              </w:rPr>
              <w:t>整備不良、乱雑な管理による異物混入を防止する。</w:t>
            </w:r>
          </w:p>
        </w:tc>
      </w:tr>
    </w:tbl>
    <w:p w:rsidR="00214F61" w:rsidRPr="007F52BC" w:rsidRDefault="00214F61" w:rsidP="00214F61">
      <w:pPr>
        <w:rPr>
          <w:rFonts w:ascii="HGPｺﾞｼｯｸM" w:eastAsia="HGPｺﾞｼｯｸM"/>
          <w:szCs w:val="24"/>
        </w:rPr>
      </w:pPr>
    </w:p>
    <w:p w:rsidR="00214F61" w:rsidRPr="007F52BC" w:rsidRDefault="00214F61" w:rsidP="00214F61">
      <w:pPr>
        <w:spacing w:line="480" w:lineRule="auto"/>
        <w:rPr>
          <w:rFonts w:ascii="HGPｺﾞｼｯｸM" w:eastAsia="HGPｺﾞｼｯｸM"/>
          <w:b/>
          <w:sz w:val="28"/>
          <w:szCs w:val="28"/>
        </w:rPr>
      </w:pPr>
      <w:r w:rsidRPr="007F52BC">
        <w:rPr>
          <w:rFonts w:ascii="HGPｺﾞｼｯｸM" w:eastAsia="HGPｺﾞｼｯｸM" w:hint="eastAsia"/>
          <w:b/>
          <w:sz w:val="28"/>
          <w:szCs w:val="28"/>
        </w:rPr>
        <w:t>１　保守点検</w:t>
      </w:r>
    </w:p>
    <w:p w:rsidR="00214F61" w:rsidRPr="007F52BC" w:rsidRDefault="00214F61" w:rsidP="00214F61">
      <w:pPr>
        <w:rPr>
          <w:rFonts w:ascii="HGPｺﾞｼｯｸM" w:eastAsia="HGPｺﾞｼｯｸM"/>
        </w:rPr>
      </w:pPr>
      <w:r w:rsidRPr="007F52BC">
        <w:rPr>
          <w:rFonts w:ascii="HGPｺﾞｼｯｸM" w:eastAsia="HGPｺﾞｼｯｸM" w:hint="eastAsia"/>
        </w:rPr>
        <w:t>（１）別紙「清掃・洗浄、メンテナンス手順書」のとおり</w:t>
      </w:r>
    </w:p>
    <w:p w:rsidR="00214F61" w:rsidRPr="007F52BC" w:rsidRDefault="00214F61" w:rsidP="00214F61">
      <w:pPr>
        <w:rPr>
          <w:rFonts w:ascii="HGPｺﾞｼｯｸM" w:eastAsia="HGPｺﾞｼｯｸM"/>
          <w:szCs w:val="24"/>
        </w:rPr>
      </w:pPr>
    </w:p>
    <w:p w:rsidR="00214F61" w:rsidRPr="007F52BC" w:rsidRDefault="00214F61" w:rsidP="00214F61">
      <w:pPr>
        <w:spacing w:line="480" w:lineRule="auto"/>
        <w:rPr>
          <w:rFonts w:ascii="HGPｺﾞｼｯｸM" w:eastAsia="HGPｺﾞｼｯｸM"/>
          <w:b/>
          <w:sz w:val="28"/>
          <w:szCs w:val="28"/>
        </w:rPr>
      </w:pPr>
      <w:r w:rsidRPr="007F52BC">
        <w:rPr>
          <w:rFonts w:ascii="HGPｺﾞｼｯｸM" w:eastAsia="HGPｺﾞｼｯｸM" w:hint="eastAsia"/>
          <w:b/>
          <w:sz w:val="28"/>
          <w:szCs w:val="28"/>
        </w:rPr>
        <w:t>２　不適時の対応</w:t>
      </w:r>
    </w:p>
    <w:p w:rsidR="00214F61" w:rsidRPr="006638C0" w:rsidRDefault="00214F61" w:rsidP="00214F61">
      <w:pPr>
        <w:tabs>
          <w:tab w:val="left" w:pos="7511"/>
        </w:tabs>
        <w:rPr>
          <w:rFonts w:ascii="HGPｺﾞｼｯｸM" w:eastAsia="HGPｺﾞｼｯｸM"/>
          <w:color w:val="000000" w:themeColor="text1"/>
          <w:szCs w:val="24"/>
        </w:rPr>
      </w:pPr>
      <w:r>
        <w:rPr>
          <w:rFonts w:ascii="HGPｺﾞｼｯｸM" w:eastAsia="HGPｺﾞｼｯｸM" w:hint="eastAsia"/>
          <w:szCs w:val="24"/>
        </w:rPr>
        <w:t>（１）施設に破損や劣化等が見つかった場合は、速やかに</w:t>
      </w:r>
      <w:r w:rsidRPr="006638C0">
        <w:rPr>
          <w:rFonts w:ascii="HGPｺﾞｼｯｸM" w:eastAsia="HGPｺﾞｼｯｸM" w:hint="eastAsia"/>
          <w:color w:val="000000" w:themeColor="text1"/>
          <w:szCs w:val="24"/>
        </w:rPr>
        <w:t>管理者（　　　　）に連絡する。</w:t>
      </w:r>
    </w:p>
    <w:p w:rsidR="00214F61" w:rsidRPr="006638C0" w:rsidRDefault="00214F61" w:rsidP="00214F61">
      <w:pPr>
        <w:tabs>
          <w:tab w:val="left" w:pos="7511"/>
        </w:tabs>
        <w:rPr>
          <w:rFonts w:ascii="HGPｺﾞｼｯｸM" w:eastAsia="HGPｺﾞｼｯｸM"/>
          <w:color w:val="000000" w:themeColor="text1"/>
          <w:szCs w:val="24"/>
        </w:rPr>
      </w:pPr>
      <w:r w:rsidRPr="006638C0">
        <w:rPr>
          <w:rFonts w:ascii="HGPｺﾞｼｯｸM" w:eastAsia="HGPｺﾞｼｯｸM" w:hint="eastAsia"/>
          <w:color w:val="000000" w:themeColor="text1"/>
          <w:szCs w:val="24"/>
        </w:rPr>
        <w:t>（２）器具に破損や劣化等が見つかった場合は、速やかに補修する。</w:t>
      </w:r>
    </w:p>
    <w:p w:rsidR="00214F61" w:rsidRPr="006638C0" w:rsidRDefault="00214F61" w:rsidP="00214F61">
      <w:pPr>
        <w:rPr>
          <w:rFonts w:ascii="HGPｺﾞｼｯｸM" w:eastAsia="HGPｺﾞｼｯｸM"/>
          <w:color w:val="000000" w:themeColor="text1"/>
          <w:szCs w:val="24"/>
        </w:rPr>
      </w:pPr>
      <w:r w:rsidRPr="006638C0">
        <w:rPr>
          <w:rFonts w:ascii="HGPｺﾞｼｯｸM" w:eastAsia="HGPｺﾞｼｯｸM" w:hint="eastAsia"/>
          <w:color w:val="000000" w:themeColor="text1"/>
          <w:szCs w:val="24"/>
        </w:rPr>
        <w:t>（３）作業後の器具等に破損が見つかった場合は、作業を行った全商品について、目視</w:t>
      </w:r>
    </w:p>
    <w:p w:rsidR="00214F61" w:rsidRPr="006638C0" w:rsidRDefault="00214F61" w:rsidP="00214F61">
      <w:pPr>
        <w:ind w:firstLineChars="150" w:firstLine="344"/>
        <w:rPr>
          <w:rFonts w:ascii="HGPｺﾞｼｯｸM" w:eastAsia="HGPｺﾞｼｯｸM"/>
          <w:color w:val="000000" w:themeColor="text1"/>
          <w:szCs w:val="24"/>
        </w:rPr>
      </w:pPr>
      <w:r w:rsidRPr="006638C0">
        <w:rPr>
          <w:rFonts w:ascii="HGPｺﾞｼｯｸM" w:eastAsia="HGPｺﾞｼｯｸM" w:hint="eastAsia"/>
          <w:color w:val="000000" w:themeColor="text1"/>
          <w:szCs w:val="24"/>
        </w:rPr>
        <w:t>で破片の有無を確認する。</w:t>
      </w:r>
    </w:p>
    <w:p w:rsidR="00214F61" w:rsidRPr="006638C0" w:rsidRDefault="00214F61" w:rsidP="00214F61">
      <w:pPr>
        <w:tabs>
          <w:tab w:val="left" w:pos="9072"/>
        </w:tabs>
        <w:ind w:right="-1"/>
        <w:rPr>
          <w:rFonts w:ascii="HGPｺﾞｼｯｸM" w:eastAsia="HGPｺﾞｼｯｸM" w:hAnsiTheme="majorEastAsia"/>
          <w:color w:val="000000" w:themeColor="text1"/>
          <w:szCs w:val="24"/>
        </w:rPr>
      </w:pPr>
      <w:r w:rsidRPr="006638C0">
        <w:rPr>
          <w:rFonts w:ascii="HGPｺﾞｼｯｸM" w:eastAsia="HGPｺﾞｼｯｸM" w:hAnsiTheme="majorEastAsia" w:hint="eastAsia"/>
          <w:color w:val="000000" w:themeColor="text1"/>
          <w:szCs w:val="24"/>
        </w:rPr>
        <w:t>（４）不適があった場合は、対応を帳票に記録する。</w:t>
      </w:r>
    </w:p>
    <w:p w:rsidR="00214F61" w:rsidRPr="006638C0" w:rsidRDefault="00214F61" w:rsidP="00214F61">
      <w:pPr>
        <w:rPr>
          <w:rFonts w:ascii="HGPｺﾞｼｯｸM" w:eastAsia="HGPｺﾞｼｯｸM"/>
          <w:color w:val="000000" w:themeColor="text1"/>
        </w:rPr>
      </w:pPr>
    </w:p>
    <w:p w:rsidR="00214F61" w:rsidRPr="007F52BC" w:rsidRDefault="00214F61" w:rsidP="00214F61">
      <w:pPr>
        <w:spacing w:line="480" w:lineRule="auto"/>
        <w:rPr>
          <w:rFonts w:ascii="HGPｺﾞｼｯｸM" w:eastAsia="HGPｺﾞｼｯｸM" w:hAnsi="ＭＳ ゴシック"/>
          <w:b/>
          <w:sz w:val="28"/>
          <w:szCs w:val="28"/>
        </w:rPr>
      </w:pPr>
      <w:r w:rsidRPr="007F52BC">
        <w:rPr>
          <w:rFonts w:ascii="HGPｺﾞｼｯｸM" w:eastAsia="HGPｺﾞｼｯｸM" w:hAnsi="ＭＳ ゴシック" w:hint="eastAsia"/>
          <w:b/>
          <w:sz w:val="28"/>
          <w:szCs w:val="28"/>
        </w:rPr>
        <w:t>３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7F52BC" w:rsidTr="00214F61">
        <w:tc>
          <w:tcPr>
            <w:tcW w:w="4678" w:type="dxa"/>
            <w:shd w:val="clear" w:color="auto" w:fill="EAF1DD" w:themeFill="accent3" w:themeFillTint="33"/>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帳票</w:t>
            </w:r>
          </w:p>
        </w:tc>
      </w:tr>
      <w:tr w:rsidR="00214F61" w:rsidRPr="007F52BC" w:rsidTr="00214F61">
        <w:tc>
          <w:tcPr>
            <w:tcW w:w="4678" w:type="dxa"/>
            <w:shd w:val="clear" w:color="auto" w:fill="auto"/>
          </w:tcPr>
          <w:p w:rsidR="00214F61" w:rsidRPr="007F52BC" w:rsidRDefault="00214F61" w:rsidP="00214F61">
            <w:pPr>
              <w:rPr>
                <w:rFonts w:ascii="HGPｺﾞｼｯｸM" w:eastAsia="HGPｺﾞｼｯｸM" w:hAnsi="ＭＳ ゴシック"/>
                <w:szCs w:val="24"/>
              </w:rPr>
            </w:pPr>
            <w:r w:rsidRPr="007F52BC">
              <w:rPr>
                <w:rFonts w:ascii="HGPｺﾞｼｯｸM" w:eastAsia="HGPｺﾞｼｯｸM" w:hAnsi="ＭＳ ゴシック" w:hint="eastAsia"/>
                <w:szCs w:val="24"/>
              </w:rPr>
              <w:t>保守点検の実施記録</w:t>
            </w:r>
          </w:p>
        </w:tc>
        <w:tc>
          <w:tcPr>
            <w:tcW w:w="4394" w:type="dxa"/>
            <w:shd w:val="clear" w:color="auto" w:fill="auto"/>
          </w:tcPr>
          <w:p w:rsidR="00214F61" w:rsidRPr="007F52B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7F52BC">
              <w:rPr>
                <w:rFonts w:ascii="HGPｺﾞｼｯｸM" w:eastAsia="HGPｺﾞｼｯｸM" w:hAnsi="ＭＳ ゴシック" w:hint="eastAsia"/>
                <w:szCs w:val="24"/>
              </w:rPr>
              <w:t>DAILY記録（個社用）</w:t>
            </w:r>
          </w:p>
        </w:tc>
      </w:tr>
      <w:tr w:rsidR="00214F61" w:rsidRPr="007F52BC" w:rsidTr="00214F61">
        <w:tc>
          <w:tcPr>
            <w:tcW w:w="4678" w:type="dxa"/>
            <w:shd w:val="clear" w:color="auto" w:fill="auto"/>
          </w:tcPr>
          <w:p w:rsidR="00214F61" w:rsidRPr="007F52BC" w:rsidRDefault="00214F61" w:rsidP="00214F61">
            <w:pPr>
              <w:rPr>
                <w:rFonts w:ascii="HGPｺﾞｼｯｸM" w:eastAsia="HGPｺﾞｼｯｸM" w:hAnsi="ＭＳ ゴシック"/>
                <w:szCs w:val="24"/>
              </w:rPr>
            </w:pPr>
            <w:r w:rsidRPr="007F52BC">
              <w:rPr>
                <w:rFonts w:ascii="HGPｺﾞｼｯｸM" w:eastAsia="HGPｺﾞｼｯｸM" w:hAnsi="ＭＳ ゴシック" w:hint="eastAsia"/>
                <w:szCs w:val="24"/>
              </w:rPr>
              <w:t>不適時の対応記録</w:t>
            </w:r>
          </w:p>
        </w:tc>
        <w:tc>
          <w:tcPr>
            <w:tcW w:w="4394" w:type="dxa"/>
            <w:shd w:val="clear" w:color="auto" w:fill="auto"/>
          </w:tcPr>
          <w:p w:rsidR="00214F61" w:rsidRPr="007F52B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7F52BC">
              <w:rPr>
                <w:rFonts w:ascii="HGPｺﾞｼｯｸM" w:eastAsia="HGPｺﾞｼｯｸM" w:hAnsi="ＭＳ ゴシック" w:hint="eastAsia"/>
                <w:szCs w:val="24"/>
              </w:rPr>
              <w:t>DAILY記録（個社用）</w:t>
            </w:r>
          </w:p>
        </w:tc>
      </w:tr>
    </w:tbl>
    <w:p w:rsidR="00214F61" w:rsidRPr="006638C0" w:rsidRDefault="00214F61" w:rsidP="00214F61">
      <w:pPr>
        <w:widowControl/>
        <w:jc w:val="left"/>
        <w:rPr>
          <w:rFonts w:ascii="HGPｺﾞｼｯｸM" w:eastAsia="HGPｺﾞｼｯｸM" w:hAnsiTheme="majorEastAsia"/>
          <w:color w:val="000000" w:themeColor="text1"/>
          <w:szCs w:val="24"/>
        </w:rPr>
      </w:pPr>
      <w:r w:rsidRPr="006638C0">
        <w:rPr>
          <w:rFonts w:ascii="HGPｺﾞｼｯｸM" w:eastAsia="HGPｺﾞｼｯｸM" w:hAnsiTheme="majorEastAsia" w:hint="eastAsia"/>
          <w:color w:val="000000" w:themeColor="text1"/>
          <w:szCs w:val="24"/>
        </w:rPr>
        <w:t>※帳票は　　年保存する。</w:t>
      </w:r>
    </w:p>
    <w:p w:rsidR="00214F61" w:rsidRPr="007F52BC" w:rsidRDefault="00214F61" w:rsidP="00214F61">
      <w:pPr>
        <w:ind w:left="458" w:hangingChars="200" w:hanging="458"/>
        <w:rPr>
          <w:rFonts w:ascii="HGPｺﾞｼｯｸM" w:eastAsia="HGPｺﾞｼｯｸM"/>
        </w:rPr>
      </w:pPr>
    </w:p>
    <w:p w:rsidR="00214F61" w:rsidRPr="007F52BC" w:rsidRDefault="00214F61" w:rsidP="00214F61">
      <w:pPr>
        <w:rPr>
          <w:rFonts w:ascii="HGPｺﾞｼｯｸM" w:eastAsia="HGPｺﾞｼｯｸM"/>
          <w:szCs w:val="24"/>
        </w:rPr>
      </w:pPr>
    </w:p>
    <w:p w:rsidR="00214F61" w:rsidRPr="007F52BC" w:rsidRDefault="00214F61">
      <w:pPr>
        <w:rPr>
          <w:rFonts w:ascii="HGPｺﾞｼｯｸM" w:eastAsia="HGPｺﾞｼｯｸM" w:hAnsi="HG丸ｺﾞｼｯｸM-PRO"/>
          <w:b/>
          <w:szCs w:val="24"/>
        </w:rPr>
      </w:pPr>
      <w:r w:rsidRPr="007F52BC">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1588"/>
        <w:gridCol w:w="1696"/>
      </w:tblGrid>
      <w:tr w:rsidR="00214F61" w:rsidRPr="007F52BC" w:rsidTr="00214F61">
        <w:trPr>
          <w:trHeight w:val="416"/>
        </w:trPr>
        <w:tc>
          <w:tcPr>
            <w:tcW w:w="5788" w:type="dxa"/>
            <w:vMerge w:val="restart"/>
            <w:shd w:val="clear" w:color="auto" w:fill="006600"/>
            <w:vAlign w:val="center"/>
          </w:tcPr>
          <w:p w:rsidR="00214F61" w:rsidRPr="007F52BC" w:rsidRDefault="00214F61" w:rsidP="00214F61">
            <w:pPr>
              <w:rPr>
                <w:rFonts w:ascii="HGPｺﾞｼｯｸM" w:eastAsia="HGPｺﾞｼｯｸM" w:hAnsi="ＭＳ ゴシック"/>
                <w:b/>
                <w:color w:val="FFFFFF"/>
                <w:szCs w:val="24"/>
              </w:rPr>
            </w:pPr>
            <w:r w:rsidRPr="007F52BC">
              <w:rPr>
                <w:rFonts w:ascii="HGPｺﾞｼｯｸM" w:eastAsia="HGPｺﾞｼｯｸM" w:hAnsi="ＭＳ ゴシック" w:hint="eastAsia"/>
                <w:b/>
                <w:color w:val="FFFFFF"/>
                <w:szCs w:val="24"/>
              </w:rPr>
              <w:t xml:space="preserve">１　</w:t>
            </w:r>
            <w:r w:rsidRPr="007F52BC">
              <w:rPr>
                <w:rFonts w:ascii="HGPｺﾞｼｯｸM" w:eastAsia="HGPｺﾞｼｯｸM" w:hint="eastAsia"/>
                <w:b/>
                <w:color w:val="FFFFFF"/>
                <w:szCs w:val="24"/>
              </w:rPr>
              <w:t>施設等の衛生管理</w:t>
            </w:r>
          </w:p>
          <w:p w:rsidR="00214F61" w:rsidRPr="007F52BC" w:rsidRDefault="00214F61" w:rsidP="00214F61">
            <w:pPr>
              <w:rPr>
                <w:rFonts w:ascii="HGPｺﾞｼｯｸM" w:eastAsia="HGPｺﾞｼｯｸM" w:hAnsi="ＭＳ ゴシック"/>
                <w:color w:val="FFFFFF"/>
                <w:szCs w:val="24"/>
              </w:rPr>
            </w:pPr>
            <w:r w:rsidRPr="007F52BC">
              <w:rPr>
                <w:rFonts w:ascii="HGPｺﾞｼｯｸM" w:eastAsia="HGPｺﾞｼｯｸM" w:hAnsi="ＭＳ ゴシック" w:hint="eastAsia"/>
                <w:b/>
                <w:color w:val="FFFFFF"/>
                <w:sz w:val="28"/>
                <w:szCs w:val="28"/>
              </w:rPr>
              <w:t>１－３　卸売場の温度管理</w:t>
            </w:r>
          </w:p>
        </w:tc>
        <w:tc>
          <w:tcPr>
            <w:tcW w:w="1588" w:type="dxa"/>
            <w:shd w:val="clear" w:color="auto" w:fill="auto"/>
            <w:vAlign w:val="center"/>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最終更新日</w:t>
            </w:r>
          </w:p>
        </w:tc>
        <w:tc>
          <w:tcPr>
            <w:tcW w:w="1696" w:type="dxa"/>
            <w:shd w:val="clear" w:color="auto" w:fill="auto"/>
          </w:tcPr>
          <w:p w:rsidR="00214F61" w:rsidRPr="007F52BC" w:rsidRDefault="00214F61" w:rsidP="00214F61">
            <w:pPr>
              <w:rPr>
                <w:rFonts w:ascii="HGPｺﾞｼｯｸM" w:eastAsia="HGPｺﾞｼｯｸM" w:hAnsi="ＭＳ ゴシック"/>
              </w:rPr>
            </w:pPr>
          </w:p>
        </w:tc>
      </w:tr>
      <w:tr w:rsidR="00214F61" w:rsidRPr="007F52BC" w:rsidTr="00214F61">
        <w:trPr>
          <w:trHeight w:val="552"/>
        </w:trPr>
        <w:tc>
          <w:tcPr>
            <w:tcW w:w="5788" w:type="dxa"/>
            <w:vMerge/>
            <w:shd w:val="clear" w:color="auto" w:fill="006600"/>
            <w:vAlign w:val="center"/>
          </w:tcPr>
          <w:p w:rsidR="00214F61" w:rsidRPr="007F52BC" w:rsidRDefault="00214F61" w:rsidP="00214F61">
            <w:pPr>
              <w:rPr>
                <w:rFonts w:ascii="HGPｺﾞｼｯｸM" w:eastAsia="HGPｺﾞｼｯｸM" w:hAnsi="ＭＳ ゴシック"/>
                <w:color w:val="FFFFFF"/>
                <w:sz w:val="28"/>
                <w:szCs w:val="28"/>
              </w:rPr>
            </w:pPr>
          </w:p>
        </w:tc>
        <w:tc>
          <w:tcPr>
            <w:tcW w:w="1588" w:type="dxa"/>
            <w:shd w:val="clear" w:color="auto" w:fill="auto"/>
            <w:vAlign w:val="center"/>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責任者</w:t>
            </w:r>
          </w:p>
        </w:tc>
        <w:tc>
          <w:tcPr>
            <w:tcW w:w="1696" w:type="dxa"/>
            <w:shd w:val="clear" w:color="auto" w:fill="auto"/>
          </w:tcPr>
          <w:p w:rsidR="00214F61" w:rsidRPr="007F52BC" w:rsidRDefault="00214F61" w:rsidP="00214F61">
            <w:pPr>
              <w:rPr>
                <w:rFonts w:ascii="HGPｺﾞｼｯｸM" w:eastAsia="HGPｺﾞｼｯｸM" w:hAnsi="ＭＳ ゴシック"/>
              </w:rPr>
            </w:pPr>
          </w:p>
        </w:tc>
      </w:tr>
      <w:tr w:rsidR="00214F61" w:rsidRPr="007F52BC" w:rsidTr="00214F61">
        <w:trPr>
          <w:trHeight w:val="844"/>
        </w:trPr>
        <w:tc>
          <w:tcPr>
            <w:tcW w:w="9072" w:type="dxa"/>
            <w:gridSpan w:val="3"/>
            <w:shd w:val="clear" w:color="auto" w:fill="auto"/>
          </w:tcPr>
          <w:p w:rsidR="00214F61" w:rsidRDefault="00214F61" w:rsidP="00214F61">
            <w:pPr>
              <w:spacing w:line="360" w:lineRule="exact"/>
              <w:ind w:firstLineChars="400" w:firstLine="917"/>
              <w:rPr>
                <w:rFonts w:ascii="HGPｺﾞｼｯｸM" w:eastAsia="HGPｺﾞｼｯｸM"/>
              </w:rPr>
            </w:pPr>
            <w:r w:rsidRPr="007F52BC">
              <w:rPr>
                <w:rFonts w:ascii="ＭＳ ゴシック" w:hAnsi="ＭＳ ゴシック"/>
                <w:noProof/>
                <w:szCs w:val="24"/>
              </w:rPr>
              <mc:AlternateContent>
                <mc:Choice Requires="wpg">
                  <w:drawing>
                    <wp:anchor distT="0" distB="0" distL="114300" distR="114300" simplePos="0" relativeHeight="251743232" behindDoc="0" locked="0" layoutInCell="1" allowOverlap="1" wp14:anchorId="1AF68793" wp14:editId="7EBBC5E0">
                      <wp:simplePos x="0" y="0"/>
                      <wp:positionH relativeFrom="column">
                        <wp:posOffset>15240</wp:posOffset>
                      </wp:positionH>
                      <wp:positionV relativeFrom="paragraph">
                        <wp:posOffset>54499</wp:posOffset>
                      </wp:positionV>
                      <wp:extent cx="609600" cy="409575"/>
                      <wp:effectExtent l="0" t="38100" r="19050" b="104775"/>
                      <wp:wrapNone/>
                      <wp:docPr id="520" name="グループ化 52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21" name="円/楕円 52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テキスト ボックス 533"/>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F68793" id="グループ化 520" o:spid="_x0000_s1039" style="position:absolute;left:0;text-align:left;margin-left:1.2pt;margin-top:4.3pt;width:48pt;height:32.25pt;z-index:25174323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">
                      <v:oval id="円/楕円 521" o:spid="_x0000_s104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33" o:spid="_x0000_s104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F52BC">
              <w:rPr>
                <w:rFonts w:ascii="HGPｺﾞｼｯｸM" w:eastAsia="HGPｺﾞｼｯｸM" w:hAnsi="ＭＳ ゴシック" w:hint="eastAsia"/>
                <w:szCs w:val="24"/>
              </w:rPr>
              <w:t>・</w:t>
            </w:r>
            <w:r w:rsidRPr="007F52BC">
              <w:rPr>
                <w:rFonts w:ascii="HGPｺﾞｼｯｸM" w:eastAsia="HGPｺﾞｼｯｸM" w:hint="eastAsia"/>
              </w:rPr>
              <w:t>商品の温度上昇による細菌増殖を防止する。</w:t>
            </w:r>
          </w:p>
          <w:p w:rsidR="00214F61" w:rsidRPr="007F52BC" w:rsidRDefault="00214F61" w:rsidP="00214F61">
            <w:pPr>
              <w:spacing w:line="360" w:lineRule="exact"/>
              <w:ind w:firstLineChars="400" w:firstLine="917"/>
              <w:rPr>
                <w:rFonts w:ascii="HGPｺﾞｼｯｸM" w:eastAsia="HGPｺﾞｼｯｸM"/>
              </w:rPr>
            </w:pPr>
            <w:r w:rsidRPr="007F52BC">
              <w:rPr>
                <w:rFonts w:ascii="HGPｺﾞｼｯｸM" w:eastAsia="HGPｺﾞｼｯｸM" w:hint="eastAsia"/>
              </w:rPr>
              <w:t>・商品の温度上昇による品質劣化を防止する。</w:t>
            </w:r>
          </w:p>
        </w:tc>
      </w:tr>
    </w:tbl>
    <w:p w:rsidR="00214F61" w:rsidRPr="007F52BC" w:rsidRDefault="00214F61" w:rsidP="00993BFC">
      <w:pPr>
        <w:spacing w:line="360" w:lineRule="auto"/>
        <w:rPr>
          <w:rFonts w:ascii="HGPｺﾞｼｯｸM" w:eastAsia="HGPｺﾞｼｯｸM"/>
          <w:b/>
          <w:sz w:val="28"/>
          <w:szCs w:val="28"/>
        </w:rPr>
      </w:pPr>
      <w:r w:rsidRPr="007F52BC">
        <w:rPr>
          <w:rFonts w:ascii="HGPｺﾞｼｯｸM" w:eastAsia="HGPｺﾞｼｯｸM" w:hint="eastAsia"/>
          <w:b/>
          <w:sz w:val="28"/>
          <w:szCs w:val="28"/>
        </w:rPr>
        <w:t>１　卸売場の温度管理方法</w:t>
      </w:r>
    </w:p>
    <w:p w:rsidR="00214F61" w:rsidRPr="007F52BC" w:rsidRDefault="00214F61" w:rsidP="00214F61">
      <w:pPr>
        <w:rPr>
          <w:rFonts w:ascii="HGPｺﾞｼｯｸM" w:eastAsia="HGPｺﾞｼｯｸM"/>
        </w:rPr>
      </w:pPr>
      <w:r w:rsidRPr="007F52BC">
        <w:rPr>
          <w:rFonts w:ascii="HGPｺﾞｼｯｸM" w:eastAsia="HGPｺﾞｼｯｸM" w:hint="eastAsia"/>
        </w:rPr>
        <w:t>（１）温度測定方法</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
        <w:gridCol w:w="1559"/>
        <w:gridCol w:w="1984"/>
        <w:gridCol w:w="1843"/>
        <w:gridCol w:w="2688"/>
      </w:tblGrid>
      <w:tr w:rsidR="00214F61" w:rsidRPr="007F52BC" w:rsidTr="00214F61">
        <w:trPr>
          <w:cantSplit/>
          <w:trHeight w:val="397"/>
          <w:jc w:val="center"/>
        </w:trPr>
        <w:tc>
          <w:tcPr>
            <w:tcW w:w="98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F52BC" w:rsidRDefault="00214F61" w:rsidP="00214F61">
            <w:pPr>
              <w:ind w:leftChars="-20" w:left="-46" w:rightChars="-18" w:right="-41"/>
              <w:jc w:val="center"/>
              <w:rPr>
                <w:rFonts w:ascii="HGPｺﾞｼｯｸM" w:eastAsia="HGPｺﾞｼｯｸM"/>
                <w:szCs w:val="24"/>
              </w:rPr>
            </w:pPr>
            <w:r w:rsidRPr="007F52BC">
              <w:rPr>
                <w:rFonts w:ascii="HGPｺﾞｼｯｸM" w:eastAsia="HGPｺﾞｼｯｸM" w:hint="eastAsia"/>
                <w:szCs w:val="24"/>
              </w:rPr>
              <w:t>場所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F52BC" w:rsidRDefault="00214F61" w:rsidP="00214F61">
            <w:pPr>
              <w:jc w:val="center"/>
              <w:rPr>
                <w:rFonts w:ascii="HGPｺﾞｼｯｸM" w:eastAsia="HGPｺﾞｼｯｸM"/>
                <w:szCs w:val="24"/>
                <w:highlight w:val="yellow"/>
              </w:rPr>
            </w:pPr>
            <w:r w:rsidRPr="007F52BC">
              <w:rPr>
                <w:rFonts w:ascii="HGPｺﾞｼｯｸM" w:eastAsia="HGPｺﾞｼｯｸM" w:hint="eastAsia"/>
                <w:szCs w:val="24"/>
              </w:rPr>
              <w:t>設定温度</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F52BC" w:rsidRDefault="00214F61" w:rsidP="00214F61">
            <w:pPr>
              <w:jc w:val="center"/>
              <w:rPr>
                <w:rFonts w:ascii="HGPｺﾞｼｯｸM" w:eastAsia="HGPｺﾞｼｯｸM"/>
                <w:szCs w:val="24"/>
                <w:highlight w:val="yellow"/>
              </w:rPr>
            </w:pPr>
            <w:r w:rsidRPr="007F52BC">
              <w:rPr>
                <w:rFonts w:ascii="HGPｺﾞｼｯｸM" w:eastAsia="HGPｺﾞｼｯｸM" w:hint="eastAsia"/>
                <w:szCs w:val="24"/>
              </w:rPr>
              <w:t>設定時間</w:t>
            </w:r>
          </w:p>
        </w:tc>
        <w:tc>
          <w:tcPr>
            <w:tcW w:w="453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F52BC" w:rsidRDefault="00214F61" w:rsidP="00214F61">
            <w:pPr>
              <w:jc w:val="center"/>
              <w:rPr>
                <w:rFonts w:ascii="HGPｺﾞｼｯｸM" w:eastAsia="HGPｺﾞｼｯｸM"/>
                <w:szCs w:val="24"/>
              </w:rPr>
            </w:pPr>
            <w:r w:rsidRPr="007F52BC">
              <w:rPr>
                <w:rFonts w:ascii="HGPｺﾞｼｯｸM" w:eastAsia="HGPｺﾞｼｯｸM" w:hint="eastAsia"/>
                <w:szCs w:val="24"/>
              </w:rPr>
              <w:t>温度管理方法</w:t>
            </w:r>
          </w:p>
        </w:tc>
      </w:tr>
      <w:tr w:rsidR="00214F61" w:rsidRPr="007F52BC" w:rsidTr="00214F61">
        <w:trPr>
          <w:cantSplit/>
          <w:trHeight w:val="397"/>
          <w:jc w:val="center"/>
        </w:trPr>
        <w:tc>
          <w:tcPr>
            <w:tcW w:w="989" w:type="dxa"/>
            <w:vMerge/>
            <w:tcBorders>
              <w:bottom w:val="single" w:sz="4" w:space="0" w:color="auto"/>
            </w:tcBorders>
            <w:shd w:val="clear" w:color="auto" w:fill="EAF1DD" w:themeFill="accent3" w:themeFillTint="33"/>
            <w:vAlign w:val="center"/>
          </w:tcPr>
          <w:p w:rsidR="00214F61" w:rsidRPr="007F52BC" w:rsidRDefault="00214F61" w:rsidP="00214F61">
            <w:pPr>
              <w:ind w:leftChars="-20" w:left="-46" w:rightChars="-18" w:right="-41"/>
              <w:jc w:val="center"/>
              <w:rPr>
                <w:rFonts w:ascii="HGPｺﾞｼｯｸM" w:eastAsia="HGPｺﾞｼｯｸM"/>
                <w:szCs w:val="24"/>
              </w:rPr>
            </w:pPr>
          </w:p>
        </w:tc>
        <w:tc>
          <w:tcPr>
            <w:tcW w:w="1559" w:type="dxa"/>
            <w:vMerge/>
            <w:tcBorders>
              <w:bottom w:val="single" w:sz="4" w:space="0" w:color="auto"/>
            </w:tcBorders>
            <w:shd w:val="clear" w:color="auto" w:fill="EAF1DD" w:themeFill="accent3" w:themeFillTint="33"/>
            <w:vAlign w:val="center"/>
          </w:tcPr>
          <w:p w:rsidR="00214F61" w:rsidRPr="007F52BC" w:rsidRDefault="00214F61" w:rsidP="00214F61">
            <w:pPr>
              <w:jc w:val="center"/>
              <w:rPr>
                <w:rFonts w:ascii="HGPｺﾞｼｯｸM" w:eastAsia="HGPｺﾞｼｯｸM"/>
                <w:szCs w:val="24"/>
              </w:rPr>
            </w:pPr>
          </w:p>
        </w:tc>
        <w:tc>
          <w:tcPr>
            <w:tcW w:w="1984" w:type="dxa"/>
            <w:vMerge/>
            <w:tcBorders>
              <w:bottom w:val="single" w:sz="4" w:space="0" w:color="auto"/>
            </w:tcBorders>
            <w:shd w:val="clear" w:color="auto" w:fill="EAF1DD" w:themeFill="accent3" w:themeFillTint="33"/>
            <w:vAlign w:val="center"/>
          </w:tcPr>
          <w:p w:rsidR="00214F61" w:rsidRPr="007F52BC" w:rsidRDefault="00214F61" w:rsidP="00214F61">
            <w:pPr>
              <w:jc w:val="center"/>
              <w:rPr>
                <w:rFonts w:ascii="HGPｺﾞｼｯｸM" w:eastAsia="HGPｺﾞｼｯｸM"/>
                <w:szCs w:val="24"/>
              </w:rPr>
            </w:pPr>
          </w:p>
        </w:tc>
        <w:tc>
          <w:tcPr>
            <w:tcW w:w="1843" w:type="dxa"/>
            <w:tcBorders>
              <w:bottom w:val="single" w:sz="4" w:space="0" w:color="auto"/>
            </w:tcBorders>
            <w:shd w:val="clear" w:color="auto" w:fill="EAF1DD" w:themeFill="accent3" w:themeFillTint="33"/>
            <w:vAlign w:val="center"/>
          </w:tcPr>
          <w:p w:rsidR="00214F61" w:rsidRPr="007F52BC" w:rsidRDefault="00214F61" w:rsidP="00214F61">
            <w:pPr>
              <w:jc w:val="center"/>
              <w:rPr>
                <w:rFonts w:ascii="HGPｺﾞｼｯｸM" w:eastAsia="HGPｺﾞｼｯｸM"/>
                <w:szCs w:val="24"/>
              </w:rPr>
            </w:pPr>
            <w:r w:rsidRPr="007F52BC">
              <w:rPr>
                <w:rFonts w:ascii="HGPｺﾞｼｯｸM" w:eastAsia="HGPｺﾞｼｯｸM" w:hint="eastAsia"/>
                <w:szCs w:val="24"/>
              </w:rPr>
              <w:t>頻度</w:t>
            </w:r>
          </w:p>
        </w:tc>
        <w:tc>
          <w:tcPr>
            <w:tcW w:w="2688" w:type="dxa"/>
            <w:tcBorders>
              <w:bottom w:val="single" w:sz="4" w:space="0" w:color="auto"/>
            </w:tcBorders>
            <w:shd w:val="clear" w:color="auto" w:fill="EAF1DD" w:themeFill="accent3" w:themeFillTint="33"/>
            <w:vAlign w:val="center"/>
          </w:tcPr>
          <w:p w:rsidR="00214F61" w:rsidRPr="007F52BC" w:rsidRDefault="00214F61" w:rsidP="00214F61">
            <w:pPr>
              <w:jc w:val="center"/>
              <w:rPr>
                <w:rFonts w:ascii="HGPｺﾞｼｯｸM" w:eastAsia="HGPｺﾞｼｯｸM"/>
                <w:szCs w:val="24"/>
              </w:rPr>
            </w:pPr>
            <w:r w:rsidRPr="007F52BC">
              <w:rPr>
                <w:rFonts w:ascii="HGPｺﾞｼｯｸM" w:eastAsia="HGPｺﾞｼｯｸM" w:hint="eastAsia"/>
                <w:szCs w:val="24"/>
              </w:rPr>
              <w:t>方法</w:t>
            </w:r>
          </w:p>
        </w:tc>
      </w:tr>
      <w:tr w:rsidR="00214F61" w:rsidRPr="007F52BC" w:rsidTr="00214F61">
        <w:trPr>
          <w:cantSplit/>
          <w:trHeight w:val="693"/>
          <w:jc w:val="center"/>
        </w:trPr>
        <w:tc>
          <w:tcPr>
            <w:tcW w:w="989" w:type="dxa"/>
            <w:shd w:val="clear" w:color="auto" w:fill="auto"/>
            <w:vAlign w:val="center"/>
          </w:tcPr>
          <w:p w:rsidR="00214F61" w:rsidRPr="007F52BC" w:rsidRDefault="00214F61" w:rsidP="00214F61">
            <w:pPr>
              <w:ind w:leftChars="-20" w:left="-46" w:rightChars="-18" w:right="-41" w:firstLine="1"/>
              <w:jc w:val="left"/>
              <w:rPr>
                <w:rFonts w:ascii="HGPｺﾞｼｯｸM" w:eastAsia="HGPｺﾞｼｯｸM"/>
                <w:szCs w:val="24"/>
              </w:rPr>
            </w:pPr>
            <w:r w:rsidRPr="007F52BC">
              <w:rPr>
                <w:rFonts w:ascii="HGPｺﾞｼｯｸM" w:eastAsia="HGPｺﾞｼｯｸM" w:hint="eastAsia"/>
                <w:szCs w:val="24"/>
              </w:rPr>
              <w:t>卸売場</w:t>
            </w:r>
          </w:p>
        </w:tc>
        <w:tc>
          <w:tcPr>
            <w:tcW w:w="1559" w:type="dxa"/>
            <w:tcBorders>
              <w:bottom w:val="single" w:sz="4" w:space="0" w:color="auto"/>
            </w:tcBorders>
            <w:shd w:val="clear" w:color="auto" w:fill="FFFF00"/>
            <w:vAlign w:val="center"/>
          </w:tcPr>
          <w:p w:rsidR="00214F61" w:rsidRPr="007F52BC" w:rsidRDefault="00214F61" w:rsidP="00214F61">
            <w:pPr>
              <w:jc w:val="center"/>
              <w:rPr>
                <w:rFonts w:ascii="HGPｺﾞｼｯｸM" w:eastAsia="HGPｺﾞｼｯｸM"/>
                <w:szCs w:val="24"/>
              </w:rPr>
            </w:pPr>
            <w:r w:rsidRPr="007F52BC">
              <w:rPr>
                <w:rFonts w:ascii="HGPｺﾞｼｯｸM" w:eastAsia="HGPｺﾞｼｯｸM" w:hint="eastAsia"/>
                <w:szCs w:val="24"/>
              </w:rPr>
              <w:t xml:space="preserve">　℃</w:t>
            </w:r>
          </w:p>
        </w:tc>
        <w:tc>
          <w:tcPr>
            <w:tcW w:w="1984" w:type="dxa"/>
            <w:shd w:val="clear" w:color="auto" w:fill="FFFF00"/>
            <w:vAlign w:val="center"/>
          </w:tcPr>
          <w:p w:rsidR="00214F61" w:rsidRPr="007F52BC" w:rsidRDefault="00214F61" w:rsidP="00214F61">
            <w:pPr>
              <w:jc w:val="center"/>
              <w:rPr>
                <w:rFonts w:ascii="HGPｺﾞｼｯｸM" w:eastAsia="HGPｺﾞｼｯｸM"/>
                <w:szCs w:val="24"/>
              </w:rPr>
            </w:pPr>
            <w:r w:rsidRPr="007F52BC">
              <w:rPr>
                <w:rFonts w:ascii="HGPｺﾞｼｯｸM" w:eastAsia="HGPｺﾞｼｯｸM" w:hint="eastAsia"/>
                <w:szCs w:val="24"/>
                <w:u w:val="single"/>
              </w:rPr>
              <w:t xml:space="preserve">　</w:t>
            </w:r>
            <w:r w:rsidRPr="007F52BC">
              <w:rPr>
                <w:rFonts w:ascii="HGPｺﾞｼｯｸM" w:eastAsia="HGPｺﾞｼｯｸM" w:hint="eastAsia"/>
                <w:szCs w:val="24"/>
              </w:rPr>
              <w:t>時～</w:t>
            </w:r>
            <w:r w:rsidRPr="007F52BC">
              <w:rPr>
                <w:rFonts w:ascii="HGPｺﾞｼｯｸM" w:eastAsia="HGPｺﾞｼｯｸM" w:hint="eastAsia"/>
                <w:szCs w:val="24"/>
                <w:u w:val="single"/>
              </w:rPr>
              <w:t xml:space="preserve">　</w:t>
            </w:r>
            <w:r w:rsidRPr="007F52BC">
              <w:rPr>
                <w:rFonts w:ascii="HGPｺﾞｼｯｸM" w:eastAsia="HGPｺﾞｼｯｸM" w:hint="eastAsia"/>
                <w:szCs w:val="24"/>
              </w:rPr>
              <w:t>時</w:t>
            </w:r>
          </w:p>
        </w:tc>
        <w:tc>
          <w:tcPr>
            <w:tcW w:w="1843" w:type="dxa"/>
            <w:shd w:val="clear" w:color="auto" w:fill="FFFF00"/>
            <w:vAlign w:val="center"/>
          </w:tcPr>
          <w:p w:rsidR="00214F61" w:rsidRPr="007F52BC" w:rsidRDefault="00214F61" w:rsidP="00214F61">
            <w:pPr>
              <w:jc w:val="center"/>
              <w:rPr>
                <w:rFonts w:ascii="HGPｺﾞｼｯｸM" w:eastAsia="HGPｺﾞｼｯｸM"/>
                <w:szCs w:val="24"/>
              </w:rPr>
            </w:pPr>
            <w:r w:rsidRPr="007F52BC">
              <w:rPr>
                <w:rFonts w:ascii="HGPｺﾞｼｯｸM" w:eastAsia="HGPｺﾞｼｯｸM" w:hint="eastAsia"/>
                <w:szCs w:val="24"/>
              </w:rPr>
              <w:t>毎日2回</w:t>
            </w:r>
          </w:p>
          <w:p w:rsidR="00214F61" w:rsidRPr="007F52BC" w:rsidRDefault="00214F61" w:rsidP="00214F61">
            <w:pPr>
              <w:jc w:val="center"/>
              <w:rPr>
                <w:rFonts w:ascii="HGPｺﾞｼｯｸM" w:eastAsia="HGPｺﾞｼｯｸM"/>
                <w:szCs w:val="24"/>
              </w:rPr>
            </w:pPr>
            <w:r w:rsidRPr="007F52BC">
              <w:rPr>
                <w:rFonts w:ascii="HGPｺﾞｼｯｸM" w:eastAsia="HGPｺﾞｼｯｸM" w:hint="eastAsia"/>
                <w:szCs w:val="24"/>
              </w:rPr>
              <w:t>（　　：　　）</w:t>
            </w:r>
          </w:p>
          <w:p w:rsidR="00214F61" w:rsidRPr="007F52BC" w:rsidRDefault="00214F61" w:rsidP="00214F61">
            <w:pPr>
              <w:ind w:leftChars="-1" w:left="-1" w:rightChars="-18" w:right="-41" w:hanging="1"/>
              <w:jc w:val="center"/>
              <w:rPr>
                <w:rFonts w:ascii="HGPｺﾞｼｯｸM" w:eastAsia="HGPｺﾞｼｯｸM"/>
                <w:szCs w:val="24"/>
              </w:rPr>
            </w:pPr>
            <w:r w:rsidRPr="007F52BC">
              <w:rPr>
                <w:rFonts w:ascii="HGPｺﾞｼｯｸM" w:eastAsia="HGPｺﾞｼｯｸM" w:hint="eastAsia"/>
                <w:szCs w:val="24"/>
              </w:rPr>
              <w:t>（　　：　　）</w:t>
            </w:r>
          </w:p>
        </w:tc>
        <w:tc>
          <w:tcPr>
            <w:tcW w:w="2688" w:type="dxa"/>
            <w:shd w:val="clear" w:color="auto" w:fill="auto"/>
            <w:vAlign w:val="center"/>
          </w:tcPr>
          <w:p w:rsidR="00214F61" w:rsidRPr="007F52BC" w:rsidRDefault="00214F61" w:rsidP="00214F61">
            <w:pPr>
              <w:rPr>
                <w:rFonts w:ascii="HGPｺﾞｼｯｸM" w:eastAsia="HGPｺﾞｼｯｸM"/>
                <w:szCs w:val="24"/>
              </w:rPr>
            </w:pPr>
            <w:r w:rsidRPr="007F52BC">
              <w:rPr>
                <w:rFonts w:ascii="HGPｺﾞｼｯｸM" w:eastAsia="HGPｺﾞｼｯｸM" w:hint="eastAsia"/>
                <w:szCs w:val="24"/>
              </w:rPr>
              <w:t>低温化空調機器のコントロールパネルの室温表示を確認する。</w:t>
            </w:r>
          </w:p>
        </w:tc>
      </w:tr>
    </w:tbl>
    <w:p w:rsidR="00214F61" w:rsidRPr="007F52BC" w:rsidRDefault="00214F61" w:rsidP="00214F61">
      <w:pPr>
        <w:rPr>
          <w:rFonts w:ascii="HGPｺﾞｼｯｸM" w:eastAsia="HGPｺﾞｼｯｸM"/>
        </w:rPr>
      </w:pPr>
      <w:r>
        <w:rPr>
          <w:rFonts w:ascii="HGPｺﾞｼｯｸM" w:eastAsia="HGPｺﾞｼｯｸM" w:hint="eastAsia"/>
        </w:rPr>
        <w:t>※営業蔵に保冷を委託している場合は、その委託内容を記載する。</w:t>
      </w:r>
    </w:p>
    <w:p w:rsidR="00214F61" w:rsidRPr="007F52BC" w:rsidRDefault="00214F61" w:rsidP="00214F61">
      <w:pPr>
        <w:rPr>
          <w:rFonts w:ascii="HGPｺﾞｼｯｸM" w:eastAsia="HGPｺﾞｼｯｸM"/>
        </w:rPr>
      </w:pPr>
      <w:r w:rsidRPr="007F52BC">
        <w:rPr>
          <w:rFonts w:ascii="HGPｺﾞｼｯｸM" w:eastAsia="HGPｺﾞｼｯｸM" w:hint="eastAsia"/>
        </w:rPr>
        <w:t>（２）温度計の精度確認</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945"/>
      </w:tblGrid>
      <w:tr w:rsidR="00214F61" w:rsidRPr="007F52BC" w:rsidTr="00214F61">
        <w:trPr>
          <w:trHeight w:val="397"/>
        </w:trPr>
        <w:tc>
          <w:tcPr>
            <w:tcW w:w="2126" w:type="dxa"/>
            <w:shd w:val="clear" w:color="auto" w:fill="EAF1DD" w:themeFill="accent3" w:themeFillTint="33"/>
            <w:vAlign w:val="center"/>
          </w:tcPr>
          <w:p w:rsidR="00214F61" w:rsidRPr="007F52BC" w:rsidRDefault="00214F61" w:rsidP="00214F61">
            <w:pPr>
              <w:spacing w:line="360" w:lineRule="exact"/>
              <w:jc w:val="center"/>
              <w:rPr>
                <w:rFonts w:ascii="HGPｺﾞｼｯｸM" w:eastAsia="HGPｺﾞｼｯｸM"/>
                <w:szCs w:val="24"/>
              </w:rPr>
            </w:pPr>
            <w:r w:rsidRPr="007F52BC">
              <w:rPr>
                <w:rFonts w:ascii="HGPｺﾞｼｯｸM" w:eastAsia="HGPｺﾞｼｯｸM" w:hint="eastAsia"/>
                <w:szCs w:val="24"/>
              </w:rPr>
              <w:t>頻度</w:t>
            </w:r>
          </w:p>
        </w:tc>
        <w:tc>
          <w:tcPr>
            <w:tcW w:w="6945" w:type="dxa"/>
            <w:shd w:val="clear" w:color="auto" w:fill="EAF1DD" w:themeFill="accent3" w:themeFillTint="33"/>
            <w:vAlign w:val="center"/>
          </w:tcPr>
          <w:p w:rsidR="00214F61" w:rsidRPr="007F52BC" w:rsidRDefault="00214F61" w:rsidP="00214F61">
            <w:pPr>
              <w:spacing w:line="360" w:lineRule="exact"/>
              <w:jc w:val="center"/>
              <w:rPr>
                <w:rFonts w:ascii="HGPｺﾞｼｯｸM" w:eastAsia="HGPｺﾞｼｯｸM"/>
                <w:szCs w:val="24"/>
              </w:rPr>
            </w:pPr>
            <w:r w:rsidRPr="007F52BC">
              <w:rPr>
                <w:rFonts w:ascii="HGPｺﾞｼｯｸM" w:eastAsia="HGPｺﾞｼｯｸM" w:hint="eastAsia"/>
                <w:szCs w:val="24"/>
              </w:rPr>
              <w:t>確認方法</w:t>
            </w:r>
          </w:p>
        </w:tc>
      </w:tr>
      <w:tr w:rsidR="00214F61" w:rsidRPr="007F52BC" w:rsidTr="00214F61">
        <w:trPr>
          <w:trHeight w:val="459"/>
        </w:trPr>
        <w:tc>
          <w:tcPr>
            <w:tcW w:w="2126" w:type="dxa"/>
            <w:shd w:val="clear" w:color="auto" w:fill="FFFF00"/>
            <w:vAlign w:val="center"/>
          </w:tcPr>
          <w:p w:rsidR="00214F61" w:rsidRPr="007F52BC" w:rsidRDefault="00214F61" w:rsidP="00214F61">
            <w:pPr>
              <w:spacing w:line="360" w:lineRule="exact"/>
              <w:jc w:val="center"/>
              <w:rPr>
                <w:rFonts w:ascii="HGPｺﾞｼｯｸM" w:eastAsia="HGPｺﾞｼｯｸM"/>
                <w:szCs w:val="24"/>
              </w:rPr>
            </w:pPr>
            <w:r w:rsidRPr="007F52BC">
              <w:rPr>
                <w:rFonts w:ascii="HGPｺﾞｼｯｸM" w:eastAsia="HGPｺﾞｼｯｸM" w:hint="eastAsia"/>
                <w:szCs w:val="24"/>
              </w:rPr>
              <w:t>年に1回（　月）</w:t>
            </w:r>
          </w:p>
        </w:tc>
        <w:tc>
          <w:tcPr>
            <w:tcW w:w="6945" w:type="dxa"/>
            <w:shd w:val="clear" w:color="auto" w:fill="auto"/>
            <w:vAlign w:val="center"/>
          </w:tcPr>
          <w:p w:rsidR="00214F61" w:rsidRPr="007F52BC" w:rsidRDefault="00214F61" w:rsidP="00214F61">
            <w:pPr>
              <w:spacing w:line="360" w:lineRule="exact"/>
              <w:rPr>
                <w:rFonts w:ascii="HGPｺﾞｼｯｸM" w:eastAsia="HGPｺﾞｼｯｸM"/>
                <w:szCs w:val="24"/>
              </w:rPr>
            </w:pPr>
            <w:r w:rsidRPr="007F52BC">
              <w:rPr>
                <w:rFonts w:ascii="HGPｺﾞｼｯｸM" w:eastAsia="HGPｺﾞｼｯｸM" w:hint="eastAsia"/>
                <w:szCs w:val="24"/>
              </w:rPr>
              <w:t>低温化機器メーカーのメンテナンスにより実施する。</w:t>
            </w:r>
          </w:p>
        </w:tc>
      </w:tr>
    </w:tbl>
    <w:p w:rsidR="00214F61" w:rsidRPr="000D4E7B" w:rsidRDefault="00214F61" w:rsidP="00214F61">
      <w:pPr>
        <w:pStyle w:val="ae"/>
        <w:rPr>
          <w:rFonts w:ascii="HGPｺﾞｼｯｸM" w:eastAsia="HGPｺﾞｼｯｸM"/>
          <w:b/>
          <w:sz w:val="28"/>
          <w:szCs w:val="28"/>
        </w:rPr>
      </w:pPr>
      <w:r w:rsidRPr="000D4E7B">
        <w:rPr>
          <w:rFonts w:ascii="HGPｺﾞｼｯｸM" w:eastAsia="HGPｺﾞｼｯｸM" w:hint="eastAsia"/>
          <w:b/>
          <w:sz w:val="28"/>
          <w:szCs w:val="28"/>
        </w:rPr>
        <w:t>２　温度管理上の注意点</w:t>
      </w:r>
    </w:p>
    <w:p w:rsidR="00214F61" w:rsidRDefault="00214F61" w:rsidP="00214F61">
      <w:pPr>
        <w:pStyle w:val="ae"/>
        <w:rPr>
          <w:rFonts w:ascii="HGPｺﾞｼｯｸM" w:eastAsia="HGPｺﾞｼｯｸM"/>
        </w:rPr>
      </w:pPr>
      <w:r w:rsidRPr="000D4E7B">
        <w:rPr>
          <w:rFonts w:ascii="HGPｺﾞｼｯｸM" w:eastAsia="HGPｺﾞｼｯｸM" w:hint="eastAsia"/>
        </w:rPr>
        <w:t>（１）</w:t>
      </w:r>
      <w:r w:rsidRPr="000D4E7B">
        <w:rPr>
          <w:rFonts w:ascii="HGPｺﾞｼｯｸM" w:eastAsia="HGPｺﾞｼｯｸM" w:hint="eastAsia"/>
          <w:szCs w:val="24"/>
        </w:rPr>
        <w:t>出入り口は</w:t>
      </w:r>
      <w:r w:rsidRPr="000D4E7B">
        <w:rPr>
          <w:rFonts w:ascii="HGPｺﾞｼｯｸM" w:eastAsia="HGPｺﾞｼｯｸM" w:hint="eastAsia"/>
        </w:rPr>
        <w:t>開放しない。</w:t>
      </w:r>
    </w:p>
    <w:p w:rsidR="00214F61" w:rsidRPr="009E6D12" w:rsidRDefault="00214F61" w:rsidP="00214F61">
      <w:pPr>
        <w:pStyle w:val="ae"/>
        <w:rPr>
          <w:rFonts w:ascii="HGPｺﾞｼｯｸM" w:eastAsia="HGPｺﾞｼｯｸM"/>
        </w:rPr>
      </w:pPr>
      <w:r>
        <w:rPr>
          <w:rFonts w:ascii="HGPｺﾞｼｯｸM" w:eastAsia="HGPｺﾞｼｯｸM" w:hint="eastAsia"/>
        </w:rPr>
        <w:t>（２）営業蔵で保管を行っている場合は、定期的に温度管理状況を確認する。</w:t>
      </w:r>
    </w:p>
    <w:p w:rsidR="00214F61" w:rsidRPr="0014138E" w:rsidRDefault="00214F61" w:rsidP="00214F61">
      <w:pPr>
        <w:rPr>
          <w:rFonts w:ascii="HGPｺﾞｼｯｸM" w:eastAsia="HGPｺﾞｼｯｸM"/>
          <w:b/>
          <w:sz w:val="28"/>
          <w:szCs w:val="28"/>
        </w:rPr>
      </w:pPr>
      <w:r w:rsidRPr="0014138E">
        <w:rPr>
          <w:rFonts w:ascii="HGPｺﾞｼｯｸM" w:eastAsia="HGPｺﾞｼｯｸM" w:hint="eastAsia"/>
          <w:b/>
          <w:sz w:val="28"/>
          <w:szCs w:val="28"/>
        </w:rPr>
        <w:t>３　不適時の対応</w:t>
      </w:r>
    </w:p>
    <w:p w:rsidR="00214F61" w:rsidRPr="006638C0" w:rsidRDefault="00214F61" w:rsidP="00214F61">
      <w:pPr>
        <w:ind w:firstLine="1"/>
        <w:rPr>
          <w:rFonts w:ascii="HGPｺﾞｼｯｸM" w:eastAsia="HGPｺﾞｼｯｸM"/>
          <w:color w:val="000000" w:themeColor="text1"/>
        </w:rPr>
      </w:pPr>
      <w:r w:rsidRPr="007F52BC">
        <w:rPr>
          <w:rFonts w:ascii="HGPｺﾞｼｯｸM" w:eastAsia="HGPｺﾞｼｯｸM" w:hint="eastAsia"/>
        </w:rPr>
        <w:t>室内温度が設定温度を逸脱していた場</w:t>
      </w:r>
      <w:r w:rsidRPr="006638C0">
        <w:rPr>
          <w:rFonts w:ascii="HGPｺﾞｼｯｸM" w:eastAsia="HGPｺﾞｼｯｸM" w:hint="eastAsia"/>
          <w:color w:val="000000" w:themeColor="text1"/>
        </w:rPr>
        <w:t>合には、次のとおり対応する。</w:t>
      </w:r>
    </w:p>
    <w:p w:rsidR="00214F61" w:rsidRPr="006638C0" w:rsidRDefault="00214F61" w:rsidP="00214F61">
      <w:pPr>
        <w:ind w:left="688" w:hangingChars="300" w:hanging="688"/>
        <w:rPr>
          <w:rFonts w:ascii="HGPｺﾞｼｯｸM" w:eastAsia="HGPｺﾞｼｯｸM"/>
          <w:color w:val="000000" w:themeColor="text1"/>
        </w:rPr>
      </w:pPr>
      <w:r w:rsidRPr="006638C0">
        <w:rPr>
          <w:rFonts w:ascii="HGPｺﾞｼｯｸM" w:eastAsia="HGPｺﾞｼｯｸM" w:hint="eastAsia"/>
          <w:color w:val="000000" w:themeColor="text1"/>
        </w:rPr>
        <w:t>（１）機械の故障が疑われる場合、管理者（　　　　　　　）へ連絡する。</w:t>
      </w:r>
    </w:p>
    <w:p w:rsidR="00214F61" w:rsidRPr="006638C0" w:rsidRDefault="00214F61" w:rsidP="00214F61">
      <w:pPr>
        <w:ind w:left="688" w:hangingChars="300" w:hanging="688"/>
        <w:rPr>
          <w:rFonts w:ascii="HGPｺﾞｼｯｸM" w:eastAsia="HGPｺﾞｼｯｸM"/>
          <w:color w:val="000000" w:themeColor="text1"/>
        </w:rPr>
      </w:pPr>
      <w:r w:rsidRPr="006638C0">
        <w:rPr>
          <w:rFonts w:ascii="HGPｺﾞｼｯｸM" w:eastAsia="HGPｺﾞｼｯｸM" w:hint="eastAsia"/>
          <w:color w:val="000000" w:themeColor="text1"/>
        </w:rPr>
        <w:t>（２）商品がある場合は、状態を確認し、販売に適さない場合には不適合品として扱う。</w:t>
      </w:r>
    </w:p>
    <w:p w:rsidR="00214F61" w:rsidRPr="006638C0" w:rsidRDefault="00214F61" w:rsidP="00214F61">
      <w:pPr>
        <w:ind w:leftChars="150" w:left="344" w:rightChars="109" w:right="250" w:firstLine="1"/>
        <w:rPr>
          <w:rFonts w:ascii="HGPｺﾞｼｯｸM" w:eastAsia="HGPｺﾞｼｯｸM"/>
          <w:color w:val="000000" w:themeColor="text1"/>
        </w:rPr>
      </w:pPr>
      <w:r w:rsidRPr="006638C0">
        <w:rPr>
          <w:rFonts w:ascii="HGPｺﾞｼｯｸM" w:eastAsia="HGPｺﾞｼｯｸM" w:hint="eastAsia"/>
          <w:color w:val="000000" w:themeColor="text1"/>
        </w:rPr>
        <w:t>確認の結果、品質に問題がなければ、直ちに他の冷蔵設備に移すなどの対応を行う。</w:t>
      </w:r>
    </w:p>
    <w:p w:rsidR="00214F61" w:rsidRPr="006638C0" w:rsidRDefault="00214F61" w:rsidP="00214F61">
      <w:pPr>
        <w:ind w:left="376" w:rightChars="109" w:right="250" w:hangingChars="164" w:hanging="376"/>
        <w:rPr>
          <w:rFonts w:ascii="HGPｺﾞｼｯｸM" w:eastAsia="HGPｺﾞｼｯｸM"/>
          <w:color w:val="000000" w:themeColor="text1"/>
        </w:rPr>
      </w:pPr>
      <w:r w:rsidRPr="006638C0">
        <w:rPr>
          <w:rFonts w:ascii="HGPｺﾞｼｯｸM" w:eastAsia="HGPｺﾞｼｯｸM" w:hint="eastAsia"/>
          <w:color w:val="000000" w:themeColor="text1"/>
        </w:rPr>
        <w:t>（３）商品が既に搬出されていた場合、販売先に対して上記（２）に準じた対応を依頼する。</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6638C0">
        <w:rPr>
          <w:rFonts w:ascii="HGPｺﾞｼｯｸM" w:eastAsia="HGPｺﾞｼｯｸM" w:hAnsiTheme="majorEastAsia" w:hint="eastAsia"/>
          <w:color w:val="000000" w:themeColor="text1"/>
          <w:szCs w:val="24"/>
        </w:rPr>
        <w:t>（４）不適があった場合は、対応を帳票に記録する。</w:t>
      </w:r>
    </w:p>
    <w:p w:rsidR="00214F61" w:rsidRPr="00851FCB" w:rsidRDefault="00214F61" w:rsidP="00214F61">
      <w:pPr>
        <w:tabs>
          <w:tab w:val="left" w:pos="9072"/>
        </w:tabs>
        <w:ind w:left="376" w:right="-1" w:hangingChars="164" w:hanging="376"/>
        <w:rPr>
          <w:rFonts w:ascii="HGPｺﾞｼｯｸM" w:eastAsia="HGPｺﾞｼｯｸM" w:hAnsiTheme="majorEastAsia"/>
          <w:color w:val="000000" w:themeColor="text1"/>
          <w:szCs w:val="24"/>
        </w:rPr>
      </w:pPr>
      <w:r>
        <w:rPr>
          <w:rFonts w:ascii="HGPｺﾞｼｯｸM" w:eastAsia="HGPｺﾞｼｯｸM" w:hAnsiTheme="majorEastAsia" w:hint="eastAsia"/>
          <w:color w:val="000000" w:themeColor="text1"/>
          <w:szCs w:val="24"/>
        </w:rPr>
        <w:t>（５）委託先の営業蔵から保管温度に異常があった旨、連絡があった場合は、商品の状態を確認し、販売に適さない場合には、不適合品として扱う。</w:t>
      </w:r>
    </w:p>
    <w:p w:rsidR="00214F61" w:rsidRPr="0014138E" w:rsidRDefault="00214F61" w:rsidP="00993BFC">
      <w:pPr>
        <w:spacing w:line="360" w:lineRule="auto"/>
        <w:rPr>
          <w:b/>
          <w:sz w:val="28"/>
          <w:szCs w:val="28"/>
        </w:rPr>
      </w:pPr>
      <w:r w:rsidRPr="0014138E">
        <w:rPr>
          <w:rFonts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622BA9" w:rsidTr="00214F61">
        <w:tc>
          <w:tcPr>
            <w:tcW w:w="4678" w:type="dxa"/>
            <w:shd w:val="clear" w:color="auto" w:fill="EAF1DD" w:themeFill="accent3" w:themeFillTint="33"/>
          </w:tcPr>
          <w:p w:rsidR="00214F61" w:rsidRPr="0014138E" w:rsidRDefault="00214F61" w:rsidP="00214F61">
            <w:pPr>
              <w:jc w:val="center"/>
              <w:rPr>
                <w:rFonts w:ascii="HGPｺﾞｼｯｸM" w:eastAsia="HGPｺﾞｼｯｸM" w:hAnsi="ＭＳ ゴシック"/>
                <w:szCs w:val="24"/>
              </w:rPr>
            </w:pPr>
            <w:r w:rsidRPr="0014138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14138E" w:rsidRDefault="00214F61" w:rsidP="00214F61">
            <w:pPr>
              <w:jc w:val="center"/>
              <w:rPr>
                <w:rFonts w:ascii="HGPｺﾞｼｯｸM" w:eastAsia="HGPｺﾞｼｯｸM" w:hAnsi="ＭＳ ゴシック"/>
                <w:szCs w:val="24"/>
              </w:rPr>
            </w:pPr>
            <w:r w:rsidRPr="0014138E">
              <w:rPr>
                <w:rFonts w:ascii="HGPｺﾞｼｯｸM" w:eastAsia="HGPｺﾞｼｯｸM" w:hAnsi="ＭＳ ゴシック" w:hint="eastAsia"/>
                <w:szCs w:val="24"/>
              </w:rPr>
              <w:t>帳票</w:t>
            </w:r>
          </w:p>
        </w:tc>
      </w:tr>
      <w:tr w:rsidR="00214F61" w:rsidRPr="00622BA9" w:rsidTr="00214F61">
        <w:tc>
          <w:tcPr>
            <w:tcW w:w="4678" w:type="dxa"/>
            <w:shd w:val="clear" w:color="auto" w:fill="auto"/>
          </w:tcPr>
          <w:p w:rsidR="00214F61" w:rsidRPr="0014138E" w:rsidRDefault="00214F61" w:rsidP="00214F61">
            <w:pPr>
              <w:rPr>
                <w:rFonts w:ascii="HGPｺﾞｼｯｸM" w:eastAsia="HGPｺﾞｼｯｸM" w:hAnsi="ＭＳ ゴシック"/>
                <w:szCs w:val="24"/>
              </w:rPr>
            </w:pPr>
            <w:r w:rsidRPr="0014138E">
              <w:rPr>
                <w:rFonts w:ascii="HGPｺﾞｼｯｸM" w:eastAsia="HGPｺﾞｼｯｸM" w:hint="eastAsia"/>
              </w:rPr>
              <w:t>卸売場の温度確認記録</w:t>
            </w:r>
          </w:p>
        </w:tc>
        <w:tc>
          <w:tcPr>
            <w:tcW w:w="4394" w:type="dxa"/>
            <w:shd w:val="clear" w:color="auto" w:fill="auto"/>
          </w:tcPr>
          <w:p w:rsidR="00214F61" w:rsidRPr="0014138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14138E">
              <w:rPr>
                <w:rFonts w:ascii="HGPｺﾞｼｯｸM" w:eastAsia="HGPｺﾞｼｯｸM" w:hAnsi="ＭＳ ゴシック" w:hint="eastAsia"/>
                <w:szCs w:val="24"/>
              </w:rPr>
              <w:t>DAILY記録</w:t>
            </w:r>
          </w:p>
        </w:tc>
      </w:tr>
      <w:tr w:rsidR="00214F61" w:rsidRPr="00622BA9" w:rsidTr="00214F61">
        <w:tc>
          <w:tcPr>
            <w:tcW w:w="4678" w:type="dxa"/>
            <w:shd w:val="clear" w:color="auto" w:fill="auto"/>
          </w:tcPr>
          <w:p w:rsidR="00214F61" w:rsidRPr="0014138E" w:rsidRDefault="00214F61" w:rsidP="00214F61">
            <w:pPr>
              <w:rPr>
                <w:rFonts w:ascii="HGPｺﾞｼｯｸM" w:eastAsia="HGPｺﾞｼｯｸM" w:hAnsi="ＭＳ ゴシック"/>
                <w:szCs w:val="24"/>
              </w:rPr>
            </w:pPr>
            <w:r w:rsidRPr="0014138E">
              <w:rPr>
                <w:rFonts w:ascii="HGPｺﾞｼｯｸM" w:eastAsia="HGPｺﾞｼｯｸM" w:hint="eastAsia"/>
              </w:rPr>
              <w:t>不適時の対応記録</w:t>
            </w:r>
          </w:p>
        </w:tc>
        <w:tc>
          <w:tcPr>
            <w:tcW w:w="4394" w:type="dxa"/>
            <w:shd w:val="clear" w:color="auto" w:fill="auto"/>
          </w:tcPr>
          <w:p w:rsidR="00214F61" w:rsidRPr="0014138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14138E">
              <w:rPr>
                <w:rFonts w:ascii="HGPｺﾞｼｯｸM" w:eastAsia="HGPｺﾞｼｯｸM" w:hAnsi="ＭＳ ゴシック" w:hint="eastAsia"/>
                <w:szCs w:val="24"/>
              </w:rPr>
              <w:t>DAILY記録</w:t>
            </w:r>
          </w:p>
        </w:tc>
      </w:tr>
      <w:tr w:rsidR="00214F61" w:rsidRPr="00622BA9" w:rsidTr="00214F61">
        <w:tc>
          <w:tcPr>
            <w:tcW w:w="4678" w:type="dxa"/>
            <w:shd w:val="clear" w:color="auto" w:fill="auto"/>
          </w:tcPr>
          <w:p w:rsidR="00214F61" w:rsidRPr="0014138E" w:rsidRDefault="00214F61" w:rsidP="00214F61">
            <w:pPr>
              <w:rPr>
                <w:rFonts w:ascii="HGPｺﾞｼｯｸM" w:eastAsia="HGPｺﾞｼｯｸM"/>
              </w:rPr>
            </w:pPr>
            <w:r w:rsidRPr="0014138E">
              <w:rPr>
                <w:rFonts w:ascii="HGPｺﾞｼｯｸM" w:eastAsia="HGPｺﾞｼｯｸM" w:hint="eastAsia"/>
              </w:rPr>
              <w:t>温度計の精度確認記録</w:t>
            </w:r>
          </w:p>
        </w:tc>
        <w:tc>
          <w:tcPr>
            <w:tcW w:w="4394" w:type="dxa"/>
            <w:shd w:val="clear" w:color="auto" w:fill="auto"/>
          </w:tcPr>
          <w:p w:rsidR="00214F61" w:rsidRPr="0014138E" w:rsidRDefault="00214F61" w:rsidP="00214F61">
            <w:pPr>
              <w:rPr>
                <w:rFonts w:ascii="HGPｺﾞｼｯｸM" w:eastAsia="HGPｺﾞｼｯｸM" w:hAnsi="ＭＳ ゴシック"/>
                <w:szCs w:val="24"/>
              </w:rPr>
            </w:pPr>
            <w:r w:rsidRPr="0014138E">
              <w:rPr>
                <w:rFonts w:ascii="HGPｺﾞｼｯｸM" w:eastAsia="HGPｺﾞｼｯｸM" w:hAnsi="ＭＳ ゴシック" w:hint="eastAsia"/>
                <w:szCs w:val="24"/>
              </w:rPr>
              <w:t>②DAILY記録</w:t>
            </w:r>
          </w:p>
        </w:tc>
      </w:tr>
    </w:tbl>
    <w:p w:rsidR="00214F61" w:rsidRPr="009943C6" w:rsidRDefault="00214F61" w:rsidP="00214F61">
      <w:pPr>
        <w:ind w:left="458" w:hangingChars="200" w:hanging="458"/>
      </w:pPr>
      <w:r w:rsidRPr="006638C0">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1B7655" w:rsidTr="00214F61">
        <w:trPr>
          <w:trHeight w:val="416"/>
        </w:trPr>
        <w:tc>
          <w:tcPr>
            <w:tcW w:w="5954" w:type="dxa"/>
            <w:vMerge w:val="restart"/>
            <w:tcBorders>
              <w:top w:val="single" w:sz="4" w:space="0" w:color="auto"/>
              <w:left w:val="single" w:sz="4" w:space="0" w:color="auto"/>
              <w:right w:val="single" w:sz="4" w:space="0" w:color="auto"/>
            </w:tcBorders>
            <w:shd w:val="clear" w:color="auto" w:fill="006600"/>
            <w:vAlign w:val="center"/>
          </w:tcPr>
          <w:p w:rsidR="00214F61" w:rsidRPr="001B7655" w:rsidRDefault="00214F61" w:rsidP="00214F61">
            <w:pPr>
              <w:rPr>
                <w:rFonts w:ascii="HGPｺﾞｼｯｸM" w:eastAsia="HGPｺﾞｼｯｸM" w:hAnsi="ＭＳ ゴシック"/>
                <w:b/>
                <w:color w:val="FFFFFF"/>
                <w:szCs w:val="24"/>
              </w:rPr>
            </w:pPr>
            <w:r w:rsidRPr="001B7655">
              <w:rPr>
                <w:rFonts w:ascii="HGPｺﾞｼｯｸM" w:eastAsia="HGPｺﾞｼｯｸM" w:hAnsi="ＭＳ ゴシック" w:hint="eastAsia"/>
                <w:b/>
                <w:color w:val="FFFFFF"/>
                <w:szCs w:val="24"/>
              </w:rPr>
              <w:t xml:space="preserve">１　</w:t>
            </w:r>
            <w:r w:rsidRPr="001B7655">
              <w:rPr>
                <w:rFonts w:ascii="HGPｺﾞｼｯｸM" w:eastAsia="HGPｺﾞｼｯｸM" w:hint="eastAsia"/>
                <w:b/>
                <w:color w:val="FFFFFF"/>
                <w:szCs w:val="24"/>
              </w:rPr>
              <w:t>施設等の衛生管理</w:t>
            </w:r>
          </w:p>
          <w:p w:rsidR="00214F61" w:rsidRPr="001B7655" w:rsidRDefault="00214F61" w:rsidP="00214F61">
            <w:pPr>
              <w:rPr>
                <w:rFonts w:ascii="HGPｺﾞｼｯｸM" w:eastAsia="HGPｺﾞｼｯｸM" w:hAnsi="ＭＳ ゴシック"/>
                <w:b/>
                <w:color w:val="FFFFFF"/>
                <w:szCs w:val="24"/>
              </w:rPr>
            </w:pPr>
            <w:r w:rsidRPr="001B7655">
              <w:rPr>
                <w:rFonts w:ascii="HGPｺﾞｼｯｸM" w:eastAsia="HGPｺﾞｼｯｸM" w:hAnsi="ＭＳ ゴシック" w:hint="eastAsia"/>
                <w:b/>
                <w:color w:val="FFFFFF"/>
                <w:sz w:val="28"/>
                <w:szCs w:val="28"/>
              </w:rPr>
              <w:t>１－４　卸売場の立入管理</w:t>
            </w:r>
          </w:p>
        </w:tc>
        <w:tc>
          <w:tcPr>
            <w:tcW w:w="1588" w:type="dxa"/>
            <w:tcBorders>
              <w:left w:val="single" w:sz="4" w:space="0" w:color="auto"/>
            </w:tcBorders>
            <w:shd w:val="clear" w:color="auto" w:fill="auto"/>
            <w:vAlign w:val="center"/>
          </w:tcPr>
          <w:p w:rsidR="00214F61" w:rsidRPr="001B7655" w:rsidRDefault="00214F61" w:rsidP="00214F61">
            <w:pPr>
              <w:jc w:val="center"/>
              <w:rPr>
                <w:rFonts w:ascii="HGPｺﾞｼｯｸM" w:eastAsia="HGPｺﾞｼｯｸM" w:hAnsi="ＭＳ ゴシック"/>
                <w:szCs w:val="24"/>
              </w:rPr>
            </w:pPr>
            <w:r w:rsidRPr="001B7655">
              <w:rPr>
                <w:rFonts w:ascii="HGPｺﾞｼｯｸM" w:eastAsia="HGPｺﾞｼｯｸM" w:hAnsi="ＭＳ ゴシック" w:hint="eastAsia"/>
                <w:szCs w:val="24"/>
              </w:rPr>
              <w:t>最終更新日</w:t>
            </w:r>
          </w:p>
        </w:tc>
        <w:tc>
          <w:tcPr>
            <w:tcW w:w="1530" w:type="dxa"/>
            <w:shd w:val="clear" w:color="auto" w:fill="auto"/>
          </w:tcPr>
          <w:p w:rsidR="00214F61" w:rsidRPr="001B7655" w:rsidRDefault="00214F61" w:rsidP="00214F61">
            <w:pPr>
              <w:rPr>
                <w:rFonts w:ascii="HGPｺﾞｼｯｸM" w:eastAsia="HGPｺﾞｼｯｸM" w:hAnsi="ＭＳ ゴシック"/>
              </w:rPr>
            </w:pPr>
          </w:p>
        </w:tc>
      </w:tr>
      <w:tr w:rsidR="00214F61" w:rsidRPr="001B7655" w:rsidTr="00214F61">
        <w:trPr>
          <w:trHeight w:val="552"/>
        </w:trPr>
        <w:tc>
          <w:tcPr>
            <w:tcW w:w="5954" w:type="dxa"/>
            <w:vMerge/>
            <w:tcBorders>
              <w:left w:val="single" w:sz="4" w:space="0" w:color="auto"/>
              <w:bottom w:val="single" w:sz="4" w:space="0" w:color="auto"/>
              <w:right w:val="single" w:sz="4" w:space="0" w:color="auto"/>
            </w:tcBorders>
            <w:shd w:val="clear" w:color="auto" w:fill="006600"/>
            <w:vAlign w:val="center"/>
          </w:tcPr>
          <w:p w:rsidR="00214F61" w:rsidRPr="001B7655" w:rsidRDefault="00214F61" w:rsidP="00214F61">
            <w:pPr>
              <w:rPr>
                <w:rFonts w:ascii="HGPｺﾞｼｯｸM" w:eastAsia="HGPｺﾞｼｯｸM" w:hAnsi="ＭＳ ゴシック"/>
                <w:b/>
                <w:color w:val="FFFFFF"/>
                <w:sz w:val="28"/>
                <w:szCs w:val="28"/>
              </w:rPr>
            </w:pPr>
          </w:p>
        </w:tc>
        <w:tc>
          <w:tcPr>
            <w:tcW w:w="1588" w:type="dxa"/>
            <w:tcBorders>
              <w:left w:val="single" w:sz="4" w:space="0" w:color="auto"/>
            </w:tcBorders>
            <w:shd w:val="clear" w:color="auto" w:fill="auto"/>
            <w:vAlign w:val="center"/>
          </w:tcPr>
          <w:p w:rsidR="00214F61" w:rsidRPr="001B7655" w:rsidRDefault="00214F61" w:rsidP="00214F61">
            <w:pPr>
              <w:jc w:val="center"/>
              <w:rPr>
                <w:rFonts w:ascii="HGPｺﾞｼｯｸM" w:eastAsia="HGPｺﾞｼｯｸM" w:hAnsi="ＭＳ ゴシック"/>
                <w:szCs w:val="24"/>
              </w:rPr>
            </w:pPr>
            <w:r w:rsidRPr="001B7655">
              <w:rPr>
                <w:rFonts w:ascii="HGPｺﾞｼｯｸM" w:eastAsia="HGPｺﾞｼｯｸM" w:hAnsi="ＭＳ ゴシック" w:hint="eastAsia"/>
                <w:szCs w:val="24"/>
              </w:rPr>
              <w:t>責任者</w:t>
            </w:r>
          </w:p>
        </w:tc>
        <w:tc>
          <w:tcPr>
            <w:tcW w:w="1530" w:type="dxa"/>
            <w:shd w:val="clear" w:color="auto" w:fill="auto"/>
          </w:tcPr>
          <w:p w:rsidR="00214F61" w:rsidRPr="001B7655" w:rsidRDefault="00214F61" w:rsidP="00214F61">
            <w:pPr>
              <w:rPr>
                <w:rFonts w:ascii="HGPｺﾞｼｯｸM" w:eastAsia="HGPｺﾞｼｯｸM" w:hAnsi="ＭＳ ゴシック"/>
              </w:rPr>
            </w:pPr>
          </w:p>
        </w:tc>
      </w:tr>
      <w:tr w:rsidR="00214F61" w:rsidRPr="001B7655" w:rsidTr="00214F61">
        <w:trPr>
          <w:trHeight w:val="839"/>
        </w:trPr>
        <w:tc>
          <w:tcPr>
            <w:tcW w:w="9072" w:type="dxa"/>
            <w:gridSpan w:val="3"/>
            <w:shd w:val="clear" w:color="auto" w:fill="auto"/>
          </w:tcPr>
          <w:p w:rsidR="00214F61" w:rsidRPr="001B7655" w:rsidRDefault="00214F61" w:rsidP="00214F61">
            <w:pPr>
              <w:ind w:firstLineChars="400" w:firstLine="917"/>
              <w:rPr>
                <w:rFonts w:ascii="HGPｺﾞｼｯｸM" w:eastAsia="HGPｺﾞｼｯｸM"/>
              </w:rPr>
            </w:pPr>
            <w:r w:rsidRPr="000D1F88">
              <w:rPr>
                <w:rFonts w:ascii="ＭＳ ゴシック" w:hAnsi="ＭＳ ゴシック"/>
                <w:noProof/>
                <w:szCs w:val="24"/>
              </w:rPr>
              <mc:AlternateContent>
                <mc:Choice Requires="wpg">
                  <w:drawing>
                    <wp:anchor distT="0" distB="0" distL="114300" distR="114300" simplePos="0" relativeHeight="251744256" behindDoc="0" locked="0" layoutInCell="1" allowOverlap="1" wp14:anchorId="7B442BE7" wp14:editId="01553508">
                      <wp:simplePos x="0" y="0"/>
                      <wp:positionH relativeFrom="column">
                        <wp:posOffset>18253</wp:posOffset>
                      </wp:positionH>
                      <wp:positionV relativeFrom="paragraph">
                        <wp:posOffset>54610</wp:posOffset>
                      </wp:positionV>
                      <wp:extent cx="609600" cy="409575"/>
                      <wp:effectExtent l="0" t="38100" r="19050" b="104775"/>
                      <wp:wrapNone/>
                      <wp:docPr id="400" name="グループ化 40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01" name="円/楕円 40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テキスト ボックス 402"/>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442BE7" id="グループ化 400" o:spid="_x0000_s1042" style="position:absolute;left:0;text-align:left;margin-left:1.45pt;margin-top:4.3pt;width:48pt;height:32.25pt;z-index:25174425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">
                      <v:oval id="円/楕円 401" o:spid="_x0000_s104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402" o:spid="_x0000_s104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JrxgAAANwAAAAPAAAAZHJzL2Rvd25yZXYueG1sRI9Ba8JA&#10;FITvhf6H5RW81Y1B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m2SSa8YAAADcAAAA&#10;DwAAAAAAAAAAAAAAAAAHAgAAZHJzL2Rvd25yZXYueG1sUEsFBgAAAAADAAMAtwAAAPoCA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1B7655">
              <w:rPr>
                <w:rFonts w:ascii="HGPｺﾞｼｯｸM" w:eastAsia="HGPｺﾞｼｯｸM" w:hAnsi="ＭＳ ゴシック" w:hint="eastAsia"/>
                <w:szCs w:val="24"/>
              </w:rPr>
              <w:t>・</w:t>
            </w:r>
            <w:r w:rsidRPr="001B7655">
              <w:rPr>
                <w:rFonts w:ascii="HGPｺﾞｼｯｸM" w:eastAsia="HGPｺﾞｼｯｸM" w:hint="eastAsia"/>
              </w:rPr>
              <w:t>立入者由来の細菌等の汚染及び異物混入を防止する。</w:t>
            </w:r>
          </w:p>
          <w:p w:rsidR="00214F61" w:rsidRPr="001B7655" w:rsidRDefault="00214F61" w:rsidP="00214F61">
            <w:pPr>
              <w:ind w:firstLineChars="400" w:firstLine="917"/>
              <w:rPr>
                <w:rFonts w:ascii="HGPｺﾞｼｯｸM" w:eastAsia="HGPｺﾞｼｯｸM"/>
              </w:rPr>
            </w:pPr>
            <w:r w:rsidRPr="001B7655">
              <w:rPr>
                <w:rFonts w:ascii="HGPｺﾞｼｯｸM" w:eastAsia="HGPｺﾞｼｯｸM" w:hint="eastAsia"/>
              </w:rPr>
              <w:t>・商品の品質を保持する。</w:t>
            </w:r>
          </w:p>
        </w:tc>
      </w:tr>
    </w:tbl>
    <w:p w:rsidR="00214F61" w:rsidRPr="001B7655" w:rsidRDefault="00214F61" w:rsidP="00214F61">
      <w:pPr>
        <w:rPr>
          <w:rFonts w:ascii="HGPｺﾞｼｯｸM" w:eastAsia="HGPｺﾞｼｯｸM"/>
        </w:rPr>
      </w:pPr>
    </w:p>
    <w:p w:rsidR="00214F61" w:rsidRPr="000D1F88" w:rsidRDefault="00214F61" w:rsidP="00214F61">
      <w:pPr>
        <w:spacing w:line="480" w:lineRule="auto"/>
        <w:rPr>
          <w:rFonts w:ascii="HGPｺﾞｼｯｸM" w:eastAsia="HGPｺﾞｼｯｸM"/>
          <w:b/>
          <w:sz w:val="28"/>
          <w:szCs w:val="28"/>
        </w:rPr>
      </w:pPr>
      <w:r w:rsidRPr="000D1F88">
        <w:rPr>
          <w:rFonts w:ascii="HGPｺﾞｼｯｸM" w:eastAsia="HGPｺﾞｼｯｸM" w:hint="eastAsia"/>
          <w:b/>
          <w:sz w:val="28"/>
          <w:szCs w:val="28"/>
        </w:rPr>
        <w:t>１　卸売場の立入管理</w:t>
      </w:r>
    </w:p>
    <w:p w:rsidR="00214F61" w:rsidRPr="001B7655" w:rsidRDefault="00214F61" w:rsidP="00214F61">
      <w:pPr>
        <w:ind w:left="229" w:hangingChars="100" w:hanging="229"/>
        <w:rPr>
          <w:rFonts w:ascii="HGPｺﾞｼｯｸM" w:eastAsia="HGPｺﾞｼｯｸM"/>
          <w:szCs w:val="24"/>
        </w:rPr>
      </w:pPr>
      <w:r w:rsidRPr="001B7655">
        <w:rPr>
          <w:rFonts w:ascii="HGPｺﾞｼｯｸM" w:eastAsia="HGPｺﾞｼｯｸM" w:hint="eastAsia"/>
          <w:szCs w:val="24"/>
        </w:rPr>
        <w:t>（１）卸売場に立入できる者（関係者）</w:t>
      </w:r>
    </w:p>
    <w:p w:rsidR="00214F61" w:rsidRDefault="00214F61" w:rsidP="00214F61">
      <w:pPr>
        <w:ind w:leftChars="100" w:left="687" w:hangingChars="200" w:hanging="458"/>
        <w:rPr>
          <w:rFonts w:ascii="HGPｺﾞｼｯｸM" w:eastAsia="HGPｺﾞｼｯｸM"/>
          <w:szCs w:val="24"/>
        </w:rPr>
      </w:pPr>
      <w:r w:rsidRPr="001B7655">
        <w:rPr>
          <w:rFonts w:ascii="HGPｺﾞｼｯｸM" w:eastAsia="HGPｺﾞｼｯｸM" w:hint="eastAsia"/>
          <w:szCs w:val="24"/>
        </w:rPr>
        <w:t>ア　卸売場へは卸会社の従事者、仲卸業者、売買参加者以外の者の立ち入りを原</w:t>
      </w:r>
    </w:p>
    <w:p w:rsidR="00214F61" w:rsidRPr="001B7655" w:rsidRDefault="00214F61" w:rsidP="00214F61">
      <w:pPr>
        <w:ind w:leftChars="250" w:left="688" w:hangingChars="50" w:hanging="115"/>
        <w:rPr>
          <w:rFonts w:ascii="HGPｺﾞｼｯｸM" w:eastAsia="HGPｺﾞｼｯｸM"/>
          <w:szCs w:val="24"/>
        </w:rPr>
      </w:pPr>
      <w:r w:rsidRPr="001B7655">
        <w:rPr>
          <w:rFonts w:ascii="HGPｺﾞｼｯｸM" w:eastAsia="HGPｺﾞｼｯｸM" w:hint="eastAsia"/>
          <w:szCs w:val="24"/>
        </w:rPr>
        <w:t>則として禁止する。</w:t>
      </w:r>
    </w:p>
    <w:p w:rsidR="00214F61" w:rsidRDefault="00214F61" w:rsidP="00214F61">
      <w:pPr>
        <w:ind w:leftChars="100" w:left="687" w:hangingChars="200" w:hanging="458"/>
        <w:rPr>
          <w:rFonts w:ascii="HGPｺﾞｼｯｸM" w:eastAsia="HGPｺﾞｼｯｸM"/>
          <w:szCs w:val="24"/>
        </w:rPr>
      </w:pPr>
      <w:r w:rsidRPr="001B7655">
        <w:rPr>
          <w:rFonts w:ascii="HGPｺﾞｼｯｸM" w:eastAsia="HGPｺﾞｼｯｸM" w:hint="eastAsia"/>
          <w:szCs w:val="24"/>
        </w:rPr>
        <w:t>イ　ただし、法令に基づく都職員、登録済みの出荷者、卸会社の管理の下に</w:t>
      </w:r>
      <w:r>
        <w:rPr>
          <w:rFonts w:ascii="HGPｺﾞｼｯｸM" w:eastAsia="HGPｺﾞｼｯｸM" w:hint="eastAsia"/>
          <w:szCs w:val="24"/>
        </w:rPr>
        <w:t>下記</w:t>
      </w:r>
      <w:r w:rsidRPr="001B7655">
        <w:rPr>
          <w:rFonts w:ascii="HGPｺﾞｼｯｸM" w:eastAsia="HGPｺﾞｼｯｸM" w:hint="eastAsia"/>
          <w:szCs w:val="24"/>
        </w:rPr>
        <w:t>（２）</w:t>
      </w:r>
    </w:p>
    <w:p w:rsidR="00214F61" w:rsidRPr="001B7655" w:rsidRDefault="00214F61" w:rsidP="00214F61">
      <w:pPr>
        <w:ind w:leftChars="250" w:left="688" w:hangingChars="50" w:hanging="115"/>
        <w:rPr>
          <w:rFonts w:ascii="HGPｺﾞｼｯｸM" w:eastAsia="HGPｺﾞｼｯｸM"/>
          <w:szCs w:val="24"/>
        </w:rPr>
      </w:pPr>
      <w:r w:rsidRPr="001B7655">
        <w:rPr>
          <w:rFonts w:ascii="HGPｺﾞｼｯｸM" w:eastAsia="HGPｺﾞｼｯｸM" w:hint="eastAsia"/>
          <w:szCs w:val="24"/>
        </w:rPr>
        <w:t>を遵守する者の立</w:t>
      </w:r>
      <w:r>
        <w:rPr>
          <w:rFonts w:ascii="HGPｺﾞｼｯｸM" w:eastAsia="HGPｺﾞｼｯｸM" w:hint="eastAsia"/>
          <w:szCs w:val="24"/>
        </w:rPr>
        <w:t>ち入りは可能</w:t>
      </w:r>
      <w:r w:rsidRPr="001B7655">
        <w:rPr>
          <w:rFonts w:ascii="HGPｺﾞｼｯｸM" w:eastAsia="HGPｺﾞｼｯｸM" w:hint="eastAsia"/>
          <w:szCs w:val="24"/>
        </w:rPr>
        <w:t>とする。</w:t>
      </w:r>
    </w:p>
    <w:p w:rsidR="00214F61" w:rsidRPr="001B7655" w:rsidRDefault="00214F61" w:rsidP="00214F61">
      <w:pPr>
        <w:rPr>
          <w:rFonts w:ascii="HGPｺﾞｼｯｸM" w:eastAsia="HGPｺﾞｼｯｸM"/>
          <w:szCs w:val="24"/>
        </w:rPr>
      </w:pPr>
    </w:p>
    <w:p w:rsidR="00214F61" w:rsidRPr="001B7655" w:rsidRDefault="00214F61" w:rsidP="00214F61">
      <w:pPr>
        <w:ind w:left="688" w:hangingChars="300" w:hanging="688"/>
        <w:rPr>
          <w:rFonts w:ascii="HGPｺﾞｼｯｸM" w:eastAsia="HGPｺﾞｼｯｸM"/>
          <w:szCs w:val="24"/>
        </w:rPr>
      </w:pPr>
      <w:r w:rsidRPr="001B7655">
        <w:rPr>
          <w:rFonts w:ascii="HGPｺﾞｼｯｸM" w:eastAsia="HGPｺﾞｼｯｸM" w:hint="eastAsia"/>
          <w:szCs w:val="24"/>
        </w:rPr>
        <w:t>（２）立入方法</w:t>
      </w:r>
    </w:p>
    <w:p w:rsidR="00214F61" w:rsidRPr="00FC7E96" w:rsidRDefault="00214F61" w:rsidP="00214F61">
      <w:pPr>
        <w:ind w:left="688" w:hangingChars="300" w:hanging="688"/>
        <w:rPr>
          <w:rFonts w:ascii="HGPｺﾞｼｯｸM" w:eastAsia="HGPｺﾞｼｯｸM"/>
          <w:szCs w:val="24"/>
          <w:highlight w:val="yellow"/>
        </w:rPr>
      </w:pPr>
      <w:r w:rsidRPr="001B7655">
        <w:rPr>
          <w:rFonts w:ascii="HGPｺﾞｼｯｸM" w:eastAsia="HGPｺﾞｼｯｸM" w:hint="eastAsia"/>
          <w:szCs w:val="24"/>
        </w:rPr>
        <w:t xml:space="preserve">　</w:t>
      </w:r>
      <w:r w:rsidRPr="00FC7E96">
        <w:rPr>
          <w:rFonts w:ascii="HGPｺﾞｼｯｸM" w:eastAsia="HGPｺﾞｼｯｸM" w:hint="eastAsia"/>
          <w:szCs w:val="24"/>
          <w:highlight w:val="yellow"/>
        </w:rPr>
        <w:t>（１）の者が立</w:t>
      </w:r>
      <w:r>
        <w:rPr>
          <w:rFonts w:ascii="HGPｺﾞｼｯｸM" w:eastAsia="HGPｺﾞｼｯｸM" w:hint="eastAsia"/>
          <w:szCs w:val="24"/>
          <w:highlight w:val="yellow"/>
        </w:rPr>
        <w:t>ち</w:t>
      </w:r>
      <w:r w:rsidRPr="00FC7E96">
        <w:rPr>
          <w:rFonts w:ascii="HGPｺﾞｼｯｸM" w:eastAsia="HGPｺﾞｼｯｸM" w:hint="eastAsia"/>
          <w:szCs w:val="24"/>
          <w:highlight w:val="yellow"/>
        </w:rPr>
        <w:t>入</w:t>
      </w:r>
      <w:r>
        <w:rPr>
          <w:rFonts w:ascii="HGPｺﾞｼｯｸM" w:eastAsia="HGPｺﾞｼｯｸM" w:hint="eastAsia"/>
          <w:szCs w:val="24"/>
          <w:highlight w:val="yellow"/>
        </w:rPr>
        <w:t>り</w:t>
      </w:r>
      <w:r w:rsidRPr="00FC7E96">
        <w:rPr>
          <w:rFonts w:ascii="HGPｺﾞｼｯｸM" w:eastAsia="HGPｺﾞｼｯｸM" w:hint="eastAsia"/>
          <w:szCs w:val="24"/>
          <w:highlight w:val="yellow"/>
        </w:rPr>
        <w:t>する場合は次の事項を順守する。</w:t>
      </w:r>
    </w:p>
    <w:p w:rsidR="00214F61" w:rsidRPr="00FC7E96" w:rsidRDefault="00214F61" w:rsidP="00214F61">
      <w:pPr>
        <w:ind w:firstLineChars="100" w:firstLine="229"/>
        <w:rPr>
          <w:rFonts w:ascii="HGPｺﾞｼｯｸM" w:eastAsia="HGPｺﾞｼｯｸM"/>
          <w:szCs w:val="24"/>
          <w:highlight w:val="yellow"/>
        </w:rPr>
      </w:pPr>
      <w:r w:rsidRPr="00FC7E96">
        <w:rPr>
          <w:rFonts w:ascii="HGPｺﾞｼｯｸM" w:eastAsia="HGPｺﾞｼｯｸM" w:hint="eastAsia"/>
          <w:szCs w:val="24"/>
          <w:highlight w:val="yellow"/>
        </w:rPr>
        <w:t>ア　卸売場への立入時には長靴をはき、洗浄・消毒する。</w:t>
      </w:r>
    </w:p>
    <w:p w:rsidR="00214F61" w:rsidRPr="00FC7E96" w:rsidRDefault="00214F61" w:rsidP="00214F61">
      <w:pPr>
        <w:ind w:firstLineChars="100" w:firstLine="229"/>
        <w:rPr>
          <w:rFonts w:ascii="HGPｺﾞｼｯｸM" w:eastAsia="HGPｺﾞｼｯｸM"/>
          <w:szCs w:val="24"/>
          <w:highlight w:val="yellow"/>
        </w:rPr>
      </w:pPr>
      <w:r w:rsidRPr="00FC7E96">
        <w:rPr>
          <w:rFonts w:ascii="HGPｺﾞｼｯｸM" w:eastAsia="HGPｺﾞｼｯｸM" w:hint="eastAsia"/>
          <w:szCs w:val="24"/>
          <w:highlight w:val="yellow"/>
        </w:rPr>
        <w:t>イ　卸売場への立入時には手指を洗浄・消毒する。手袋を使用する場合、清潔なも</w:t>
      </w:r>
    </w:p>
    <w:p w:rsidR="00214F61" w:rsidRPr="00FC7E96" w:rsidRDefault="00214F61" w:rsidP="00214F61">
      <w:pPr>
        <w:ind w:firstLineChars="250" w:firstLine="573"/>
        <w:rPr>
          <w:rFonts w:ascii="HGPｺﾞｼｯｸM" w:eastAsia="HGPｺﾞｼｯｸM"/>
          <w:szCs w:val="24"/>
          <w:highlight w:val="yellow"/>
        </w:rPr>
      </w:pPr>
      <w:r w:rsidRPr="00FC7E96">
        <w:rPr>
          <w:rFonts w:ascii="HGPｺﾞｼｯｸM" w:eastAsia="HGPｺﾞｼｯｸM" w:hint="eastAsia"/>
          <w:szCs w:val="24"/>
          <w:highlight w:val="yellow"/>
        </w:rPr>
        <w:t>のを使用する。</w:t>
      </w:r>
    </w:p>
    <w:p w:rsidR="00214F61" w:rsidRPr="001B7655" w:rsidRDefault="00214F61" w:rsidP="00214F61">
      <w:pPr>
        <w:ind w:firstLineChars="100" w:firstLine="229"/>
        <w:rPr>
          <w:rFonts w:ascii="HGPｺﾞｼｯｸM" w:eastAsia="HGPｺﾞｼｯｸM"/>
          <w:szCs w:val="24"/>
        </w:rPr>
      </w:pPr>
      <w:r w:rsidRPr="00FC7E96">
        <w:rPr>
          <w:rFonts w:ascii="HGPｺﾞｼｯｸM" w:eastAsia="HGPｺﾞｼｯｸM" w:hint="eastAsia"/>
          <w:szCs w:val="24"/>
          <w:highlight w:val="yellow"/>
        </w:rPr>
        <w:t>ウ　卸売場では清潔な作業服、帽子を着用する。</w:t>
      </w:r>
    </w:p>
    <w:p w:rsidR="00214F61" w:rsidRPr="001B7655" w:rsidRDefault="00214F61" w:rsidP="00214F61">
      <w:pPr>
        <w:ind w:left="688" w:hangingChars="300" w:hanging="688"/>
        <w:rPr>
          <w:rFonts w:ascii="HGPｺﾞｼｯｸM" w:eastAsia="HGPｺﾞｼｯｸM"/>
          <w:szCs w:val="24"/>
        </w:rPr>
      </w:pPr>
      <w:r w:rsidRPr="001B7655">
        <w:rPr>
          <w:rFonts w:ascii="HGPｺﾞｼｯｸM" w:eastAsia="HGPｺﾞｼｯｸM" w:hint="eastAsia"/>
          <w:szCs w:val="24"/>
        </w:rPr>
        <w:t xml:space="preserve">　</w:t>
      </w:r>
    </w:p>
    <w:p w:rsidR="00214F61" w:rsidRPr="001B7655" w:rsidRDefault="00214F61" w:rsidP="00214F61">
      <w:pPr>
        <w:ind w:left="688" w:hangingChars="300" w:hanging="688"/>
        <w:rPr>
          <w:rFonts w:ascii="HGPｺﾞｼｯｸM" w:eastAsia="HGPｺﾞｼｯｸM"/>
        </w:rPr>
      </w:pPr>
      <w:r w:rsidRPr="001B7655">
        <w:rPr>
          <w:rFonts w:ascii="HGPｺﾞｼｯｸM" w:eastAsia="HGPｺﾞｼｯｸM" w:hint="eastAsia"/>
        </w:rPr>
        <w:t>（３）その他</w:t>
      </w:r>
    </w:p>
    <w:p w:rsidR="00214F61" w:rsidRPr="001B7655" w:rsidRDefault="00214F61" w:rsidP="00214F61">
      <w:pPr>
        <w:ind w:firstLineChars="100" w:firstLine="229"/>
        <w:rPr>
          <w:rFonts w:ascii="HGPｺﾞｼｯｸM" w:eastAsia="HGPｺﾞｼｯｸM"/>
          <w:szCs w:val="24"/>
        </w:rPr>
      </w:pPr>
      <w:r w:rsidRPr="001B7655">
        <w:rPr>
          <w:rFonts w:ascii="HGPｺﾞｼｯｸM" w:eastAsia="HGPｺﾞｼｯｸM" w:hint="eastAsia"/>
          <w:szCs w:val="24"/>
        </w:rPr>
        <w:t>関係者以外立入禁止とする旨、卸売場の出入口付近に掲示を行う。</w:t>
      </w:r>
    </w:p>
    <w:p w:rsidR="00214F61" w:rsidRPr="001B7655" w:rsidRDefault="00214F61" w:rsidP="00214F61">
      <w:pPr>
        <w:ind w:firstLineChars="100" w:firstLine="229"/>
        <w:rPr>
          <w:rFonts w:ascii="HGPｺﾞｼｯｸM" w:eastAsia="HGPｺﾞｼｯｸM"/>
        </w:rPr>
      </w:pPr>
      <w:r w:rsidRPr="001B7655">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A90098" w:rsidTr="00214F61">
        <w:trPr>
          <w:trHeight w:val="416"/>
        </w:trPr>
        <w:tc>
          <w:tcPr>
            <w:tcW w:w="5812" w:type="dxa"/>
            <w:vMerge w:val="restart"/>
            <w:tcBorders>
              <w:top w:val="single" w:sz="4" w:space="0" w:color="auto"/>
              <w:left w:val="single" w:sz="4" w:space="0" w:color="auto"/>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Cs w:val="24"/>
              </w:rPr>
            </w:pPr>
            <w:r w:rsidRPr="007A0C2A">
              <w:rPr>
                <w:rFonts w:ascii="HGPｺﾞｼｯｸM" w:eastAsia="HGPｺﾞｼｯｸM" w:hAnsi="ＭＳ ゴシック" w:hint="eastAsia"/>
                <w:b/>
                <w:color w:val="FFFFFF"/>
                <w:szCs w:val="24"/>
              </w:rPr>
              <w:t xml:space="preserve">１　</w:t>
            </w:r>
            <w:r w:rsidRPr="007A0C2A">
              <w:rPr>
                <w:rFonts w:ascii="HGPｺﾞｼｯｸM" w:eastAsia="HGPｺﾞｼｯｸM" w:hint="eastAsia"/>
                <w:b/>
                <w:color w:val="FFFFFF"/>
                <w:szCs w:val="24"/>
              </w:rPr>
              <w:t>施設等の衛生管理</w:t>
            </w:r>
          </w:p>
          <w:p w:rsidR="00214F61" w:rsidRPr="007A0C2A" w:rsidRDefault="00214F61" w:rsidP="00214F61">
            <w:pPr>
              <w:rPr>
                <w:rFonts w:ascii="HGPｺﾞｼｯｸM" w:eastAsia="HGPｺﾞｼｯｸM" w:hAnsi="ＭＳ ゴシック"/>
                <w:b/>
                <w:color w:val="FFFFFF"/>
                <w:szCs w:val="24"/>
              </w:rPr>
            </w:pPr>
            <w:r w:rsidRPr="007A0C2A">
              <w:rPr>
                <w:rFonts w:ascii="HGPｺﾞｼｯｸM" w:eastAsia="HGPｺﾞｼｯｸM" w:hAnsi="ＭＳ ゴシック" w:hint="eastAsia"/>
                <w:b/>
                <w:color w:val="FFFFFF"/>
                <w:sz w:val="28"/>
                <w:szCs w:val="28"/>
              </w:rPr>
              <w:t>１－５　使用水の衛生管理</w:t>
            </w:r>
          </w:p>
        </w:tc>
        <w:tc>
          <w:tcPr>
            <w:tcW w:w="1730" w:type="dxa"/>
            <w:tcBorders>
              <w:left w:val="single" w:sz="4" w:space="0" w:color="auto"/>
            </w:tcBorders>
            <w:shd w:val="clear" w:color="auto" w:fill="auto"/>
            <w:vAlign w:val="center"/>
          </w:tcPr>
          <w:p w:rsidR="00214F61" w:rsidRPr="00A90098" w:rsidRDefault="00214F61" w:rsidP="00214F61">
            <w:pPr>
              <w:jc w:val="center"/>
              <w:rPr>
                <w:rFonts w:ascii="HGPｺﾞｼｯｸM" w:eastAsia="HGPｺﾞｼｯｸM" w:hAnsi="ＭＳ ゴシック"/>
                <w:szCs w:val="24"/>
              </w:rPr>
            </w:pPr>
            <w:r w:rsidRPr="00A90098">
              <w:rPr>
                <w:rFonts w:ascii="HGPｺﾞｼｯｸM" w:eastAsia="HGPｺﾞｼｯｸM" w:hAnsi="ＭＳ ゴシック" w:hint="eastAsia"/>
                <w:szCs w:val="24"/>
              </w:rPr>
              <w:t>最終更新日</w:t>
            </w:r>
          </w:p>
        </w:tc>
        <w:tc>
          <w:tcPr>
            <w:tcW w:w="1530" w:type="dxa"/>
            <w:shd w:val="clear" w:color="auto" w:fill="auto"/>
          </w:tcPr>
          <w:p w:rsidR="00214F61" w:rsidRPr="00A90098" w:rsidRDefault="00214F61" w:rsidP="00214F61">
            <w:pPr>
              <w:rPr>
                <w:rFonts w:ascii="HGPｺﾞｼｯｸM" w:eastAsia="HGPｺﾞｼｯｸM" w:hAnsi="ＭＳ ゴシック"/>
              </w:rPr>
            </w:pPr>
          </w:p>
        </w:tc>
      </w:tr>
      <w:tr w:rsidR="00214F61" w:rsidRPr="00A90098" w:rsidTr="00214F61">
        <w:trPr>
          <w:trHeight w:val="552"/>
        </w:trPr>
        <w:tc>
          <w:tcPr>
            <w:tcW w:w="5812" w:type="dxa"/>
            <w:vMerge/>
            <w:tcBorders>
              <w:left w:val="single" w:sz="4" w:space="0" w:color="auto"/>
              <w:bottom w:val="single" w:sz="4" w:space="0" w:color="auto"/>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 w:val="28"/>
                <w:szCs w:val="28"/>
              </w:rPr>
            </w:pPr>
          </w:p>
        </w:tc>
        <w:tc>
          <w:tcPr>
            <w:tcW w:w="1730" w:type="dxa"/>
            <w:tcBorders>
              <w:left w:val="single" w:sz="4" w:space="0" w:color="auto"/>
            </w:tcBorders>
            <w:shd w:val="clear" w:color="auto" w:fill="auto"/>
            <w:vAlign w:val="center"/>
          </w:tcPr>
          <w:p w:rsidR="00214F61" w:rsidRPr="00A90098" w:rsidRDefault="00214F61" w:rsidP="00214F61">
            <w:pPr>
              <w:jc w:val="center"/>
              <w:rPr>
                <w:rFonts w:ascii="HGPｺﾞｼｯｸM" w:eastAsia="HGPｺﾞｼｯｸM" w:hAnsi="ＭＳ ゴシック"/>
                <w:szCs w:val="24"/>
              </w:rPr>
            </w:pPr>
            <w:r w:rsidRPr="00A90098">
              <w:rPr>
                <w:rFonts w:ascii="HGPｺﾞｼｯｸM" w:eastAsia="HGPｺﾞｼｯｸM" w:hAnsi="ＭＳ ゴシック" w:hint="eastAsia"/>
                <w:szCs w:val="24"/>
              </w:rPr>
              <w:t>責任者</w:t>
            </w:r>
          </w:p>
        </w:tc>
        <w:tc>
          <w:tcPr>
            <w:tcW w:w="1530" w:type="dxa"/>
            <w:shd w:val="clear" w:color="auto" w:fill="auto"/>
          </w:tcPr>
          <w:p w:rsidR="00214F61" w:rsidRPr="00A90098" w:rsidRDefault="00214F61" w:rsidP="00214F61">
            <w:pPr>
              <w:rPr>
                <w:rFonts w:ascii="HGPｺﾞｼｯｸM" w:eastAsia="HGPｺﾞｼｯｸM" w:hAnsi="ＭＳ ゴシック"/>
              </w:rPr>
            </w:pPr>
          </w:p>
        </w:tc>
      </w:tr>
      <w:tr w:rsidR="00214F61" w:rsidRPr="00A90098" w:rsidTr="00214F61">
        <w:trPr>
          <w:trHeight w:val="981"/>
        </w:trPr>
        <w:tc>
          <w:tcPr>
            <w:tcW w:w="9072" w:type="dxa"/>
            <w:gridSpan w:val="3"/>
            <w:shd w:val="clear" w:color="auto" w:fill="auto"/>
            <w:vAlign w:val="center"/>
          </w:tcPr>
          <w:p w:rsidR="00214F61" w:rsidRPr="00A90098" w:rsidRDefault="00214F61" w:rsidP="00214F61">
            <w:pPr>
              <w:ind w:firstLineChars="400" w:firstLine="917"/>
              <w:rPr>
                <w:rFonts w:ascii="HGPｺﾞｼｯｸM" w:eastAsia="HGPｺﾞｼｯｸM"/>
              </w:rPr>
            </w:pPr>
            <w:r w:rsidRPr="00A90098">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45280" behindDoc="0" locked="0" layoutInCell="1" allowOverlap="1" wp14:anchorId="26E2E0FF" wp14:editId="68DE6263">
                      <wp:simplePos x="0" y="0"/>
                      <wp:positionH relativeFrom="column">
                        <wp:posOffset>21590</wp:posOffset>
                      </wp:positionH>
                      <wp:positionV relativeFrom="paragraph">
                        <wp:posOffset>99695</wp:posOffset>
                      </wp:positionV>
                      <wp:extent cx="609600" cy="409575"/>
                      <wp:effectExtent l="0" t="38100" r="19050" b="104775"/>
                      <wp:wrapNone/>
                      <wp:docPr id="320" name="グループ化 32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21" name="円/楕円 32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2"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2E0FF" id="グループ化 320" o:spid="_x0000_s1045" style="position:absolute;left:0;text-align:left;margin-left:1.7pt;margin-top:7.85pt;width:48pt;height:32.25pt;z-index:25174528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">
                      <v:oval id="円/楕円 321" o:spid="_x0000_s104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4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NuxQAAANwAAAAPAAAAZHJzL2Rvd25yZXYueG1sRI9Pi8Iw&#10;FMTvC/sdwlvwtqZWFO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AQewNu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A90098">
              <w:rPr>
                <w:rFonts w:ascii="HGPｺﾞｼｯｸM" w:eastAsia="HGPｺﾞｼｯｸM" w:hAnsi="ＭＳ ゴシック" w:hint="eastAsia"/>
                <w:szCs w:val="24"/>
              </w:rPr>
              <w:t>・</w:t>
            </w:r>
            <w:r w:rsidRPr="00A90098">
              <w:rPr>
                <w:rFonts w:ascii="HGPｺﾞｼｯｸM" w:eastAsia="HGPｺﾞｼｯｸM" w:hint="eastAsia"/>
                <w:bCs/>
              </w:rPr>
              <w:t>使用水由来の細菌等の汚染及び異物混入を防止する。</w:t>
            </w:r>
          </w:p>
        </w:tc>
      </w:tr>
    </w:tbl>
    <w:p w:rsidR="00214F61" w:rsidRPr="00A90098" w:rsidRDefault="00214F61" w:rsidP="00214F61">
      <w:pPr>
        <w:rPr>
          <w:rFonts w:ascii="HGPｺﾞｼｯｸM" w:eastAsia="HGPｺﾞｼｯｸM"/>
        </w:rPr>
      </w:pPr>
    </w:p>
    <w:p w:rsidR="00214F61" w:rsidRPr="00A90098" w:rsidRDefault="00214F61" w:rsidP="00214F61">
      <w:pPr>
        <w:spacing w:line="480" w:lineRule="auto"/>
        <w:rPr>
          <w:rFonts w:ascii="HGPｺﾞｼｯｸM" w:eastAsia="HGPｺﾞｼｯｸM"/>
          <w:b/>
          <w:sz w:val="28"/>
          <w:szCs w:val="28"/>
        </w:rPr>
      </w:pPr>
      <w:r w:rsidRPr="00A90098">
        <w:rPr>
          <w:rFonts w:ascii="HGPｺﾞｼｯｸM" w:eastAsia="HGPｺﾞｼｯｸM" w:hint="eastAsia"/>
          <w:b/>
          <w:sz w:val="28"/>
          <w:szCs w:val="28"/>
        </w:rPr>
        <w:t>１　使用水の種類</w:t>
      </w:r>
    </w:p>
    <w:p w:rsidR="00214F61" w:rsidRDefault="00214F61" w:rsidP="00214F61">
      <w:pPr>
        <w:rPr>
          <w:rFonts w:ascii="HGPｺﾞｼｯｸM" w:eastAsia="HGPｺﾞｼｯｸM"/>
        </w:rPr>
      </w:pPr>
      <w:r w:rsidRPr="00A90098">
        <w:rPr>
          <w:rFonts w:ascii="HGPｺﾞｼｯｸM" w:eastAsia="HGPｺﾞｼｯｸM" w:hint="eastAsia"/>
        </w:rPr>
        <w:t>（１）卸売場で使用する水は水道水（貯水槽使用無）又は殺菌海水とする。</w:t>
      </w:r>
    </w:p>
    <w:p w:rsidR="00214F61" w:rsidRPr="00A90098" w:rsidRDefault="00214F61" w:rsidP="00214F61">
      <w:pPr>
        <w:rPr>
          <w:rFonts w:ascii="HGPｺﾞｼｯｸM" w:eastAsia="HGPｺﾞｼｯｸM"/>
        </w:rPr>
      </w:pPr>
    </w:p>
    <w:p w:rsidR="00214F61" w:rsidRPr="00A90098" w:rsidRDefault="00214F61" w:rsidP="00214F61">
      <w:pPr>
        <w:spacing w:line="480" w:lineRule="auto"/>
        <w:rPr>
          <w:rFonts w:ascii="HGPｺﾞｼｯｸM" w:eastAsia="HGPｺﾞｼｯｸM"/>
          <w:b/>
          <w:sz w:val="28"/>
          <w:szCs w:val="28"/>
        </w:rPr>
      </w:pPr>
      <w:r w:rsidRPr="00A90098">
        <w:rPr>
          <w:rFonts w:ascii="HGPｺﾞｼｯｸM" w:eastAsia="HGPｺﾞｼｯｸM"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2550"/>
      </w:tblGrid>
      <w:tr w:rsidR="00214F61" w:rsidRPr="00A90098" w:rsidTr="00214F61">
        <w:trPr>
          <w:trHeight w:val="397"/>
        </w:trPr>
        <w:tc>
          <w:tcPr>
            <w:tcW w:w="2250" w:type="dxa"/>
            <w:tcBorders>
              <w:bottom w:val="single" w:sz="4" w:space="0" w:color="auto"/>
            </w:tcBorders>
            <w:shd w:val="clear" w:color="auto" w:fill="EAF1DD" w:themeFill="accent3" w:themeFillTint="33"/>
          </w:tcPr>
          <w:p w:rsidR="00214F61" w:rsidRPr="00A90098" w:rsidRDefault="00214F61" w:rsidP="00214F61">
            <w:pPr>
              <w:jc w:val="center"/>
              <w:rPr>
                <w:rFonts w:ascii="HGPｺﾞｼｯｸM" w:eastAsia="HGPｺﾞｼｯｸM"/>
                <w:szCs w:val="24"/>
              </w:rPr>
            </w:pPr>
            <w:r w:rsidRPr="00A90098">
              <w:rPr>
                <w:rFonts w:ascii="HGPｺﾞｼｯｸM" w:eastAsia="HGPｺﾞｼｯｸM" w:hint="eastAsia"/>
                <w:szCs w:val="24"/>
              </w:rPr>
              <w:t>使用水の種類</w:t>
            </w:r>
          </w:p>
        </w:tc>
        <w:tc>
          <w:tcPr>
            <w:tcW w:w="2250" w:type="dxa"/>
            <w:tcBorders>
              <w:bottom w:val="single" w:sz="4" w:space="0" w:color="auto"/>
            </w:tcBorders>
            <w:shd w:val="clear" w:color="auto" w:fill="EAF1DD" w:themeFill="accent3" w:themeFillTint="33"/>
            <w:vAlign w:val="center"/>
          </w:tcPr>
          <w:p w:rsidR="00214F61" w:rsidRPr="00A90098" w:rsidRDefault="00214F61" w:rsidP="00214F61">
            <w:pPr>
              <w:jc w:val="center"/>
              <w:rPr>
                <w:rFonts w:ascii="HGPｺﾞｼｯｸM" w:eastAsia="HGPｺﾞｼｯｸM"/>
                <w:szCs w:val="24"/>
              </w:rPr>
            </w:pPr>
            <w:r w:rsidRPr="00A90098">
              <w:rPr>
                <w:rFonts w:ascii="HGPｺﾞｼｯｸM" w:eastAsia="HGPｺﾞｼｯｸM" w:hint="eastAsia"/>
                <w:szCs w:val="24"/>
              </w:rPr>
              <w:t>頻度</w:t>
            </w:r>
          </w:p>
        </w:tc>
        <w:tc>
          <w:tcPr>
            <w:tcW w:w="2550" w:type="dxa"/>
            <w:tcBorders>
              <w:bottom w:val="single" w:sz="4" w:space="0" w:color="auto"/>
            </w:tcBorders>
            <w:shd w:val="clear" w:color="auto" w:fill="EAF1DD" w:themeFill="accent3" w:themeFillTint="33"/>
            <w:vAlign w:val="center"/>
          </w:tcPr>
          <w:p w:rsidR="00214F61" w:rsidRPr="00A90098" w:rsidRDefault="00214F61" w:rsidP="00214F61">
            <w:pPr>
              <w:ind w:left="1"/>
              <w:jc w:val="center"/>
              <w:rPr>
                <w:rFonts w:ascii="HGPｺﾞｼｯｸM" w:eastAsia="HGPｺﾞｼｯｸM"/>
                <w:szCs w:val="24"/>
              </w:rPr>
            </w:pPr>
            <w:r w:rsidRPr="00A90098">
              <w:rPr>
                <w:rFonts w:ascii="HGPｺﾞｼｯｸM" w:eastAsia="HGPｺﾞｼｯｸM" w:hint="eastAsia"/>
                <w:szCs w:val="24"/>
              </w:rPr>
              <w:t>確認項目</w:t>
            </w:r>
          </w:p>
        </w:tc>
      </w:tr>
      <w:tr w:rsidR="00214F61" w:rsidRPr="00A90098" w:rsidTr="00214F61">
        <w:trPr>
          <w:trHeight w:val="397"/>
        </w:trPr>
        <w:tc>
          <w:tcPr>
            <w:tcW w:w="2250" w:type="dxa"/>
          </w:tcPr>
          <w:p w:rsidR="00214F61" w:rsidRPr="00A90098" w:rsidRDefault="00214F61" w:rsidP="00214F61">
            <w:pPr>
              <w:jc w:val="center"/>
              <w:rPr>
                <w:rFonts w:ascii="HGPｺﾞｼｯｸM" w:eastAsia="HGPｺﾞｼｯｸM"/>
                <w:szCs w:val="24"/>
              </w:rPr>
            </w:pPr>
            <w:r w:rsidRPr="00A90098">
              <w:rPr>
                <w:rFonts w:ascii="HGPｺﾞｼｯｸM" w:eastAsia="HGPｺﾞｼｯｸM" w:hint="eastAsia"/>
                <w:szCs w:val="24"/>
              </w:rPr>
              <w:t>水道水</w:t>
            </w:r>
          </w:p>
        </w:tc>
        <w:tc>
          <w:tcPr>
            <w:tcW w:w="2250" w:type="dxa"/>
            <w:vMerge w:val="restart"/>
            <w:shd w:val="clear" w:color="auto" w:fill="auto"/>
            <w:vAlign w:val="center"/>
          </w:tcPr>
          <w:p w:rsidR="00214F61" w:rsidRPr="00A90098" w:rsidRDefault="00214F61" w:rsidP="00214F61">
            <w:pPr>
              <w:jc w:val="center"/>
              <w:rPr>
                <w:rFonts w:ascii="HGPｺﾞｼｯｸM" w:eastAsia="HGPｺﾞｼｯｸM"/>
                <w:szCs w:val="24"/>
              </w:rPr>
            </w:pPr>
            <w:r w:rsidRPr="00A90098">
              <w:rPr>
                <w:rFonts w:ascii="HGPｺﾞｼｯｸM" w:eastAsia="HGPｺﾞｼｯｸM" w:hint="eastAsia"/>
                <w:szCs w:val="24"/>
              </w:rPr>
              <w:t>使用前（毎日）</w:t>
            </w:r>
          </w:p>
        </w:tc>
        <w:tc>
          <w:tcPr>
            <w:tcW w:w="2550" w:type="dxa"/>
            <w:vMerge w:val="restart"/>
            <w:shd w:val="clear" w:color="auto" w:fill="auto"/>
            <w:vAlign w:val="center"/>
          </w:tcPr>
          <w:p w:rsidR="00214F61" w:rsidRPr="00A90098" w:rsidRDefault="00214F61" w:rsidP="00214F61">
            <w:pPr>
              <w:ind w:left="1"/>
              <w:jc w:val="center"/>
              <w:rPr>
                <w:rFonts w:ascii="HGPｺﾞｼｯｸM" w:eastAsia="HGPｺﾞｼｯｸM"/>
                <w:szCs w:val="24"/>
              </w:rPr>
            </w:pPr>
            <w:r w:rsidRPr="00A90098">
              <w:rPr>
                <w:rFonts w:ascii="HGPｺﾞｼｯｸM" w:eastAsia="HGPｺﾞｼｯｸM" w:hint="eastAsia"/>
                <w:szCs w:val="24"/>
              </w:rPr>
              <w:t>臭い、色、濁り</w:t>
            </w:r>
          </w:p>
        </w:tc>
      </w:tr>
      <w:tr w:rsidR="00214F61" w:rsidRPr="00A90098" w:rsidTr="00214F61">
        <w:trPr>
          <w:trHeight w:val="397"/>
        </w:trPr>
        <w:tc>
          <w:tcPr>
            <w:tcW w:w="2250" w:type="dxa"/>
            <w:tcBorders>
              <w:bottom w:val="single" w:sz="4" w:space="0" w:color="auto"/>
            </w:tcBorders>
          </w:tcPr>
          <w:p w:rsidR="00214F61" w:rsidRPr="00A90098" w:rsidRDefault="00214F61" w:rsidP="00214F61">
            <w:pPr>
              <w:jc w:val="center"/>
              <w:rPr>
                <w:rFonts w:ascii="HGPｺﾞｼｯｸM" w:eastAsia="HGPｺﾞｼｯｸM"/>
                <w:szCs w:val="24"/>
              </w:rPr>
            </w:pPr>
            <w:r w:rsidRPr="00A90098">
              <w:rPr>
                <w:rFonts w:ascii="HGPｺﾞｼｯｸM" w:eastAsia="HGPｺﾞｼｯｸM" w:hint="eastAsia"/>
                <w:szCs w:val="24"/>
              </w:rPr>
              <w:t>殺菌海水</w:t>
            </w:r>
          </w:p>
        </w:tc>
        <w:tc>
          <w:tcPr>
            <w:tcW w:w="2250" w:type="dxa"/>
            <w:vMerge/>
            <w:tcBorders>
              <w:bottom w:val="single" w:sz="4" w:space="0" w:color="auto"/>
            </w:tcBorders>
            <w:shd w:val="clear" w:color="auto" w:fill="auto"/>
            <w:vAlign w:val="center"/>
          </w:tcPr>
          <w:p w:rsidR="00214F61" w:rsidRPr="00A90098" w:rsidRDefault="00214F61" w:rsidP="00214F61">
            <w:pPr>
              <w:jc w:val="center"/>
              <w:rPr>
                <w:rFonts w:ascii="HGPｺﾞｼｯｸM" w:eastAsia="HGPｺﾞｼｯｸM"/>
                <w:szCs w:val="24"/>
              </w:rPr>
            </w:pPr>
          </w:p>
        </w:tc>
        <w:tc>
          <w:tcPr>
            <w:tcW w:w="2550" w:type="dxa"/>
            <w:vMerge/>
            <w:tcBorders>
              <w:bottom w:val="single" w:sz="4" w:space="0" w:color="auto"/>
            </w:tcBorders>
            <w:shd w:val="clear" w:color="auto" w:fill="auto"/>
            <w:vAlign w:val="center"/>
          </w:tcPr>
          <w:p w:rsidR="00214F61" w:rsidRPr="00A90098" w:rsidRDefault="00214F61" w:rsidP="00214F61">
            <w:pPr>
              <w:ind w:left="1"/>
              <w:jc w:val="center"/>
              <w:rPr>
                <w:rFonts w:ascii="HGPｺﾞｼｯｸM" w:eastAsia="HGPｺﾞｼｯｸM"/>
                <w:szCs w:val="24"/>
              </w:rPr>
            </w:pPr>
          </w:p>
        </w:tc>
      </w:tr>
    </w:tbl>
    <w:p w:rsidR="00214F61" w:rsidRDefault="00214F61" w:rsidP="00214F61">
      <w:pPr>
        <w:rPr>
          <w:rFonts w:ascii="HGPｺﾞｼｯｸM" w:eastAsia="HGPｺﾞｼｯｸM"/>
          <w:b/>
          <w:sz w:val="28"/>
          <w:szCs w:val="28"/>
        </w:rPr>
      </w:pPr>
    </w:p>
    <w:p w:rsidR="00214F61" w:rsidRPr="00A90098" w:rsidRDefault="00214F61" w:rsidP="00214F61">
      <w:pPr>
        <w:spacing w:line="480" w:lineRule="auto"/>
        <w:rPr>
          <w:rFonts w:ascii="HGPｺﾞｼｯｸM" w:eastAsia="HGPｺﾞｼｯｸM"/>
          <w:b/>
          <w:sz w:val="28"/>
          <w:szCs w:val="28"/>
        </w:rPr>
      </w:pPr>
      <w:r w:rsidRPr="00A90098">
        <w:rPr>
          <w:rFonts w:ascii="HGPｺﾞｼｯｸM" w:eastAsia="HGPｺﾞｼｯｸM" w:hint="eastAsia"/>
          <w:b/>
          <w:sz w:val="28"/>
          <w:szCs w:val="28"/>
        </w:rPr>
        <w:t>３　殺菌海水の使用に関する注意点</w:t>
      </w:r>
    </w:p>
    <w:p w:rsidR="00214F61" w:rsidRPr="00A90098" w:rsidRDefault="00214F61" w:rsidP="00214F61">
      <w:pPr>
        <w:rPr>
          <w:rFonts w:ascii="HGPｺﾞｼｯｸM" w:eastAsia="HGPｺﾞｼｯｸM"/>
        </w:rPr>
      </w:pPr>
      <w:r w:rsidRPr="00A90098">
        <w:rPr>
          <w:rFonts w:ascii="HGPｺﾞｼｯｸM" w:eastAsia="HGPｺﾞｼｯｸM" w:hint="eastAsia"/>
        </w:rPr>
        <w:t>（１）水道水と混同して使用しないように注意する。</w:t>
      </w:r>
    </w:p>
    <w:p w:rsidR="00214F61" w:rsidRPr="00A90098" w:rsidRDefault="00214F61" w:rsidP="00214F61">
      <w:pPr>
        <w:ind w:left="378" w:rightChars="109" w:right="250" w:hangingChars="165" w:hanging="378"/>
        <w:rPr>
          <w:rFonts w:ascii="HGPｺﾞｼｯｸM" w:eastAsia="HGPｺﾞｼｯｸM"/>
        </w:rPr>
      </w:pPr>
      <w:r w:rsidRPr="00A90098">
        <w:rPr>
          <w:rFonts w:ascii="HGPｺﾞｼｯｸM" w:eastAsia="HGPｺﾞｼｯｸM" w:hint="eastAsia"/>
        </w:rPr>
        <w:t>（２）必要に応じて、殺菌海水の供給者に水質検査成績書、滅菌装置の保守点検記録等を要求し、確認する。</w:t>
      </w:r>
    </w:p>
    <w:p w:rsidR="00214F61" w:rsidRDefault="00214F61" w:rsidP="00214F61">
      <w:pPr>
        <w:rPr>
          <w:rFonts w:ascii="HGPｺﾞｼｯｸM" w:eastAsia="HGPｺﾞｼｯｸM"/>
          <w:b/>
          <w:sz w:val="28"/>
          <w:szCs w:val="28"/>
        </w:rPr>
      </w:pPr>
    </w:p>
    <w:p w:rsidR="00214F61" w:rsidRPr="00A90098" w:rsidRDefault="00214F61" w:rsidP="00214F61">
      <w:pPr>
        <w:spacing w:line="480" w:lineRule="auto"/>
        <w:rPr>
          <w:rFonts w:ascii="HGPｺﾞｼｯｸM" w:eastAsia="HGPｺﾞｼｯｸM"/>
          <w:b/>
          <w:sz w:val="28"/>
          <w:szCs w:val="28"/>
        </w:rPr>
      </w:pPr>
      <w:r w:rsidRPr="00A90098">
        <w:rPr>
          <w:rFonts w:ascii="HGPｺﾞｼｯｸM" w:eastAsia="HGPｺﾞｼｯｸM" w:hint="eastAsia"/>
          <w:b/>
          <w:sz w:val="28"/>
          <w:szCs w:val="28"/>
        </w:rPr>
        <w:t>４　不適時の対応</w:t>
      </w:r>
    </w:p>
    <w:p w:rsidR="00214F61" w:rsidRPr="0063689A" w:rsidRDefault="00214F61" w:rsidP="00214F61">
      <w:pPr>
        <w:ind w:left="376" w:rightChars="109" w:right="250" w:hangingChars="164" w:hanging="376"/>
        <w:rPr>
          <w:rFonts w:ascii="HGPｺﾞｼｯｸM" w:eastAsia="HGPｺﾞｼｯｸM"/>
          <w:color w:val="000000" w:themeColor="text1"/>
        </w:rPr>
      </w:pPr>
      <w:r>
        <w:rPr>
          <w:rFonts w:ascii="HGPｺﾞｼｯｸM" w:eastAsia="HGPｺﾞｼｯｸM" w:hint="eastAsia"/>
        </w:rPr>
        <w:t>（１）</w:t>
      </w:r>
      <w:r w:rsidRPr="00A90098">
        <w:rPr>
          <w:rFonts w:ascii="HGPｺﾞｼｯｸM" w:eastAsia="HGPｺﾞｼｯｸM" w:hint="eastAsia"/>
        </w:rPr>
        <w:t>確認項目に異常があった場合は、水の使用を中止し、</w:t>
      </w:r>
      <w:r w:rsidRPr="00EC260F">
        <w:rPr>
          <w:rFonts w:ascii="HGPｺﾞｼｯｸM" w:eastAsia="HGPｺﾞｼｯｸM" w:hint="eastAsia"/>
          <w:color w:val="000000" w:themeColor="text1"/>
        </w:rPr>
        <w:t>管</w:t>
      </w:r>
      <w:r w:rsidRPr="0063689A">
        <w:rPr>
          <w:rFonts w:ascii="HGPｺﾞｼｯｸM" w:eastAsia="HGPｺﾞｼｯｸM" w:hint="eastAsia"/>
          <w:color w:val="000000" w:themeColor="text1"/>
        </w:rPr>
        <w:t>理者（　　　　　　　）に連絡のうえ、原因究明、補修等を行う。</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63689A">
        <w:rPr>
          <w:rFonts w:ascii="HGPｺﾞｼｯｸM" w:eastAsia="HGPｺﾞｼｯｸM" w:hAnsiTheme="majorEastAsia" w:hint="eastAsia"/>
          <w:color w:val="000000" w:themeColor="text1"/>
          <w:szCs w:val="24"/>
        </w:rPr>
        <w:t>（２）不適があった場合は、対応を帳票に記録する。</w:t>
      </w:r>
    </w:p>
    <w:p w:rsidR="00214F61" w:rsidRPr="0063689A" w:rsidRDefault="00214F61" w:rsidP="00214F61">
      <w:pPr>
        <w:tabs>
          <w:tab w:val="left" w:pos="9072"/>
        </w:tabs>
        <w:ind w:right="-1"/>
        <w:rPr>
          <w:rFonts w:ascii="HGPｺﾞｼｯｸM" w:eastAsia="HGPｺﾞｼｯｸM" w:hAnsiTheme="majorEastAsia"/>
          <w:color w:val="000000" w:themeColor="text1"/>
          <w:szCs w:val="24"/>
        </w:rPr>
      </w:pPr>
    </w:p>
    <w:p w:rsidR="00214F61" w:rsidRPr="00A90098" w:rsidRDefault="00214F61" w:rsidP="00214F61">
      <w:pPr>
        <w:spacing w:line="480" w:lineRule="auto"/>
        <w:ind w:left="300" w:hangingChars="100" w:hanging="300"/>
        <w:rPr>
          <w:rFonts w:ascii="HGPｺﾞｼｯｸM" w:eastAsia="HGPｺﾞｼｯｸM"/>
          <w:b/>
          <w:sz w:val="28"/>
          <w:szCs w:val="28"/>
        </w:rPr>
      </w:pPr>
      <w:r w:rsidRPr="00A90098">
        <w:rPr>
          <w:rFonts w:ascii="HGPｺﾞｼｯｸM" w:eastAsia="HGPｺﾞｼｯｸM" w:hint="eastAsia"/>
          <w:b/>
          <w:sz w:val="28"/>
          <w:szCs w:val="28"/>
        </w:rPr>
        <w:t>５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A90098" w:rsidTr="00214F61">
        <w:tc>
          <w:tcPr>
            <w:tcW w:w="4678" w:type="dxa"/>
            <w:shd w:val="clear" w:color="auto" w:fill="EAF1DD" w:themeFill="accent3" w:themeFillTint="33"/>
          </w:tcPr>
          <w:p w:rsidR="00214F61" w:rsidRPr="00A90098" w:rsidRDefault="00214F61" w:rsidP="00214F61">
            <w:pPr>
              <w:jc w:val="center"/>
              <w:rPr>
                <w:rFonts w:ascii="HGPｺﾞｼｯｸM" w:eastAsia="HGPｺﾞｼｯｸM" w:hAnsi="ＭＳ ゴシック"/>
                <w:szCs w:val="24"/>
              </w:rPr>
            </w:pPr>
            <w:r w:rsidRPr="00A90098">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A90098" w:rsidRDefault="00214F61" w:rsidP="00214F61">
            <w:pPr>
              <w:jc w:val="center"/>
              <w:rPr>
                <w:rFonts w:ascii="HGPｺﾞｼｯｸM" w:eastAsia="HGPｺﾞｼｯｸM" w:hAnsi="ＭＳ ゴシック"/>
                <w:szCs w:val="24"/>
              </w:rPr>
            </w:pPr>
            <w:r w:rsidRPr="00A90098">
              <w:rPr>
                <w:rFonts w:ascii="HGPｺﾞｼｯｸM" w:eastAsia="HGPｺﾞｼｯｸM" w:hAnsi="ＭＳ ゴシック" w:hint="eastAsia"/>
                <w:szCs w:val="24"/>
              </w:rPr>
              <w:t>帳票</w:t>
            </w:r>
          </w:p>
        </w:tc>
      </w:tr>
      <w:tr w:rsidR="00214F61" w:rsidRPr="00A90098" w:rsidTr="00214F61">
        <w:tc>
          <w:tcPr>
            <w:tcW w:w="4678" w:type="dxa"/>
            <w:shd w:val="clear" w:color="auto" w:fill="auto"/>
          </w:tcPr>
          <w:p w:rsidR="00214F61" w:rsidRPr="00A90098" w:rsidRDefault="00214F61" w:rsidP="00214F61">
            <w:pPr>
              <w:pStyle w:val="ad"/>
              <w:ind w:leftChars="0" w:left="0"/>
              <w:rPr>
                <w:rFonts w:ascii="HGPｺﾞｼｯｸM" w:eastAsia="HGPｺﾞｼｯｸM" w:hAnsi="ＭＳ ゴシック"/>
                <w:sz w:val="24"/>
                <w:szCs w:val="24"/>
              </w:rPr>
            </w:pPr>
            <w:r w:rsidRPr="00A90098">
              <w:rPr>
                <w:rFonts w:ascii="HGPｺﾞｼｯｸM" w:eastAsia="HGPｺﾞｼｯｸM" w:hAnsi="Times New Roman" w:hint="eastAsia"/>
                <w:sz w:val="24"/>
              </w:rPr>
              <w:t>使用水の確認記録</w:t>
            </w:r>
          </w:p>
        </w:tc>
        <w:tc>
          <w:tcPr>
            <w:tcW w:w="4394" w:type="dxa"/>
            <w:shd w:val="clear" w:color="auto" w:fill="auto"/>
          </w:tcPr>
          <w:p w:rsidR="00214F61" w:rsidRPr="00A90098" w:rsidRDefault="00214F61" w:rsidP="00214F61">
            <w:pPr>
              <w:tabs>
                <w:tab w:val="right" w:pos="4178"/>
              </w:tabs>
              <w:rPr>
                <w:rFonts w:ascii="HGPｺﾞｼｯｸM" w:eastAsia="HGPｺﾞｼｯｸM" w:hAnsi="ＭＳ ゴシック"/>
                <w:szCs w:val="24"/>
              </w:rPr>
            </w:pPr>
            <w:r w:rsidRPr="00A90098">
              <w:rPr>
                <w:rFonts w:ascii="HGPｺﾞｼｯｸM" w:eastAsia="HGPｺﾞｼｯｸM" w:hAnsi="ＭＳ ゴシック" w:hint="eastAsia"/>
                <w:szCs w:val="24"/>
              </w:rPr>
              <w:t>②DAILY記録</w:t>
            </w:r>
            <w:r w:rsidRPr="00A90098">
              <w:rPr>
                <w:rFonts w:ascii="HGPｺﾞｼｯｸM" w:eastAsia="HGPｺﾞｼｯｸM" w:hAnsi="ＭＳ ゴシック" w:hint="eastAsia"/>
                <w:szCs w:val="24"/>
              </w:rPr>
              <w:tab/>
            </w:r>
          </w:p>
        </w:tc>
      </w:tr>
      <w:tr w:rsidR="00214F61" w:rsidRPr="00A90098" w:rsidTr="00214F61">
        <w:tc>
          <w:tcPr>
            <w:tcW w:w="4678" w:type="dxa"/>
            <w:shd w:val="clear" w:color="auto" w:fill="auto"/>
          </w:tcPr>
          <w:p w:rsidR="00214F61" w:rsidRPr="00A90098" w:rsidRDefault="00214F61" w:rsidP="00214F61">
            <w:pPr>
              <w:pStyle w:val="ad"/>
              <w:ind w:leftChars="0" w:left="0"/>
              <w:rPr>
                <w:rFonts w:ascii="HGPｺﾞｼｯｸM" w:eastAsia="HGPｺﾞｼｯｸM" w:hAnsi="Times New Roman"/>
                <w:sz w:val="24"/>
              </w:rPr>
            </w:pPr>
            <w:r w:rsidRPr="00A90098">
              <w:rPr>
                <w:rFonts w:ascii="HGPｺﾞｼｯｸM" w:eastAsia="HGPｺﾞｼｯｸM" w:hAnsi="Times New Roman" w:hint="eastAsia"/>
                <w:sz w:val="24"/>
              </w:rPr>
              <w:t>不適時の対応記録</w:t>
            </w:r>
          </w:p>
        </w:tc>
        <w:tc>
          <w:tcPr>
            <w:tcW w:w="4394" w:type="dxa"/>
            <w:shd w:val="clear" w:color="auto" w:fill="auto"/>
          </w:tcPr>
          <w:p w:rsidR="00214F61" w:rsidRPr="00A9009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A90098">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hAnsiTheme="majorEastAsia"/>
          <w:color w:val="000000" w:themeColor="text1"/>
          <w:szCs w:val="24"/>
        </w:rPr>
      </w:pPr>
      <w:r w:rsidRPr="006638C0">
        <w:rPr>
          <w:rFonts w:ascii="HGPｺﾞｼｯｸM" w:eastAsia="HGPｺﾞｼｯｸM" w:hAnsiTheme="majorEastAsia" w:hint="eastAsia"/>
          <w:color w:val="000000" w:themeColor="text1"/>
          <w:szCs w:val="24"/>
        </w:rPr>
        <w:t>※帳票は　　年保存する。</w:t>
      </w:r>
    </w:p>
    <w:p w:rsidR="00214F61"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A0C2A" w:rsidTr="00214F61">
        <w:trPr>
          <w:trHeight w:val="416"/>
        </w:trPr>
        <w:tc>
          <w:tcPr>
            <w:tcW w:w="5954" w:type="dxa"/>
            <w:vMerge w:val="restart"/>
            <w:tcBorders>
              <w:top w:val="single" w:sz="4" w:space="0" w:color="auto"/>
              <w:left w:val="single" w:sz="4" w:space="0" w:color="auto"/>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Cs w:val="24"/>
              </w:rPr>
            </w:pPr>
            <w:r w:rsidRPr="007A0C2A">
              <w:rPr>
                <w:rFonts w:ascii="HGPｺﾞｼｯｸM" w:eastAsia="HGPｺﾞｼｯｸM" w:hAnsi="ＭＳ ゴシック" w:hint="eastAsia"/>
                <w:b/>
                <w:color w:val="FFFFFF"/>
                <w:szCs w:val="24"/>
              </w:rPr>
              <w:t xml:space="preserve">１　</w:t>
            </w:r>
            <w:r w:rsidRPr="007A0C2A">
              <w:rPr>
                <w:rFonts w:ascii="HGPｺﾞｼｯｸM" w:eastAsia="HGPｺﾞｼｯｸM" w:hint="eastAsia"/>
                <w:b/>
                <w:color w:val="FFFFFF"/>
                <w:szCs w:val="24"/>
              </w:rPr>
              <w:t>施設等の衛生管理</w:t>
            </w:r>
          </w:p>
          <w:p w:rsidR="00214F61" w:rsidRPr="007A0C2A" w:rsidRDefault="00214F61" w:rsidP="00214F61">
            <w:pPr>
              <w:rPr>
                <w:rFonts w:ascii="HGPｺﾞｼｯｸM" w:eastAsia="HGPｺﾞｼｯｸM" w:hAnsi="ＭＳ ゴシック"/>
                <w:b/>
                <w:color w:val="FFFFFF"/>
                <w:szCs w:val="24"/>
              </w:rPr>
            </w:pPr>
            <w:r w:rsidRPr="007A0C2A">
              <w:rPr>
                <w:rFonts w:ascii="HGPｺﾞｼｯｸM" w:eastAsia="HGPｺﾞｼｯｸM" w:hAnsi="ＭＳ ゴシック" w:hint="eastAsia"/>
                <w:b/>
                <w:color w:val="FFFFFF"/>
                <w:sz w:val="28"/>
                <w:szCs w:val="28"/>
              </w:rPr>
              <w:t>１－６　氷の衛生管理</w:t>
            </w:r>
          </w:p>
        </w:tc>
        <w:tc>
          <w:tcPr>
            <w:tcW w:w="1588" w:type="dxa"/>
            <w:tcBorders>
              <w:left w:val="single" w:sz="4" w:space="0" w:color="auto"/>
            </w:tcBorders>
            <w:shd w:val="clear" w:color="auto" w:fill="auto"/>
            <w:vAlign w:val="center"/>
          </w:tcPr>
          <w:p w:rsidR="00214F61" w:rsidRPr="007A0C2A" w:rsidRDefault="00214F61" w:rsidP="00214F61">
            <w:pPr>
              <w:jc w:val="center"/>
              <w:rPr>
                <w:rFonts w:ascii="HGPｺﾞｼｯｸM" w:eastAsia="HGPｺﾞｼｯｸM" w:hAnsi="ＭＳ ゴシック"/>
                <w:szCs w:val="24"/>
              </w:rPr>
            </w:pPr>
            <w:r w:rsidRPr="007A0C2A">
              <w:rPr>
                <w:rFonts w:ascii="HGPｺﾞｼｯｸM" w:eastAsia="HGPｺﾞｼｯｸM" w:hAnsi="ＭＳ ゴシック" w:hint="eastAsia"/>
                <w:szCs w:val="24"/>
              </w:rPr>
              <w:t>最終更新日</w:t>
            </w:r>
          </w:p>
        </w:tc>
        <w:tc>
          <w:tcPr>
            <w:tcW w:w="1530" w:type="dxa"/>
            <w:shd w:val="clear" w:color="auto" w:fill="auto"/>
          </w:tcPr>
          <w:p w:rsidR="00214F61" w:rsidRPr="007A0C2A" w:rsidRDefault="00214F61" w:rsidP="00214F61">
            <w:pPr>
              <w:rPr>
                <w:rFonts w:ascii="HGPｺﾞｼｯｸM" w:eastAsia="HGPｺﾞｼｯｸM" w:hAnsi="ＭＳ ゴシック"/>
              </w:rPr>
            </w:pPr>
          </w:p>
        </w:tc>
      </w:tr>
      <w:tr w:rsidR="00214F61" w:rsidRPr="007A0C2A" w:rsidTr="00214F61">
        <w:trPr>
          <w:trHeight w:val="552"/>
        </w:trPr>
        <w:tc>
          <w:tcPr>
            <w:tcW w:w="5954" w:type="dxa"/>
            <w:vMerge/>
            <w:tcBorders>
              <w:left w:val="single" w:sz="4" w:space="0" w:color="auto"/>
              <w:bottom w:val="single" w:sz="4" w:space="0" w:color="auto"/>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 w:val="28"/>
                <w:szCs w:val="28"/>
              </w:rPr>
            </w:pPr>
          </w:p>
        </w:tc>
        <w:tc>
          <w:tcPr>
            <w:tcW w:w="1588" w:type="dxa"/>
            <w:tcBorders>
              <w:left w:val="single" w:sz="4" w:space="0" w:color="auto"/>
            </w:tcBorders>
            <w:shd w:val="clear" w:color="auto" w:fill="auto"/>
            <w:vAlign w:val="center"/>
          </w:tcPr>
          <w:p w:rsidR="00214F61" w:rsidRPr="007A0C2A" w:rsidRDefault="00214F61" w:rsidP="00214F61">
            <w:pPr>
              <w:jc w:val="center"/>
              <w:rPr>
                <w:rFonts w:ascii="HGPｺﾞｼｯｸM" w:eastAsia="HGPｺﾞｼｯｸM" w:hAnsi="ＭＳ ゴシック"/>
                <w:szCs w:val="24"/>
              </w:rPr>
            </w:pPr>
            <w:r w:rsidRPr="007A0C2A">
              <w:rPr>
                <w:rFonts w:ascii="HGPｺﾞｼｯｸM" w:eastAsia="HGPｺﾞｼｯｸM" w:hAnsi="ＭＳ ゴシック" w:hint="eastAsia"/>
                <w:szCs w:val="24"/>
              </w:rPr>
              <w:t>責任者</w:t>
            </w:r>
          </w:p>
        </w:tc>
        <w:tc>
          <w:tcPr>
            <w:tcW w:w="1530" w:type="dxa"/>
            <w:shd w:val="clear" w:color="auto" w:fill="auto"/>
          </w:tcPr>
          <w:p w:rsidR="00214F61" w:rsidRPr="007A0C2A" w:rsidRDefault="00214F61" w:rsidP="00214F61">
            <w:pPr>
              <w:rPr>
                <w:rFonts w:ascii="HGPｺﾞｼｯｸM" w:eastAsia="HGPｺﾞｼｯｸM" w:hAnsi="ＭＳ ゴシック"/>
              </w:rPr>
            </w:pPr>
          </w:p>
        </w:tc>
      </w:tr>
      <w:tr w:rsidR="00214F61" w:rsidRPr="007A0C2A" w:rsidTr="00214F61">
        <w:trPr>
          <w:trHeight w:val="972"/>
        </w:trPr>
        <w:tc>
          <w:tcPr>
            <w:tcW w:w="9072" w:type="dxa"/>
            <w:gridSpan w:val="3"/>
            <w:shd w:val="clear" w:color="auto" w:fill="auto"/>
            <w:vAlign w:val="center"/>
          </w:tcPr>
          <w:p w:rsidR="00214F61" w:rsidRPr="007A0C2A" w:rsidRDefault="00214F61" w:rsidP="00214F61">
            <w:pPr>
              <w:ind w:firstLineChars="400" w:firstLine="917"/>
              <w:rPr>
                <w:rFonts w:ascii="HGPｺﾞｼｯｸM" w:eastAsia="HGPｺﾞｼｯｸM"/>
              </w:rPr>
            </w:pPr>
            <w:r w:rsidRPr="007A0C2A">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46304" behindDoc="0" locked="0" layoutInCell="1" allowOverlap="1" wp14:anchorId="367170B1" wp14:editId="38FD1263">
                      <wp:simplePos x="0" y="0"/>
                      <wp:positionH relativeFrom="column">
                        <wp:posOffset>40640</wp:posOffset>
                      </wp:positionH>
                      <wp:positionV relativeFrom="paragraph">
                        <wp:posOffset>87630</wp:posOffset>
                      </wp:positionV>
                      <wp:extent cx="609600" cy="409575"/>
                      <wp:effectExtent l="0" t="38100" r="19050" b="104775"/>
                      <wp:wrapNone/>
                      <wp:docPr id="323" name="グループ化 323"/>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52" name="円/楕円 35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3"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7170B1" id="グループ化 323" o:spid="_x0000_s1048" style="position:absolute;left:0;text-align:left;margin-left:3.2pt;margin-top:6.9pt;width:48pt;height:32.25pt;z-index:25174630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">
                      <v:oval id="円/楕円 352" o:spid="_x0000_s104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5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WIxQAAANwAAAAPAAAAZHJzL2Rvd25yZXYueG1sRI9Pi8Iw&#10;FMTvC36H8IS9ramK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AnMdWI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7A0C2A">
              <w:rPr>
                <w:rFonts w:ascii="HGPｺﾞｼｯｸM" w:eastAsia="HGPｺﾞｼｯｸM" w:hAnsi="ＭＳ ゴシック" w:hint="eastAsia"/>
                <w:szCs w:val="24"/>
              </w:rPr>
              <w:t>・</w:t>
            </w:r>
            <w:r w:rsidRPr="007A0C2A">
              <w:rPr>
                <w:rFonts w:ascii="HGPｺﾞｼｯｸM" w:eastAsia="HGPｺﾞｼｯｸM" w:hint="eastAsia"/>
                <w:bCs/>
              </w:rPr>
              <w:t>氷由来の細菌等の汚染及び異物混入を防止する。</w:t>
            </w:r>
          </w:p>
        </w:tc>
      </w:tr>
    </w:tbl>
    <w:p w:rsidR="00214F61" w:rsidRDefault="00214F61" w:rsidP="00214F61">
      <w:pPr>
        <w:pStyle w:val="ae"/>
      </w:pPr>
    </w:p>
    <w:p w:rsidR="00214F61" w:rsidRPr="00C85F43" w:rsidRDefault="00214F61" w:rsidP="00214F61">
      <w:pPr>
        <w:pStyle w:val="ae"/>
        <w:rPr>
          <w:rFonts w:ascii="HGPｺﾞｼｯｸM" w:eastAsia="HGPｺﾞｼｯｸM"/>
          <w:b/>
          <w:sz w:val="28"/>
          <w:szCs w:val="28"/>
        </w:rPr>
      </w:pPr>
      <w:r w:rsidRPr="00C85F43">
        <w:rPr>
          <w:rFonts w:ascii="HGPｺﾞｼｯｸM" w:eastAsia="HGPｺﾞｼｯｸM" w:hint="eastAsia"/>
          <w:b/>
          <w:sz w:val="28"/>
          <w:szCs w:val="28"/>
        </w:rPr>
        <w:t>１　氷の受入</w:t>
      </w:r>
    </w:p>
    <w:p w:rsidR="00214F61" w:rsidRPr="007A0C2A" w:rsidRDefault="00214F61" w:rsidP="00214F61">
      <w:pPr>
        <w:rPr>
          <w:rFonts w:ascii="HGPｺﾞｼｯｸM" w:eastAsia="HGPｺﾞｼｯｸM" w:hAnsi="ＭＳ 明朝"/>
        </w:rPr>
      </w:pPr>
      <w:r>
        <w:rPr>
          <w:rFonts w:ascii="HGPｺﾞｼｯｸM" w:eastAsia="HGPｺﾞｼｯｸM" w:hint="eastAsia"/>
        </w:rPr>
        <w:t>（１）</w:t>
      </w:r>
      <w:r w:rsidRPr="007A0C2A">
        <w:rPr>
          <w:rFonts w:ascii="HGPｺﾞｼｯｸM" w:eastAsia="HGPｺﾞｼｯｸM" w:hint="eastAsia"/>
        </w:rPr>
        <w:t>食品衛生法に基づく営業許可を有する氷雪販売業者から受け入れる</w:t>
      </w:r>
      <w:r w:rsidRPr="007A0C2A">
        <w:rPr>
          <w:rFonts w:ascii="HGPｺﾞｼｯｸM" w:eastAsia="HGPｺﾞｼｯｸM" w:hAnsi="ＭＳ 明朝" w:hint="eastAsia"/>
        </w:rPr>
        <w:t>。</w:t>
      </w:r>
    </w:p>
    <w:p w:rsidR="00214F61" w:rsidRDefault="00214F61" w:rsidP="00214F61">
      <w:pPr>
        <w:rPr>
          <w:rFonts w:ascii="HGPｺﾞｼｯｸM" w:eastAsia="HGPｺﾞｼｯｸM"/>
        </w:rPr>
      </w:pPr>
      <w:r>
        <w:rPr>
          <w:rFonts w:ascii="HGPｺﾞｼｯｸM" w:eastAsia="HGPｺﾞｼｯｸM" w:hAnsi="ＭＳ ゴシック" w:hint="eastAsia"/>
        </w:rPr>
        <w:t>（２）</w:t>
      </w:r>
      <w:r w:rsidRPr="007A0C2A">
        <w:rPr>
          <w:rFonts w:ascii="HGPｺﾞｼｯｸM" w:eastAsia="HGPｺﾞｼｯｸM" w:hAnsi="ＭＳ ゴシック" w:hint="eastAsia"/>
        </w:rPr>
        <w:t>製氷する場合、</w:t>
      </w:r>
      <w:r w:rsidRPr="007A0C2A">
        <w:rPr>
          <w:rFonts w:ascii="HGPｺﾞｼｯｸM" w:eastAsia="HGPｺﾞｼｯｸM" w:hint="eastAsia"/>
        </w:rPr>
        <w:t>原料水は</w:t>
      </w:r>
      <w:r>
        <w:rPr>
          <w:rFonts w:ascii="HGPｺﾞｼｯｸM" w:eastAsia="HGPｺﾞｼｯｸM" w:hint="eastAsia"/>
        </w:rPr>
        <w:t>食品製造用水</w:t>
      </w:r>
      <w:r w:rsidRPr="007A0C2A">
        <w:rPr>
          <w:rFonts w:ascii="HGPｺﾞｼｯｸM" w:eastAsia="HGPｺﾞｼｯｸM" w:hint="eastAsia"/>
        </w:rPr>
        <w:t>のものとする。</w:t>
      </w:r>
    </w:p>
    <w:p w:rsidR="00214F61" w:rsidRPr="0063689A" w:rsidRDefault="00214F61" w:rsidP="00214F61">
      <w:pPr>
        <w:rPr>
          <w:rFonts w:ascii="HGPｺﾞｼｯｸM" w:eastAsia="HGPｺﾞｼｯｸM" w:hAnsi="ＭＳ 明朝"/>
        </w:rPr>
      </w:pPr>
    </w:p>
    <w:p w:rsidR="00214F61" w:rsidRPr="00C85F43" w:rsidRDefault="00214F61" w:rsidP="00214F61">
      <w:pPr>
        <w:pStyle w:val="ae"/>
        <w:rPr>
          <w:rFonts w:ascii="HGPｺﾞｼｯｸM" w:eastAsia="HGPｺﾞｼｯｸM"/>
          <w:b/>
          <w:sz w:val="28"/>
          <w:szCs w:val="28"/>
        </w:rPr>
      </w:pPr>
      <w:r w:rsidRPr="00C85F43">
        <w:rPr>
          <w:rFonts w:ascii="HGPｺﾞｼｯｸM" w:eastAsia="HGPｺﾞｼｯｸM" w:hint="eastAsia"/>
          <w:b/>
          <w:sz w:val="28"/>
          <w:szCs w:val="28"/>
        </w:rPr>
        <w:t>２　氷受入時の確認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tblGrid>
      <w:tr w:rsidR="00214F61" w:rsidRPr="007A0C2A" w:rsidTr="00214F61">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A0C2A" w:rsidRDefault="00214F61" w:rsidP="00214F61">
            <w:pPr>
              <w:jc w:val="center"/>
              <w:rPr>
                <w:rFonts w:ascii="HGPｺﾞｼｯｸM" w:eastAsia="HGPｺﾞｼｯｸM"/>
                <w:szCs w:val="24"/>
              </w:rPr>
            </w:pPr>
            <w:r w:rsidRPr="007A0C2A">
              <w:rPr>
                <w:rFonts w:ascii="HGPｺﾞｼｯｸM" w:eastAsia="HGPｺﾞｼｯｸM" w:hint="eastAsia"/>
                <w:szCs w:val="24"/>
              </w:rPr>
              <w:t>頻度</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A0C2A" w:rsidRDefault="00214F61" w:rsidP="00214F61">
            <w:pPr>
              <w:ind w:left="1"/>
              <w:jc w:val="center"/>
              <w:rPr>
                <w:rFonts w:ascii="HGPｺﾞｼｯｸM" w:eastAsia="HGPｺﾞｼｯｸM"/>
                <w:szCs w:val="24"/>
              </w:rPr>
            </w:pPr>
            <w:r w:rsidRPr="007A0C2A">
              <w:rPr>
                <w:rFonts w:ascii="HGPｺﾞｼｯｸM" w:eastAsia="HGPｺﾞｼｯｸM" w:hint="eastAsia"/>
                <w:szCs w:val="24"/>
              </w:rPr>
              <w:t>確認項目</w:t>
            </w:r>
          </w:p>
        </w:tc>
      </w:tr>
      <w:tr w:rsidR="00214F61" w:rsidRPr="007A0C2A" w:rsidTr="00214F61">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7A0C2A" w:rsidRDefault="00214F61" w:rsidP="00214F61">
            <w:pPr>
              <w:jc w:val="center"/>
              <w:rPr>
                <w:rFonts w:ascii="HGPｺﾞｼｯｸM" w:eastAsia="HGPｺﾞｼｯｸM"/>
                <w:szCs w:val="24"/>
              </w:rPr>
            </w:pPr>
            <w:r w:rsidRPr="007A0C2A">
              <w:rPr>
                <w:rFonts w:ascii="HGPｺﾞｼｯｸM" w:eastAsia="HGPｺﾞｼｯｸM" w:hint="eastAsia"/>
                <w:szCs w:val="24"/>
              </w:rPr>
              <w:t>受入毎</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7A0C2A" w:rsidRDefault="00214F61" w:rsidP="00214F61">
            <w:pPr>
              <w:ind w:left="1"/>
              <w:jc w:val="left"/>
              <w:rPr>
                <w:rFonts w:ascii="HGPｺﾞｼｯｸM" w:eastAsia="HGPｺﾞｼｯｸM"/>
                <w:szCs w:val="24"/>
              </w:rPr>
            </w:pPr>
            <w:r w:rsidRPr="007A0C2A">
              <w:rPr>
                <w:rFonts w:ascii="HGPｺﾞｼｯｸM" w:eastAsia="HGPｺﾞｼｯｸM" w:hint="eastAsia"/>
                <w:szCs w:val="24"/>
              </w:rPr>
              <w:t>・汚れ、異物の有無</w:t>
            </w:r>
          </w:p>
          <w:p w:rsidR="00214F61" w:rsidRPr="007A0C2A" w:rsidRDefault="00214F61" w:rsidP="00214F61">
            <w:pPr>
              <w:ind w:left="1"/>
              <w:jc w:val="left"/>
              <w:rPr>
                <w:rFonts w:ascii="HGPｺﾞｼｯｸM" w:eastAsia="HGPｺﾞｼｯｸM"/>
                <w:szCs w:val="24"/>
              </w:rPr>
            </w:pPr>
            <w:r w:rsidRPr="007A0C2A">
              <w:rPr>
                <w:rFonts w:ascii="HGPｺﾞｼｯｸM" w:eastAsia="HGPｺﾞｼｯｸM" w:hint="eastAsia"/>
                <w:szCs w:val="24"/>
              </w:rPr>
              <w:t>・臭い</w:t>
            </w:r>
          </w:p>
        </w:tc>
      </w:tr>
    </w:tbl>
    <w:p w:rsidR="00214F61" w:rsidRPr="00851FCB" w:rsidRDefault="00214F61" w:rsidP="00214F61">
      <w:pPr>
        <w:spacing w:line="360" w:lineRule="auto"/>
        <w:rPr>
          <w:rFonts w:ascii="HGPｺﾞｼｯｸM" w:eastAsia="HGPｺﾞｼｯｸM"/>
          <w:szCs w:val="24"/>
        </w:rPr>
      </w:pPr>
    </w:p>
    <w:p w:rsidR="00214F61" w:rsidRPr="00C85F43" w:rsidRDefault="00214F61" w:rsidP="00214F61">
      <w:pPr>
        <w:spacing w:line="360" w:lineRule="auto"/>
        <w:rPr>
          <w:rFonts w:ascii="HGPｺﾞｼｯｸM" w:eastAsia="HGPｺﾞｼｯｸM"/>
          <w:b/>
          <w:sz w:val="28"/>
          <w:szCs w:val="28"/>
        </w:rPr>
      </w:pPr>
      <w:r w:rsidRPr="00C85F43">
        <w:rPr>
          <w:rFonts w:ascii="HGPｺﾞｼｯｸM" w:eastAsia="HGPｺﾞｼｯｸM" w:hint="eastAsia"/>
          <w:b/>
          <w:sz w:val="28"/>
          <w:szCs w:val="28"/>
        </w:rPr>
        <w:t>３　氷の保管方法</w:t>
      </w:r>
    </w:p>
    <w:p w:rsidR="00214F61" w:rsidRPr="005D550D" w:rsidRDefault="00214F61" w:rsidP="00214F61">
      <w:pPr>
        <w:ind w:left="376" w:rightChars="109" w:right="250" w:hangingChars="164" w:hanging="376"/>
        <w:rPr>
          <w:rFonts w:ascii="HGPｺﾞｼｯｸM" w:eastAsia="HGPｺﾞｼｯｸM" w:hAnsi="ＭＳ 明朝"/>
        </w:rPr>
      </w:pPr>
      <w:r>
        <w:rPr>
          <w:rFonts w:ascii="HGPｺﾞｼｯｸM" w:eastAsia="HGPｺﾞｼｯｸM" w:hint="eastAsia"/>
        </w:rPr>
        <w:t>（１）</w:t>
      </w:r>
      <w:r w:rsidRPr="007A0C2A">
        <w:rPr>
          <w:rFonts w:ascii="HGPｺﾞｼｯｸM" w:eastAsia="HGPｺﾞｼｯｸM" w:hint="eastAsia"/>
        </w:rPr>
        <w:t>氷を扱う器具、容器の</w:t>
      </w:r>
      <w:r>
        <w:rPr>
          <w:rFonts w:ascii="HGPｺﾞｼｯｸM" w:eastAsia="HGPｺﾞｼｯｸM" w:hAnsi="ＭＳ 明朝" w:hint="eastAsia"/>
        </w:rPr>
        <w:t>清潔保持、保守は「１－１清潔保持」「１－２保守点検</w:t>
      </w:r>
      <w:r w:rsidRPr="007A0C2A">
        <w:rPr>
          <w:rFonts w:ascii="HGPｺﾞｼｯｸM" w:eastAsia="HGPｺﾞｼｯｸM" w:hAnsi="ＭＳ 明朝" w:hint="eastAsia"/>
        </w:rPr>
        <w:t>」により実施する。</w:t>
      </w:r>
    </w:p>
    <w:p w:rsidR="00214F61" w:rsidRDefault="00214F61" w:rsidP="00214F61">
      <w:pPr>
        <w:ind w:left="376" w:rightChars="109" w:right="250" w:hangingChars="164" w:hanging="376"/>
        <w:rPr>
          <w:rFonts w:ascii="HGPｺﾞｼｯｸM" w:eastAsia="HGPｺﾞｼｯｸM" w:hAnsi="ＭＳ 明朝"/>
        </w:rPr>
      </w:pPr>
      <w:r>
        <w:rPr>
          <w:rFonts w:ascii="HGPｺﾞｼｯｸM" w:eastAsia="HGPｺﾞｼｯｸM" w:hAnsi="ＭＳ 明朝" w:hint="eastAsia"/>
        </w:rPr>
        <w:t>（２）</w:t>
      </w:r>
      <w:r w:rsidRPr="007A0C2A">
        <w:rPr>
          <w:rFonts w:ascii="HGPｺﾞｼｯｸM" w:eastAsia="HGPｺﾞｼｯｸM" w:hAnsi="ＭＳ 明朝" w:hint="eastAsia"/>
        </w:rPr>
        <w:t>氷を保管する際、跳ね水等による汚染を受けないよう、保管容器はフタをする又は汚染を受けない場所に置く。</w:t>
      </w:r>
    </w:p>
    <w:p w:rsidR="00214F61" w:rsidRPr="007A0C2A" w:rsidRDefault="00214F61" w:rsidP="00214F61">
      <w:pPr>
        <w:ind w:left="376" w:rightChars="109" w:right="250" w:hangingChars="164" w:hanging="376"/>
        <w:rPr>
          <w:rFonts w:ascii="HGPｺﾞｼｯｸM" w:eastAsia="HGPｺﾞｼｯｸM"/>
        </w:rPr>
      </w:pPr>
    </w:p>
    <w:p w:rsidR="00214F61" w:rsidRPr="00C85F43" w:rsidRDefault="00214F61" w:rsidP="00214F61">
      <w:pPr>
        <w:spacing w:line="360" w:lineRule="auto"/>
        <w:rPr>
          <w:rFonts w:ascii="HGPｺﾞｼｯｸM" w:eastAsia="HGPｺﾞｼｯｸM"/>
          <w:b/>
          <w:sz w:val="28"/>
          <w:szCs w:val="28"/>
        </w:rPr>
      </w:pPr>
      <w:r w:rsidRPr="00C85F43">
        <w:rPr>
          <w:rFonts w:ascii="HGPｺﾞｼｯｸM" w:eastAsia="HGPｺﾞｼｯｸM" w:hint="eastAsia"/>
          <w:b/>
          <w:sz w:val="28"/>
          <w:szCs w:val="28"/>
        </w:rPr>
        <w:t>４　不適時の対応</w:t>
      </w:r>
    </w:p>
    <w:p w:rsidR="00214F61" w:rsidRDefault="00214F61" w:rsidP="00214F61">
      <w:pPr>
        <w:ind w:leftChars="11" w:left="376" w:rightChars="109" w:right="250" w:hangingChars="153" w:hanging="351"/>
        <w:rPr>
          <w:rFonts w:ascii="HGPｺﾞｼｯｸM" w:eastAsia="HGPｺﾞｼｯｸM"/>
        </w:rPr>
      </w:pPr>
      <w:r w:rsidRPr="007A0C2A">
        <w:rPr>
          <w:rFonts w:ascii="HGPｺﾞｼｯｸM" w:eastAsia="HGPｺﾞｼｯｸM" w:hint="eastAsia"/>
        </w:rPr>
        <w:t>（１）仕入先からの連絡等により、氷に不適合が判明した場合は、直接魚体に触れない用途に使用する。</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63689A">
        <w:rPr>
          <w:rFonts w:ascii="HGPｺﾞｼｯｸM" w:eastAsia="HGPｺﾞｼｯｸM" w:hAnsiTheme="majorEastAsia" w:hint="eastAsia"/>
          <w:color w:val="000000" w:themeColor="text1"/>
          <w:szCs w:val="24"/>
        </w:rPr>
        <w:t>（２）不適があった場合は、対応を帳票に記録する。</w:t>
      </w:r>
    </w:p>
    <w:p w:rsidR="00214F61" w:rsidRPr="0063689A" w:rsidRDefault="00214F61" w:rsidP="00214F61">
      <w:pPr>
        <w:tabs>
          <w:tab w:val="left" w:pos="9072"/>
        </w:tabs>
        <w:ind w:right="-1"/>
        <w:rPr>
          <w:rFonts w:ascii="HGPｺﾞｼｯｸM" w:eastAsia="HGPｺﾞｼｯｸM" w:hAnsiTheme="majorEastAsia"/>
          <w:color w:val="000000" w:themeColor="text1"/>
          <w:szCs w:val="24"/>
        </w:rPr>
      </w:pPr>
    </w:p>
    <w:p w:rsidR="00214F61" w:rsidRPr="00C85F43" w:rsidRDefault="00214F61" w:rsidP="00214F61">
      <w:pPr>
        <w:spacing w:line="480" w:lineRule="auto"/>
        <w:rPr>
          <w:rFonts w:ascii="HGPｺﾞｼｯｸM" w:eastAsia="HGPｺﾞｼｯｸM"/>
          <w:b/>
          <w:sz w:val="28"/>
          <w:szCs w:val="28"/>
        </w:rPr>
      </w:pPr>
      <w:r w:rsidRPr="00C85F43">
        <w:rPr>
          <w:rFonts w:ascii="HGPｺﾞｼｯｸM" w:eastAsia="HGPｺﾞｼｯｸM" w:hint="eastAsia"/>
          <w:b/>
          <w:sz w:val="28"/>
          <w:szCs w:val="28"/>
        </w:rPr>
        <w:t>５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7A0C2A" w:rsidTr="00214F61">
        <w:tc>
          <w:tcPr>
            <w:tcW w:w="4678" w:type="dxa"/>
            <w:shd w:val="clear" w:color="auto" w:fill="EAF1DD" w:themeFill="accent3" w:themeFillTint="33"/>
          </w:tcPr>
          <w:p w:rsidR="00214F61" w:rsidRPr="007A0C2A" w:rsidRDefault="00214F61" w:rsidP="00214F61">
            <w:pPr>
              <w:jc w:val="center"/>
              <w:rPr>
                <w:rFonts w:ascii="HGPｺﾞｼｯｸM" w:eastAsia="HGPｺﾞｼｯｸM" w:hAnsi="ＭＳ ゴシック"/>
                <w:szCs w:val="24"/>
              </w:rPr>
            </w:pPr>
            <w:r w:rsidRPr="007A0C2A">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7A0C2A" w:rsidRDefault="00214F61" w:rsidP="00214F61">
            <w:pPr>
              <w:jc w:val="center"/>
              <w:rPr>
                <w:rFonts w:ascii="HGPｺﾞｼｯｸM" w:eastAsia="HGPｺﾞｼｯｸM" w:hAnsi="ＭＳ ゴシック"/>
                <w:szCs w:val="24"/>
              </w:rPr>
            </w:pPr>
            <w:r w:rsidRPr="007A0C2A">
              <w:rPr>
                <w:rFonts w:ascii="HGPｺﾞｼｯｸM" w:eastAsia="HGPｺﾞｼｯｸM" w:hAnsi="ＭＳ ゴシック" w:hint="eastAsia"/>
                <w:szCs w:val="24"/>
              </w:rPr>
              <w:t>帳票</w:t>
            </w:r>
          </w:p>
        </w:tc>
      </w:tr>
      <w:tr w:rsidR="00214F61" w:rsidRPr="007A0C2A" w:rsidTr="00214F61">
        <w:tc>
          <w:tcPr>
            <w:tcW w:w="4678" w:type="dxa"/>
            <w:tcBorders>
              <w:bottom w:val="single" w:sz="4" w:space="0" w:color="auto"/>
            </w:tcBorders>
            <w:shd w:val="clear" w:color="auto" w:fill="auto"/>
          </w:tcPr>
          <w:p w:rsidR="00214F61" w:rsidRPr="007A0C2A" w:rsidRDefault="00214F61" w:rsidP="00214F61">
            <w:pPr>
              <w:rPr>
                <w:rFonts w:ascii="HGPｺﾞｼｯｸM" w:eastAsia="HGPｺﾞｼｯｸM" w:hAnsi="ＭＳ ゴシック"/>
                <w:szCs w:val="24"/>
              </w:rPr>
            </w:pPr>
            <w:r w:rsidRPr="007A0C2A">
              <w:rPr>
                <w:rFonts w:ascii="HGPｺﾞｼｯｸM" w:eastAsia="HGPｺﾞｼｯｸM" w:hint="eastAsia"/>
              </w:rPr>
              <w:t>不適時の対応記録</w:t>
            </w:r>
          </w:p>
        </w:tc>
        <w:tc>
          <w:tcPr>
            <w:tcW w:w="4394" w:type="dxa"/>
            <w:tcBorders>
              <w:bottom w:val="single" w:sz="4" w:space="0" w:color="auto"/>
            </w:tcBorders>
            <w:shd w:val="clear" w:color="auto" w:fill="auto"/>
          </w:tcPr>
          <w:p w:rsidR="00214F61" w:rsidRPr="00851FCB" w:rsidRDefault="00214F61" w:rsidP="00AC5C9F">
            <w:pPr>
              <w:pStyle w:val="ad"/>
              <w:numPr>
                <w:ilvl w:val="0"/>
                <w:numId w:val="2"/>
              </w:numPr>
              <w:ind w:leftChars="0"/>
              <w:rPr>
                <w:rFonts w:ascii="HGPｺﾞｼｯｸM" w:eastAsia="HGPｺﾞｼｯｸM" w:hAnsi="ＭＳ ゴシック"/>
                <w:szCs w:val="24"/>
              </w:rPr>
            </w:pPr>
            <w:r w:rsidRPr="00851FCB">
              <w:rPr>
                <w:rFonts w:ascii="HGPｺﾞｼｯｸM" w:eastAsia="HGPｺﾞｼｯｸM" w:hAnsi="ＭＳ ゴシック" w:hint="eastAsia"/>
                <w:szCs w:val="24"/>
              </w:rPr>
              <w:t>DAILY記録</w:t>
            </w:r>
          </w:p>
        </w:tc>
      </w:tr>
    </w:tbl>
    <w:p w:rsidR="00214F61" w:rsidRDefault="00214F61">
      <w:r w:rsidRPr="006638C0">
        <w:rPr>
          <w:rFonts w:ascii="HGPｺﾞｼｯｸM" w:eastAsia="HGPｺﾞｼｯｸM" w:hAnsiTheme="majorEastAsia" w:hint="eastAsia"/>
          <w:color w:val="000000" w:themeColor="text1"/>
          <w:szCs w:val="24"/>
        </w:rPr>
        <w:t>※帳票は　　年保存する。</w:t>
      </w:r>
    </w:p>
    <w:p w:rsidR="00214F61" w:rsidRDefault="00214F61"/>
    <w:p w:rsidR="00214F61" w:rsidRDefault="00214F6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C85F43" w:rsidTr="00214F61">
        <w:trPr>
          <w:trHeight w:val="416"/>
        </w:trPr>
        <w:tc>
          <w:tcPr>
            <w:tcW w:w="5954" w:type="dxa"/>
            <w:vMerge w:val="restart"/>
            <w:tcBorders>
              <w:top w:val="single" w:sz="4" w:space="0" w:color="auto"/>
              <w:left w:val="single" w:sz="4" w:space="0" w:color="auto"/>
              <w:right w:val="single" w:sz="4" w:space="0" w:color="auto"/>
            </w:tcBorders>
            <w:shd w:val="clear" w:color="auto" w:fill="006600"/>
            <w:vAlign w:val="center"/>
          </w:tcPr>
          <w:p w:rsidR="00214F61" w:rsidRPr="00C85F43" w:rsidRDefault="00214F61" w:rsidP="00214F61">
            <w:pPr>
              <w:rPr>
                <w:rFonts w:ascii="HGPｺﾞｼｯｸM" w:eastAsia="HGPｺﾞｼｯｸM" w:hAnsi="ＭＳ ゴシック"/>
                <w:b/>
                <w:color w:val="FFFFFF"/>
                <w:szCs w:val="24"/>
              </w:rPr>
            </w:pPr>
            <w:r w:rsidRPr="00C85F43">
              <w:rPr>
                <w:rFonts w:ascii="HGPｺﾞｼｯｸM" w:eastAsia="HGPｺﾞｼｯｸM" w:hint="eastAsia"/>
                <w:b/>
              </w:rPr>
              <w:br w:type="page"/>
            </w:r>
            <w:r w:rsidRPr="00C85F43">
              <w:rPr>
                <w:rFonts w:ascii="HGPｺﾞｼｯｸM" w:eastAsia="HGPｺﾞｼｯｸM" w:hAnsi="ＭＳ ゴシック" w:hint="eastAsia"/>
                <w:b/>
                <w:color w:val="FFFFFF"/>
                <w:szCs w:val="24"/>
              </w:rPr>
              <w:t>１　施設等の衛生管理</w:t>
            </w:r>
          </w:p>
          <w:p w:rsidR="00214F61" w:rsidRPr="00C85F43" w:rsidRDefault="00214F61" w:rsidP="00214F61">
            <w:pPr>
              <w:rPr>
                <w:rFonts w:ascii="HGPｺﾞｼｯｸM" w:eastAsia="HGPｺﾞｼｯｸM" w:hAnsi="ＭＳ ゴシック"/>
                <w:b/>
                <w:color w:val="FFFFFF"/>
                <w:szCs w:val="24"/>
              </w:rPr>
            </w:pPr>
            <w:r w:rsidRPr="00C85F43">
              <w:rPr>
                <w:rFonts w:ascii="HGPｺﾞｼｯｸM" w:eastAsia="HGPｺﾞｼｯｸM" w:hAnsi="ＭＳ ゴシック" w:hint="eastAsia"/>
                <w:b/>
                <w:color w:val="FFFFFF"/>
                <w:sz w:val="28"/>
                <w:szCs w:val="28"/>
              </w:rPr>
              <w:t>１－７　ねずみ、昆虫の駆除</w:t>
            </w:r>
          </w:p>
        </w:tc>
        <w:tc>
          <w:tcPr>
            <w:tcW w:w="1588" w:type="dxa"/>
            <w:tcBorders>
              <w:top w:val="single" w:sz="4" w:space="0" w:color="auto"/>
              <w:left w:val="single" w:sz="4" w:space="0" w:color="auto"/>
            </w:tcBorders>
            <w:shd w:val="clear" w:color="auto" w:fill="auto"/>
            <w:vAlign w:val="center"/>
          </w:tcPr>
          <w:p w:rsidR="00214F61" w:rsidRPr="00C85F43" w:rsidRDefault="00214F61" w:rsidP="00214F61">
            <w:pPr>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最終更新日</w:t>
            </w:r>
          </w:p>
        </w:tc>
        <w:tc>
          <w:tcPr>
            <w:tcW w:w="1530" w:type="dxa"/>
            <w:tcBorders>
              <w:top w:val="single" w:sz="4" w:space="0" w:color="auto"/>
            </w:tcBorders>
            <w:shd w:val="clear" w:color="auto" w:fill="auto"/>
          </w:tcPr>
          <w:p w:rsidR="00214F61" w:rsidRPr="00C85F43" w:rsidRDefault="00214F61" w:rsidP="00214F61">
            <w:pPr>
              <w:rPr>
                <w:rFonts w:ascii="HGPｺﾞｼｯｸM" w:eastAsia="HGPｺﾞｼｯｸM" w:hAnsi="ＭＳ ゴシック"/>
              </w:rPr>
            </w:pPr>
          </w:p>
        </w:tc>
      </w:tr>
      <w:tr w:rsidR="00214F61" w:rsidRPr="00C85F43" w:rsidTr="00214F61">
        <w:trPr>
          <w:trHeight w:val="552"/>
        </w:trPr>
        <w:tc>
          <w:tcPr>
            <w:tcW w:w="5954" w:type="dxa"/>
            <w:vMerge/>
            <w:tcBorders>
              <w:left w:val="single" w:sz="4" w:space="0" w:color="auto"/>
              <w:bottom w:val="single" w:sz="4" w:space="0" w:color="auto"/>
              <w:right w:val="single" w:sz="4" w:space="0" w:color="auto"/>
            </w:tcBorders>
            <w:shd w:val="clear" w:color="auto" w:fill="006600"/>
            <w:vAlign w:val="center"/>
          </w:tcPr>
          <w:p w:rsidR="00214F61" w:rsidRPr="00C85F43" w:rsidRDefault="00214F61" w:rsidP="00214F61">
            <w:pPr>
              <w:rPr>
                <w:rFonts w:ascii="HGPｺﾞｼｯｸM" w:eastAsia="HGPｺﾞｼｯｸM" w:hAnsi="ＭＳ ゴシック"/>
                <w:b/>
                <w:color w:val="FFFFFF"/>
                <w:sz w:val="28"/>
                <w:szCs w:val="28"/>
              </w:rPr>
            </w:pPr>
          </w:p>
        </w:tc>
        <w:tc>
          <w:tcPr>
            <w:tcW w:w="1588" w:type="dxa"/>
            <w:tcBorders>
              <w:left w:val="single" w:sz="4" w:space="0" w:color="auto"/>
            </w:tcBorders>
            <w:shd w:val="clear" w:color="auto" w:fill="auto"/>
            <w:vAlign w:val="center"/>
          </w:tcPr>
          <w:p w:rsidR="00214F61" w:rsidRPr="00C85F43" w:rsidRDefault="00214F61" w:rsidP="00214F61">
            <w:pPr>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責任者</w:t>
            </w:r>
          </w:p>
        </w:tc>
        <w:tc>
          <w:tcPr>
            <w:tcW w:w="1530" w:type="dxa"/>
            <w:shd w:val="clear" w:color="auto" w:fill="auto"/>
          </w:tcPr>
          <w:p w:rsidR="00214F61" w:rsidRPr="00C85F43" w:rsidRDefault="00214F61" w:rsidP="00214F61">
            <w:pPr>
              <w:rPr>
                <w:rFonts w:ascii="HGPｺﾞｼｯｸM" w:eastAsia="HGPｺﾞｼｯｸM" w:hAnsi="ＭＳ ゴシック"/>
              </w:rPr>
            </w:pPr>
          </w:p>
        </w:tc>
      </w:tr>
      <w:tr w:rsidR="00214F61" w:rsidRPr="00C85F43" w:rsidTr="00214F61">
        <w:trPr>
          <w:trHeight w:val="839"/>
        </w:trPr>
        <w:tc>
          <w:tcPr>
            <w:tcW w:w="9072" w:type="dxa"/>
            <w:gridSpan w:val="3"/>
            <w:shd w:val="clear" w:color="auto" w:fill="auto"/>
          </w:tcPr>
          <w:p w:rsidR="00214F61" w:rsidRPr="00C85F43" w:rsidRDefault="00214F61" w:rsidP="00214F61">
            <w:pPr>
              <w:spacing w:line="360" w:lineRule="exact"/>
              <w:ind w:firstLineChars="400" w:firstLine="917"/>
              <w:rPr>
                <w:rFonts w:ascii="HGPｺﾞｼｯｸM" w:eastAsia="HGPｺﾞｼｯｸM"/>
                <w:bCs/>
                <w:szCs w:val="24"/>
              </w:rPr>
            </w:pPr>
            <w:r>
              <w:rPr>
                <w:rFonts w:ascii="HGPｺﾞｼｯｸM" w:eastAsia="HGPｺﾞｼｯｸM" w:hint="eastAsia"/>
                <w:bCs/>
                <w:noProof/>
                <w:szCs w:val="24"/>
              </w:rPr>
              <mc:AlternateContent>
                <mc:Choice Requires="wps">
                  <w:drawing>
                    <wp:anchor distT="0" distB="0" distL="114300" distR="114300" simplePos="0" relativeHeight="251747328" behindDoc="0" locked="0" layoutInCell="1" allowOverlap="1" wp14:anchorId="5FB742DE" wp14:editId="148D35DD">
                      <wp:simplePos x="0" y="0"/>
                      <wp:positionH relativeFrom="column">
                        <wp:posOffset>81077</wp:posOffset>
                      </wp:positionH>
                      <wp:positionV relativeFrom="paragraph">
                        <wp:posOffset>59854</wp:posOffset>
                      </wp:positionV>
                      <wp:extent cx="418465" cy="409575"/>
                      <wp:effectExtent l="0" t="0" r="635" b="9525"/>
                      <wp:wrapNone/>
                      <wp:docPr id="364" name="円/楕円 364"/>
                      <wp:cNvGraphicFramePr/>
                      <a:graphic xmlns:a="http://schemas.openxmlformats.org/drawingml/2006/main">
                        <a:graphicData uri="http://schemas.microsoft.com/office/word/2010/wordprocessingShape">
                          <wps:wsp>
                            <wps:cNvSpPr/>
                            <wps:spPr>
                              <a:xfrm>
                                <a:off x="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B742DE" id="円/楕円 364" o:spid="_x0000_s1051" style="position:absolute;left:0;text-align:left;margin-left:6.4pt;margin-top:4.7pt;width:32.95pt;height:32.2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" fillcolor="#ff9" stroked="f" strokeweight=".25pt">
                      <v:fill color2="#ec7d02" rotate="t" focusposition="1,1" focussize="" focus="100%" type="gradientRadial"/>
                      <v:textbox>
                        <w:txbxContent>
                          <w:p w:rsidR="008B297F" w:rsidRDefault="008B297F" w:rsidP="00214F61">
                            <w:pPr>
                              <w:jc w:val="center"/>
                            </w:pPr>
                          </w:p>
                        </w:txbxContent>
                      </v:textbox>
                    </v:oval>
                  </w:pict>
                </mc:Fallback>
              </mc:AlternateContent>
            </w:r>
            <w:r>
              <w:rPr>
                <w:rFonts w:ascii="HGPｺﾞｼｯｸM" w:eastAsia="HGPｺﾞｼｯｸM" w:hint="eastAsia"/>
                <w:bCs/>
                <w:noProof/>
                <w:szCs w:val="24"/>
              </w:rPr>
              <mc:AlternateContent>
                <mc:Choice Requires="wps">
                  <w:drawing>
                    <wp:anchor distT="0" distB="0" distL="114300" distR="114300" simplePos="0" relativeHeight="251748352" behindDoc="0" locked="0" layoutInCell="1" allowOverlap="1" wp14:anchorId="08581264" wp14:editId="35C63529">
                      <wp:simplePos x="0" y="0"/>
                      <wp:positionH relativeFrom="column">
                        <wp:posOffset>23927</wp:posOffset>
                      </wp:positionH>
                      <wp:positionV relativeFrom="paragraph">
                        <wp:posOffset>88429</wp:posOffset>
                      </wp:positionV>
                      <wp:extent cx="609600" cy="314325"/>
                      <wp:effectExtent l="0" t="0" r="0" b="0"/>
                      <wp:wrapNone/>
                      <wp:docPr id="365" name="テキスト ボックス 29"/>
                      <wp:cNvGraphicFramePr/>
                      <a:graphic xmlns:a="http://schemas.openxmlformats.org/drawingml/2006/main">
                        <a:graphicData uri="http://schemas.microsoft.com/office/word/2010/wordprocessingShape">
                          <wps:wsp>
                            <wps:cNvSpPr txBox="1"/>
                            <wps:spPr>
                              <a:xfrm>
                                <a:off x="0" y="0"/>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581264" id="テキスト ボックス 29" o:spid="_x0000_s1052" type="#_x0000_t202" style="position:absolute;left:0;text-align:left;margin-left:1.9pt;margin-top:6.95pt;width:48pt;height:24.7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w:pict>
                </mc:Fallback>
              </mc:AlternateContent>
            </w:r>
            <w:r w:rsidRPr="00C85F43">
              <w:rPr>
                <w:rFonts w:ascii="HGPｺﾞｼｯｸM" w:eastAsia="HGPｺﾞｼｯｸM" w:hint="eastAsia"/>
                <w:bCs/>
                <w:szCs w:val="24"/>
              </w:rPr>
              <w:t>・ねずみ、昆虫を介しての食品の細菌等の汚染を防止する。</w:t>
            </w:r>
          </w:p>
          <w:p w:rsidR="00214F61" w:rsidRPr="00C85F43" w:rsidRDefault="00214F61" w:rsidP="00214F61">
            <w:pPr>
              <w:spacing w:line="360" w:lineRule="exact"/>
              <w:ind w:firstLineChars="400" w:firstLine="917"/>
              <w:rPr>
                <w:rFonts w:ascii="HGPｺﾞｼｯｸM" w:eastAsia="HGPｺﾞｼｯｸM"/>
                <w:szCs w:val="24"/>
              </w:rPr>
            </w:pPr>
            <w:r w:rsidRPr="00C85F43">
              <w:rPr>
                <w:rFonts w:ascii="HGPｺﾞｼｯｸM" w:eastAsia="HGPｺﾞｼｯｸM" w:hint="eastAsia"/>
                <w:bCs/>
                <w:szCs w:val="24"/>
              </w:rPr>
              <w:t>・食品へのねずみ、昆虫の混入を防止する。</w:t>
            </w:r>
          </w:p>
        </w:tc>
      </w:tr>
    </w:tbl>
    <w:p w:rsidR="00214F61" w:rsidRPr="00C85F43" w:rsidRDefault="00214F61" w:rsidP="00214F61">
      <w:pPr>
        <w:widowControl/>
        <w:jc w:val="left"/>
        <w:rPr>
          <w:rFonts w:ascii="HGPｺﾞｼｯｸM" w:eastAsia="HGPｺﾞｼｯｸM" w:hAnsi="ＭＳ ゴシック"/>
          <w:szCs w:val="24"/>
        </w:rPr>
      </w:pPr>
    </w:p>
    <w:p w:rsidR="00214F61" w:rsidRPr="00C85F43" w:rsidRDefault="00214F61" w:rsidP="00214F61">
      <w:pPr>
        <w:spacing w:line="480" w:lineRule="auto"/>
        <w:rPr>
          <w:rFonts w:ascii="HGPｺﾞｼｯｸM" w:eastAsia="HGPｺﾞｼｯｸM"/>
          <w:b/>
          <w:sz w:val="28"/>
          <w:szCs w:val="28"/>
        </w:rPr>
      </w:pPr>
      <w:r w:rsidRPr="00C85F43">
        <w:rPr>
          <w:rFonts w:ascii="HGPｺﾞｼｯｸM" w:eastAsia="HGPｺﾞｼｯｸM"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559"/>
        <w:gridCol w:w="6095"/>
      </w:tblGrid>
      <w:tr w:rsidR="00214F61" w:rsidRPr="00C85F43" w:rsidTr="00214F61">
        <w:trPr>
          <w:trHeight w:val="405"/>
        </w:trPr>
        <w:tc>
          <w:tcPr>
            <w:tcW w:w="1396" w:type="dxa"/>
            <w:shd w:val="clear" w:color="auto" w:fill="EAF1DD" w:themeFill="accent3" w:themeFillTint="33"/>
            <w:vAlign w:val="center"/>
          </w:tcPr>
          <w:p w:rsidR="00214F61" w:rsidRPr="00C85F43" w:rsidRDefault="00214F61" w:rsidP="00214F61">
            <w:pPr>
              <w:pBdr>
                <w:bar w:val="single" w:sz="4" w:color="auto"/>
              </w:pBdr>
              <w:spacing w:line="360" w:lineRule="exact"/>
              <w:ind w:left="2" w:rightChars="50" w:right="115" w:firstLine="2"/>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対　象</w:t>
            </w:r>
          </w:p>
        </w:tc>
        <w:tc>
          <w:tcPr>
            <w:tcW w:w="1559" w:type="dxa"/>
            <w:shd w:val="clear" w:color="auto" w:fill="EAF1DD" w:themeFill="accent3" w:themeFillTint="33"/>
            <w:vAlign w:val="center"/>
          </w:tcPr>
          <w:p w:rsidR="00214F61" w:rsidRPr="00C85F43"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確認方法</w:t>
            </w:r>
          </w:p>
        </w:tc>
        <w:tc>
          <w:tcPr>
            <w:tcW w:w="6095" w:type="dxa"/>
            <w:shd w:val="clear" w:color="auto" w:fill="EAF1DD" w:themeFill="accent3" w:themeFillTint="33"/>
            <w:vAlign w:val="center"/>
          </w:tcPr>
          <w:p w:rsidR="00214F61" w:rsidRPr="00C85F43"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駆除方法</w:t>
            </w:r>
          </w:p>
        </w:tc>
      </w:tr>
      <w:tr w:rsidR="00214F61" w:rsidRPr="00C85F43" w:rsidTr="00214F61">
        <w:trPr>
          <w:trHeight w:val="748"/>
        </w:trPr>
        <w:tc>
          <w:tcPr>
            <w:tcW w:w="1396" w:type="dxa"/>
            <w:vAlign w:val="center"/>
          </w:tcPr>
          <w:p w:rsidR="00214F61" w:rsidRPr="00C85F43" w:rsidRDefault="00214F61" w:rsidP="00214F61">
            <w:pPr>
              <w:pBdr>
                <w:bar w:val="single" w:sz="4" w:color="auto"/>
              </w:pBdr>
              <w:tabs>
                <w:tab w:val="left" w:pos="1745"/>
              </w:tabs>
              <w:spacing w:line="360" w:lineRule="exact"/>
              <w:ind w:left="2" w:rightChars="50" w:right="115" w:firstLine="127"/>
              <w:jc w:val="distribute"/>
              <w:rPr>
                <w:rFonts w:ascii="HGPｺﾞｼｯｸM" w:eastAsia="HGPｺﾞｼｯｸM" w:hAnsi="ＭＳ ゴシック"/>
                <w:szCs w:val="24"/>
              </w:rPr>
            </w:pPr>
            <w:r w:rsidRPr="00C85F43">
              <w:rPr>
                <w:rFonts w:ascii="HGPｺﾞｼｯｸM" w:eastAsia="HGPｺﾞｼｯｸM" w:hAnsi="ＭＳ ゴシック" w:hint="eastAsia"/>
                <w:szCs w:val="24"/>
              </w:rPr>
              <w:t>ねずみ</w:t>
            </w:r>
          </w:p>
        </w:tc>
        <w:tc>
          <w:tcPr>
            <w:tcW w:w="1559" w:type="dxa"/>
            <w:vAlign w:val="center"/>
          </w:tcPr>
          <w:p w:rsidR="00214F61" w:rsidRPr="00C85F43"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C85F43">
              <w:rPr>
                <w:rFonts w:ascii="HGPｺﾞｼｯｸM" w:eastAsia="HGPｺﾞｼｯｸM" w:hAnsi="ＭＳ ゴシック" w:hint="eastAsia"/>
                <w:szCs w:val="24"/>
              </w:rPr>
              <w:t>・発生が確認された場合、必要に応じて、専門業者に駆</w:t>
            </w:r>
          </w:p>
          <w:p w:rsidR="00214F61" w:rsidRPr="00C85F43" w:rsidRDefault="00214F61" w:rsidP="00214F61">
            <w:pPr>
              <w:spacing w:line="360" w:lineRule="exact"/>
              <w:ind w:leftChars="50" w:left="230" w:hangingChars="50" w:hanging="115"/>
              <w:rPr>
                <w:rFonts w:ascii="HGPｺﾞｼｯｸM" w:eastAsia="HGPｺﾞｼｯｸM" w:hAnsi="ＭＳ ゴシック"/>
                <w:szCs w:val="24"/>
              </w:rPr>
            </w:pPr>
            <w:r w:rsidRPr="00C85F43">
              <w:rPr>
                <w:rFonts w:ascii="HGPｺﾞｼｯｸM" w:eastAsia="HGPｺﾞｼｯｸM" w:hAnsi="ＭＳ ゴシック" w:hint="eastAsia"/>
                <w:szCs w:val="24"/>
              </w:rPr>
              <w:t>除を依頼する。</w:t>
            </w:r>
          </w:p>
          <w:p w:rsidR="00214F61" w:rsidRDefault="00214F61" w:rsidP="00214F61">
            <w:pPr>
              <w:spacing w:line="360" w:lineRule="exact"/>
              <w:ind w:left="229" w:hangingChars="100" w:hanging="229"/>
              <w:rPr>
                <w:rFonts w:ascii="HGPｺﾞｼｯｸM" w:eastAsia="HGPｺﾞｼｯｸM" w:hAnsi="ＭＳ ゴシック"/>
                <w:szCs w:val="24"/>
              </w:rPr>
            </w:pPr>
            <w:r w:rsidRPr="00C85F43">
              <w:rPr>
                <w:rFonts w:ascii="HGPｺﾞｼｯｸM" w:eastAsia="HGPｺﾞｼｯｸM" w:hAnsi="ＭＳ ゴシック" w:hint="eastAsia"/>
                <w:szCs w:val="24"/>
              </w:rPr>
              <w:t>・発生源となるごみ、腐敗品等は直ちに除去する。</w:t>
            </w:r>
          </w:p>
          <w:p w:rsidR="00214F61" w:rsidRPr="00C85F43" w:rsidRDefault="00214F61" w:rsidP="00214F61">
            <w:pPr>
              <w:spacing w:line="360" w:lineRule="exact"/>
              <w:ind w:left="229" w:hangingChars="100" w:hanging="229"/>
              <w:rPr>
                <w:rFonts w:ascii="HGPｺﾞｼｯｸM" w:eastAsia="HGPｺﾞｼｯｸM" w:hAnsi="ＭＳ ゴシック"/>
                <w:szCs w:val="24"/>
              </w:rPr>
            </w:pPr>
            <w:r>
              <w:rPr>
                <w:rFonts w:ascii="HGPｺﾞｼｯｸM" w:eastAsia="HGPｺﾞｼｯｸM" w:hAnsi="ＭＳ ゴシック" w:hint="eastAsia"/>
                <w:szCs w:val="24"/>
              </w:rPr>
              <w:t>・</w:t>
            </w:r>
            <w:r w:rsidRPr="00C85F43">
              <w:rPr>
                <w:rFonts w:ascii="HGPｺﾞｼｯｸM" w:eastAsia="HGPｺﾞｼｯｸM" w:hAnsi="ＭＳ ゴシック" w:hint="eastAsia"/>
                <w:szCs w:val="24"/>
              </w:rPr>
              <w:t>施設内の整理整頓を徹底する。</w:t>
            </w:r>
          </w:p>
        </w:tc>
      </w:tr>
      <w:tr w:rsidR="00214F61" w:rsidRPr="00C85F43" w:rsidTr="00214F61">
        <w:trPr>
          <w:trHeight w:val="896"/>
        </w:trPr>
        <w:tc>
          <w:tcPr>
            <w:tcW w:w="1396" w:type="dxa"/>
            <w:vAlign w:val="center"/>
          </w:tcPr>
          <w:p w:rsidR="00214F61" w:rsidRPr="00C85F43"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ゴキブリ</w:t>
            </w:r>
          </w:p>
        </w:tc>
        <w:tc>
          <w:tcPr>
            <w:tcW w:w="1559" w:type="dxa"/>
            <w:vAlign w:val="center"/>
          </w:tcPr>
          <w:p w:rsidR="00214F61" w:rsidRPr="00C85F43"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C85F43">
              <w:rPr>
                <w:rFonts w:ascii="HGPｺﾞｼｯｸM" w:eastAsia="HGPｺﾞｼｯｸM" w:hAnsi="ＭＳ ゴシック" w:hint="eastAsia"/>
                <w:szCs w:val="24"/>
              </w:rPr>
              <w:t>・発生が確認された場合、必要に応じて、専門業者に駆</w:t>
            </w:r>
          </w:p>
          <w:p w:rsidR="00214F61" w:rsidRPr="00C85F43" w:rsidRDefault="00214F61" w:rsidP="00214F61">
            <w:pPr>
              <w:spacing w:line="360" w:lineRule="exact"/>
              <w:ind w:leftChars="50" w:left="230" w:hangingChars="50" w:hanging="115"/>
              <w:rPr>
                <w:rFonts w:ascii="HGPｺﾞｼｯｸM" w:eastAsia="HGPｺﾞｼｯｸM" w:hAnsi="ＭＳ ゴシック"/>
                <w:szCs w:val="24"/>
              </w:rPr>
            </w:pPr>
            <w:r w:rsidRPr="00C85F43">
              <w:rPr>
                <w:rFonts w:ascii="HGPｺﾞｼｯｸM" w:eastAsia="HGPｺﾞｼｯｸM" w:hAnsi="ＭＳ ゴシック" w:hint="eastAsia"/>
                <w:szCs w:val="24"/>
              </w:rPr>
              <w:t>除を依頼する。</w:t>
            </w:r>
          </w:p>
          <w:p w:rsidR="00214F61" w:rsidRDefault="00214F61" w:rsidP="00214F61">
            <w:pPr>
              <w:spacing w:line="360" w:lineRule="exact"/>
              <w:ind w:left="229" w:hangingChars="100" w:hanging="229"/>
              <w:rPr>
                <w:rFonts w:ascii="HGPｺﾞｼｯｸM" w:eastAsia="HGPｺﾞｼｯｸM" w:hAnsi="ＭＳ ゴシック"/>
                <w:szCs w:val="24"/>
              </w:rPr>
            </w:pPr>
            <w:r w:rsidRPr="00C85F43">
              <w:rPr>
                <w:rFonts w:ascii="HGPｺﾞｼｯｸM" w:eastAsia="HGPｺﾞｼｯｸM" w:hAnsi="ＭＳ ゴシック" w:hint="eastAsia"/>
                <w:szCs w:val="24"/>
              </w:rPr>
              <w:t>・発生源となるごみ、腐敗品等は直ちに除去する。</w:t>
            </w:r>
          </w:p>
          <w:p w:rsidR="00214F61" w:rsidRPr="00C85F43" w:rsidRDefault="00214F61" w:rsidP="00214F61">
            <w:pPr>
              <w:spacing w:line="360" w:lineRule="exact"/>
              <w:ind w:left="229" w:hangingChars="100" w:hanging="229"/>
              <w:rPr>
                <w:rFonts w:ascii="HGPｺﾞｼｯｸM" w:eastAsia="HGPｺﾞｼｯｸM" w:hAnsi="ＭＳ ゴシック"/>
                <w:szCs w:val="24"/>
              </w:rPr>
            </w:pPr>
            <w:r>
              <w:rPr>
                <w:rFonts w:ascii="HGPｺﾞｼｯｸM" w:eastAsia="HGPｺﾞｼｯｸM" w:hAnsi="ＭＳ ゴシック" w:hint="eastAsia"/>
                <w:szCs w:val="24"/>
              </w:rPr>
              <w:t>・</w:t>
            </w:r>
            <w:r w:rsidRPr="00C85F43">
              <w:rPr>
                <w:rFonts w:ascii="HGPｺﾞｼｯｸM" w:eastAsia="HGPｺﾞｼｯｸM" w:hAnsi="ＭＳ ゴシック" w:hint="eastAsia"/>
                <w:szCs w:val="24"/>
              </w:rPr>
              <w:t>施設内の整理整頓を徹底する。</w:t>
            </w:r>
          </w:p>
        </w:tc>
      </w:tr>
      <w:tr w:rsidR="00214F61" w:rsidRPr="00C85F43" w:rsidTr="00214F61">
        <w:trPr>
          <w:trHeight w:val="680"/>
        </w:trPr>
        <w:tc>
          <w:tcPr>
            <w:tcW w:w="1396" w:type="dxa"/>
            <w:vAlign w:val="center"/>
          </w:tcPr>
          <w:p w:rsidR="00214F61" w:rsidRPr="00C85F43" w:rsidRDefault="00214F61" w:rsidP="00214F61">
            <w:pPr>
              <w:pBdr>
                <w:bar w:val="single" w:sz="4" w:color="auto"/>
              </w:pBdr>
              <w:spacing w:line="360" w:lineRule="exact"/>
              <w:ind w:left="2" w:rightChars="50" w:right="115" w:firstLine="127"/>
              <w:jc w:val="distribute"/>
              <w:rPr>
                <w:rFonts w:ascii="HGPｺﾞｼｯｸM" w:eastAsia="HGPｺﾞｼｯｸM" w:hAnsi="ＭＳ ゴシック"/>
                <w:szCs w:val="24"/>
              </w:rPr>
            </w:pPr>
            <w:r w:rsidRPr="00C85F43">
              <w:rPr>
                <w:rFonts w:ascii="HGPｺﾞｼｯｸM" w:eastAsia="HGPｺﾞｼｯｸM" w:hAnsi="ＭＳ ゴシック" w:hint="eastAsia"/>
                <w:szCs w:val="24"/>
              </w:rPr>
              <w:t>ハエ</w:t>
            </w:r>
          </w:p>
        </w:tc>
        <w:tc>
          <w:tcPr>
            <w:tcW w:w="1559" w:type="dxa"/>
            <w:vAlign w:val="center"/>
          </w:tcPr>
          <w:p w:rsidR="00214F61" w:rsidRPr="00C85F43"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C85F43">
              <w:rPr>
                <w:rFonts w:ascii="HGPｺﾞｼｯｸM" w:eastAsia="HGPｺﾞｼｯｸM" w:hAnsi="ＭＳ ゴシック" w:hint="eastAsia"/>
                <w:szCs w:val="24"/>
              </w:rPr>
              <w:t>・発生源となるごみ、腐敗品等があった場合は直ちに除</w:t>
            </w:r>
          </w:p>
          <w:p w:rsidR="00214F61" w:rsidRPr="00C85F43" w:rsidRDefault="00214F61" w:rsidP="00214F61">
            <w:pPr>
              <w:spacing w:line="360" w:lineRule="exact"/>
              <w:ind w:leftChars="50" w:left="230" w:hangingChars="50" w:hanging="115"/>
              <w:rPr>
                <w:rFonts w:ascii="HGPｺﾞｼｯｸM" w:eastAsia="HGPｺﾞｼｯｸM" w:hAnsi="ＭＳ ゴシック"/>
                <w:szCs w:val="24"/>
              </w:rPr>
            </w:pPr>
            <w:r w:rsidRPr="00C85F43">
              <w:rPr>
                <w:rFonts w:ascii="HGPｺﾞｼｯｸM" w:eastAsia="HGPｺﾞｼｯｸM" w:hAnsi="ＭＳ ゴシック" w:hint="eastAsia"/>
                <w:szCs w:val="24"/>
              </w:rPr>
              <w:t>去する。</w:t>
            </w:r>
          </w:p>
        </w:tc>
      </w:tr>
    </w:tbl>
    <w:p w:rsidR="00214F61" w:rsidRDefault="00214F61" w:rsidP="00214F61">
      <w:pPr>
        <w:spacing w:line="480" w:lineRule="auto"/>
        <w:rPr>
          <w:rFonts w:ascii="HGPｺﾞｼｯｸM" w:eastAsia="HGPｺﾞｼｯｸM"/>
          <w:szCs w:val="24"/>
        </w:rPr>
      </w:pPr>
    </w:p>
    <w:p w:rsidR="00214F61" w:rsidRPr="003D0821" w:rsidRDefault="00214F61" w:rsidP="00214F61">
      <w:pPr>
        <w:spacing w:line="480" w:lineRule="auto"/>
        <w:rPr>
          <w:rFonts w:ascii="HGPｺﾞｼｯｸM" w:eastAsia="HGPｺﾞｼｯｸM"/>
          <w:b/>
          <w:sz w:val="28"/>
          <w:szCs w:val="28"/>
        </w:rPr>
      </w:pPr>
      <w:r w:rsidRPr="003D0821">
        <w:rPr>
          <w:rFonts w:ascii="HGPｺﾞｼｯｸM" w:eastAsia="HGPｺﾞｼｯｸM" w:hint="eastAsia"/>
          <w:b/>
          <w:sz w:val="28"/>
          <w:szCs w:val="28"/>
        </w:rPr>
        <w:t>２　ねずみ、昆虫の駆除に関する注意点</w:t>
      </w:r>
    </w:p>
    <w:p w:rsidR="00214F61" w:rsidRPr="00C85F43" w:rsidRDefault="00214F61" w:rsidP="00214F61">
      <w:pPr>
        <w:ind w:left="376" w:rightChars="54" w:right="124" w:hangingChars="164" w:hanging="376"/>
        <w:rPr>
          <w:rFonts w:ascii="HGPｺﾞｼｯｸM" w:eastAsia="HGPｺﾞｼｯｸM"/>
          <w:szCs w:val="24"/>
        </w:rPr>
      </w:pPr>
      <w:r>
        <w:rPr>
          <w:rFonts w:ascii="HGPｺﾞｼｯｸM" w:eastAsia="HGPｺﾞｼｯｸM" w:hint="eastAsia"/>
          <w:szCs w:val="24"/>
        </w:rPr>
        <w:t>（１）</w:t>
      </w:r>
      <w:r w:rsidRPr="00C85F43">
        <w:rPr>
          <w:rFonts w:ascii="HGPｺﾞｼｯｸM" w:eastAsia="HGPｺﾞｼｯｸM" w:hint="eastAsia"/>
          <w:szCs w:val="24"/>
        </w:rPr>
        <w:t>殺そ・殺虫剤を使用する場合は、専門業者または訓練された担当者に使用させる等、商品、包装資材、器具等に影響を及ぼさないように取扱う。</w:t>
      </w:r>
    </w:p>
    <w:p w:rsidR="00214F61" w:rsidRDefault="00214F61" w:rsidP="00214F61">
      <w:pPr>
        <w:ind w:left="376" w:hangingChars="164" w:hanging="376"/>
        <w:rPr>
          <w:rFonts w:ascii="HGPｺﾞｼｯｸM" w:eastAsia="HGPｺﾞｼｯｸM"/>
          <w:szCs w:val="24"/>
        </w:rPr>
      </w:pPr>
      <w:r>
        <w:rPr>
          <w:rFonts w:ascii="HGPｺﾞｼｯｸM" w:eastAsia="HGPｺﾞｼｯｸM" w:hint="eastAsia"/>
          <w:szCs w:val="24"/>
        </w:rPr>
        <w:t>（２）</w:t>
      </w:r>
      <w:r w:rsidRPr="00C85F43">
        <w:rPr>
          <w:rFonts w:ascii="HGPｺﾞｼｯｸM" w:eastAsia="HGPｺﾞｼｯｸM" w:hint="eastAsia"/>
          <w:szCs w:val="24"/>
        </w:rPr>
        <w:t>ねずみ、昆虫の発生が確認された場合、接触したおそれのある商品、包装資材、器具等は廃棄するか洗浄・消毒する。</w:t>
      </w:r>
    </w:p>
    <w:p w:rsidR="00214F61" w:rsidRPr="00C85F43" w:rsidRDefault="00214F61" w:rsidP="00214F61">
      <w:pPr>
        <w:ind w:firstLineChars="300" w:firstLine="688"/>
        <w:rPr>
          <w:rFonts w:ascii="HGPｺﾞｼｯｸM" w:eastAsia="HGPｺﾞｼｯｸM"/>
          <w:szCs w:val="24"/>
        </w:rPr>
      </w:pPr>
    </w:p>
    <w:p w:rsidR="00214F61" w:rsidRPr="003D0821" w:rsidRDefault="00214F61" w:rsidP="00214F61">
      <w:pPr>
        <w:spacing w:line="480" w:lineRule="auto"/>
        <w:ind w:left="300" w:hangingChars="100" w:hanging="300"/>
        <w:rPr>
          <w:rFonts w:ascii="HGPｺﾞｼｯｸM" w:eastAsia="HGPｺﾞｼｯｸM"/>
          <w:b/>
          <w:sz w:val="28"/>
          <w:szCs w:val="28"/>
        </w:rPr>
      </w:pPr>
      <w:r w:rsidRPr="003D0821">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260"/>
      </w:tblGrid>
      <w:tr w:rsidR="00214F61" w:rsidRPr="003D0821" w:rsidTr="00214F61">
        <w:tc>
          <w:tcPr>
            <w:tcW w:w="5812" w:type="dxa"/>
            <w:shd w:val="clear" w:color="auto" w:fill="EAF1DD" w:themeFill="accent3" w:themeFillTint="33"/>
          </w:tcPr>
          <w:p w:rsidR="00214F61" w:rsidRPr="003D0821" w:rsidRDefault="00214F61" w:rsidP="00214F61">
            <w:pPr>
              <w:jc w:val="center"/>
              <w:rPr>
                <w:rFonts w:ascii="HGPｺﾞｼｯｸM" w:eastAsia="HGPｺﾞｼｯｸM" w:hAnsi="ＭＳ ゴシック"/>
                <w:szCs w:val="24"/>
              </w:rPr>
            </w:pPr>
            <w:r w:rsidRPr="003D0821">
              <w:rPr>
                <w:rFonts w:ascii="HGPｺﾞｼｯｸM" w:eastAsia="HGPｺﾞｼｯｸM" w:hAnsi="ＭＳ ゴシック" w:hint="eastAsia"/>
                <w:szCs w:val="24"/>
              </w:rPr>
              <w:t>記録の種類</w:t>
            </w:r>
          </w:p>
        </w:tc>
        <w:tc>
          <w:tcPr>
            <w:tcW w:w="3260" w:type="dxa"/>
            <w:shd w:val="clear" w:color="auto" w:fill="EAF1DD" w:themeFill="accent3" w:themeFillTint="33"/>
          </w:tcPr>
          <w:p w:rsidR="00214F61" w:rsidRPr="003D0821" w:rsidRDefault="00214F61" w:rsidP="00214F61">
            <w:pPr>
              <w:jc w:val="center"/>
              <w:rPr>
                <w:rFonts w:ascii="HGPｺﾞｼｯｸM" w:eastAsia="HGPｺﾞｼｯｸM" w:hAnsi="ＭＳ ゴシック"/>
                <w:szCs w:val="24"/>
              </w:rPr>
            </w:pPr>
            <w:r w:rsidRPr="003D0821">
              <w:rPr>
                <w:rFonts w:ascii="HGPｺﾞｼｯｸM" w:eastAsia="HGPｺﾞｼｯｸM" w:hAnsi="ＭＳ ゴシック" w:hint="eastAsia"/>
                <w:szCs w:val="24"/>
              </w:rPr>
              <w:t>帳票</w:t>
            </w:r>
          </w:p>
        </w:tc>
      </w:tr>
      <w:tr w:rsidR="00214F61" w:rsidRPr="003D0821" w:rsidTr="00214F61">
        <w:tc>
          <w:tcPr>
            <w:tcW w:w="5812" w:type="dxa"/>
            <w:shd w:val="clear" w:color="auto" w:fill="auto"/>
          </w:tcPr>
          <w:p w:rsidR="00214F61" w:rsidRPr="003D0821" w:rsidRDefault="00214F61" w:rsidP="00214F61">
            <w:pPr>
              <w:rPr>
                <w:rFonts w:ascii="HGPｺﾞｼｯｸM" w:eastAsia="HGPｺﾞｼｯｸM" w:hAnsi="ＭＳ ゴシック"/>
                <w:szCs w:val="24"/>
              </w:rPr>
            </w:pPr>
            <w:r w:rsidRPr="003D0821">
              <w:rPr>
                <w:rFonts w:ascii="HGPｺﾞｼｯｸM" w:eastAsia="HGPｺﾞｼｯｸM" w:hint="eastAsia"/>
                <w:szCs w:val="24"/>
              </w:rPr>
              <w:t>ねずみ、昆虫の侵入・発生状況の確認記録</w:t>
            </w:r>
          </w:p>
        </w:tc>
        <w:tc>
          <w:tcPr>
            <w:tcW w:w="3260" w:type="dxa"/>
            <w:shd w:val="clear" w:color="auto" w:fill="auto"/>
          </w:tcPr>
          <w:p w:rsidR="00214F61" w:rsidRPr="003D0821"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3D0821">
              <w:rPr>
                <w:rFonts w:ascii="HGPｺﾞｼｯｸM" w:eastAsia="HGPｺﾞｼｯｸM" w:hAnsi="ＭＳ ゴシック" w:hint="eastAsia"/>
                <w:szCs w:val="24"/>
              </w:rPr>
              <w:t>DAILY記録</w:t>
            </w:r>
          </w:p>
        </w:tc>
      </w:tr>
      <w:tr w:rsidR="00214F61" w:rsidRPr="003D0821" w:rsidTr="00214F61">
        <w:tc>
          <w:tcPr>
            <w:tcW w:w="5812" w:type="dxa"/>
            <w:shd w:val="clear" w:color="auto" w:fill="auto"/>
          </w:tcPr>
          <w:p w:rsidR="00214F61" w:rsidRPr="003D0821" w:rsidRDefault="00214F61" w:rsidP="00214F61">
            <w:pPr>
              <w:rPr>
                <w:rFonts w:ascii="HGPｺﾞｼｯｸM" w:eastAsia="HGPｺﾞｼｯｸM" w:hAnsi="ＭＳ ゴシック"/>
                <w:szCs w:val="24"/>
              </w:rPr>
            </w:pPr>
            <w:r w:rsidRPr="003D0821">
              <w:rPr>
                <w:rFonts w:ascii="HGPｺﾞｼｯｸM" w:eastAsia="HGPｺﾞｼｯｸM" w:hAnsi="ＭＳ ゴシック" w:hint="eastAsia"/>
                <w:szCs w:val="24"/>
              </w:rPr>
              <w:t>発生確認時の対応記録</w:t>
            </w:r>
          </w:p>
        </w:tc>
        <w:tc>
          <w:tcPr>
            <w:tcW w:w="3260" w:type="dxa"/>
            <w:shd w:val="clear" w:color="auto" w:fill="auto"/>
          </w:tcPr>
          <w:p w:rsidR="00214F61" w:rsidRPr="003D0821" w:rsidRDefault="00214F61" w:rsidP="00214F61">
            <w:pPr>
              <w:rPr>
                <w:rFonts w:ascii="HGPｺﾞｼｯｸM" w:eastAsia="HGPｺﾞｼｯｸM" w:hAnsi="ＭＳ ゴシック"/>
                <w:szCs w:val="24"/>
              </w:rPr>
            </w:pPr>
            <w:r w:rsidRPr="003D0821">
              <w:rPr>
                <w:rFonts w:ascii="HGPｺﾞｼｯｸM" w:eastAsia="HGPｺﾞｼｯｸM" w:hAnsi="ＭＳ ゴシック" w:hint="eastAsia"/>
                <w:szCs w:val="24"/>
              </w:rPr>
              <w:t>②DAILY記録</w:t>
            </w:r>
          </w:p>
        </w:tc>
      </w:tr>
      <w:tr w:rsidR="00214F61" w:rsidRPr="003D0821" w:rsidTr="00214F61">
        <w:tc>
          <w:tcPr>
            <w:tcW w:w="5812" w:type="dxa"/>
            <w:shd w:val="clear" w:color="auto" w:fill="auto"/>
          </w:tcPr>
          <w:p w:rsidR="00214F61" w:rsidRPr="003D0821" w:rsidRDefault="00214F61" w:rsidP="00214F61">
            <w:pPr>
              <w:rPr>
                <w:rFonts w:ascii="HGPｺﾞｼｯｸM" w:eastAsia="HGPｺﾞｼｯｸM"/>
                <w:szCs w:val="24"/>
              </w:rPr>
            </w:pPr>
            <w:r w:rsidRPr="003D0821">
              <w:rPr>
                <w:rFonts w:ascii="HGPｺﾞｼｯｸM" w:eastAsia="HGPｺﾞｼｯｸM" w:hAnsi="ＭＳ ゴシック" w:hint="eastAsia"/>
                <w:szCs w:val="24"/>
              </w:rPr>
              <w:t>駆除実施記録</w:t>
            </w:r>
            <w:r w:rsidRPr="003D0821">
              <w:rPr>
                <w:rFonts w:ascii="HGPｺﾞｼｯｸM" w:eastAsia="HGPｺﾞｼｯｸM" w:hint="eastAsia"/>
                <w:szCs w:val="24"/>
              </w:rPr>
              <w:t>（日時、実施者、使用機材・薬剤等）</w:t>
            </w:r>
          </w:p>
        </w:tc>
        <w:tc>
          <w:tcPr>
            <w:tcW w:w="3260" w:type="dxa"/>
            <w:shd w:val="clear" w:color="auto" w:fill="auto"/>
          </w:tcPr>
          <w:p w:rsidR="00214F61" w:rsidRPr="003D0821" w:rsidRDefault="00214F61" w:rsidP="00214F61">
            <w:pPr>
              <w:rPr>
                <w:rFonts w:ascii="HGPｺﾞｼｯｸM" w:eastAsia="HGPｺﾞｼｯｸM" w:hAnsi="ＭＳ ゴシック"/>
                <w:szCs w:val="24"/>
              </w:rPr>
            </w:pPr>
            <w:r w:rsidRPr="003D0821">
              <w:rPr>
                <w:rFonts w:ascii="HGPｺﾞｼｯｸM" w:eastAsia="HGPｺﾞｼｯｸM" w:hAnsi="ＭＳ ゴシック" w:hint="eastAsia"/>
                <w:szCs w:val="24"/>
              </w:rPr>
              <w:t>②DAILY記録及び</w:t>
            </w:r>
          </w:p>
          <w:p w:rsidR="00214F61" w:rsidRPr="003D0821" w:rsidRDefault="00214F61" w:rsidP="00214F61">
            <w:pPr>
              <w:rPr>
                <w:rFonts w:ascii="HGPｺﾞｼｯｸM" w:eastAsia="HGPｺﾞｼｯｸM" w:hAnsi="ＭＳ ゴシック"/>
                <w:szCs w:val="24"/>
              </w:rPr>
            </w:pPr>
            <w:r w:rsidRPr="003D0821">
              <w:rPr>
                <w:rFonts w:ascii="HGPｺﾞｼｯｸM" w:eastAsia="HGPｺﾞｼｯｸM" w:hAnsi="ＭＳ ゴシック" w:hint="eastAsia"/>
                <w:szCs w:val="24"/>
              </w:rPr>
              <w:t>施工会社の実施報告書</w:t>
            </w:r>
          </w:p>
        </w:tc>
      </w:tr>
    </w:tbl>
    <w:p w:rsidR="00214F61" w:rsidRDefault="00214F61" w:rsidP="00214F61">
      <w:pPr>
        <w:widowControl/>
        <w:jc w:val="left"/>
        <w:rPr>
          <w:rFonts w:ascii="HGPｺﾞｼｯｸM" w:eastAsia="HGPｺﾞｼｯｸM" w:hAnsiTheme="majorEastAsia"/>
          <w:color w:val="000000" w:themeColor="text1"/>
          <w:szCs w:val="24"/>
        </w:rPr>
      </w:pPr>
      <w:r w:rsidRPr="006638C0">
        <w:rPr>
          <w:rFonts w:ascii="HGPｺﾞｼｯｸM" w:eastAsia="HGPｺﾞｼｯｸM" w:hAnsiTheme="majorEastAsia" w:hint="eastAsia"/>
          <w:color w:val="000000" w:themeColor="text1"/>
          <w:szCs w:val="24"/>
        </w:rPr>
        <w:t>※帳票は　　年保存する。</w:t>
      </w:r>
    </w:p>
    <w:p w:rsidR="00214F61" w:rsidRPr="007E1060" w:rsidRDefault="00214F61">
      <w:pPr>
        <w:rPr>
          <w:rFonts w:ascii="HGPｺﾞｼｯｸM" w:eastAsia="HGPｺﾞｼｯｸM" w:hAnsi="HG丸ｺﾞｼｯｸM-PRO"/>
          <w:b/>
          <w:szCs w:val="24"/>
        </w:rPr>
      </w:pPr>
      <w:r>
        <w:br w:type="page"/>
      </w:r>
      <w:r w:rsidRPr="007E1060">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E1060"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7E1060" w:rsidRDefault="00214F61" w:rsidP="00214F61">
            <w:pPr>
              <w:rPr>
                <w:rFonts w:ascii="HGPｺﾞｼｯｸM" w:eastAsia="HGPｺﾞｼｯｸM" w:hAnsi="ＭＳ ゴシック"/>
                <w:b/>
                <w:color w:val="FFFFFF"/>
                <w:szCs w:val="24"/>
              </w:rPr>
            </w:pPr>
            <w:r w:rsidRPr="007E1060">
              <w:rPr>
                <w:rFonts w:ascii="HGPｺﾞｼｯｸM" w:eastAsia="HGPｺﾞｼｯｸM" w:hAnsi="ＭＳ ゴシック" w:hint="eastAsia"/>
                <w:b/>
                <w:color w:val="FFFFFF"/>
                <w:szCs w:val="24"/>
              </w:rPr>
              <w:t>２　食品の衛生的な取扱い</w:t>
            </w:r>
          </w:p>
        </w:tc>
        <w:tc>
          <w:tcPr>
            <w:tcW w:w="1588" w:type="dxa"/>
            <w:tcBorders>
              <w:left w:val="single" w:sz="4" w:space="0" w:color="auto"/>
            </w:tcBorders>
            <w:shd w:val="clear" w:color="auto" w:fill="auto"/>
            <w:vAlign w:val="center"/>
          </w:tcPr>
          <w:p w:rsidR="00214F61" w:rsidRPr="007E1060" w:rsidRDefault="00214F61" w:rsidP="00214F61">
            <w:pPr>
              <w:jc w:val="center"/>
              <w:rPr>
                <w:rFonts w:ascii="HGPｺﾞｼｯｸM" w:eastAsia="HGPｺﾞｼｯｸM" w:hAnsi="ＭＳ ゴシック"/>
                <w:szCs w:val="24"/>
              </w:rPr>
            </w:pPr>
            <w:r w:rsidRPr="007E1060">
              <w:rPr>
                <w:rFonts w:ascii="HGPｺﾞｼｯｸM" w:eastAsia="HGPｺﾞｼｯｸM" w:hAnsi="ＭＳ ゴシック" w:hint="eastAsia"/>
                <w:szCs w:val="24"/>
              </w:rPr>
              <w:t>最終更新日</w:t>
            </w:r>
          </w:p>
        </w:tc>
        <w:tc>
          <w:tcPr>
            <w:tcW w:w="1530" w:type="dxa"/>
            <w:shd w:val="clear" w:color="auto" w:fill="auto"/>
          </w:tcPr>
          <w:p w:rsidR="00214F61" w:rsidRPr="007E1060" w:rsidRDefault="00214F61" w:rsidP="00214F61">
            <w:pPr>
              <w:rPr>
                <w:rFonts w:ascii="HGPｺﾞｼｯｸM" w:eastAsia="HGPｺﾞｼｯｸM" w:hAnsi="ＭＳ ゴシック"/>
              </w:rPr>
            </w:pPr>
          </w:p>
        </w:tc>
      </w:tr>
      <w:tr w:rsidR="00214F61" w:rsidRPr="007E1060"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7E1060" w:rsidRDefault="00214F61" w:rsidP="00214F61">
            <w:pPr>
              <w:rPr>
                <w:rFonts w:ascii="HGPｺﾞｼｯｸM" w:eastAsia="HGPｺﾞｼｯｸM" w:hAnsi="ＭＳ ゴシック"/>
                <w:b/>
                <w:color w:val="FFFFFF"/>
                <w:sz w:val="28"/>
                <w:szCs w:val="28"/>
              </w:rPr>
            </w:pPr>
            <w:r w:rsidRPr="007E1060">
              <w:rPr>
                <w:rFonts w:ascii="HGPｺﾞｼｯｸM" w:eastAsia="HGPｺﾞｼｯｸM" w:hAnsi="ＭＳ ゴシック" w:hint="eastAsia"/>
                <w:b/>
                <w:color w:val="FFFFFF"/>
                <w:sz w:val="28"/>
                <w:szCs w:val="28"/>
              </w:rPr>
              <w:t>２－１　着荷・検収、荷下ろし、運搬</w:t>
            </w:r>
          </w:p>
        </w:tc>
        <w:tc>
          <w:tcPr>
            <w:tcW w:w="1588" w:type="dxa"/>
            <w:tcBorders>
              <w:left w:val="single" w:sz="4" w:space="0" w:color="auto"/>
            </w:tcBorders>
            <w:shd w:val="clear" w:color="auto" w:fill="auto"/>
            <w:vAlign w:val="center"/>
          </w:tcPr>
          <w:p w:rsidR="00214F61" w:rsidRPr="007E1060" w:rsidRDefault="00214F61" w:rsidP="00214F61">
            <w:pPr>
              <w:jc w:val="center"/>
              <w:rPr>
                <w:rFonts w:ascii="HGPｺﾞｼｯｸM" w:eastAsia="HGPｺﾞｼｯｸM" w:hAnsi="ＭＳ ゴシック"/>
                <w:szCs w:val="24"/>
              </w:rPr>
            </w:pPr>
            <w:r w:rsidRPr="007E1060">
              <w:rPr>
                <w:rFonts w:ascii="HGPｺﾞｼｯｸM" w:eastAsia="HGPｺﾞｼｯｸM" w:hAnsi="ＭＳ ゴシック" w:hint="eastAsia"/>
                <w:szCs w:val="24"/>
              </w:rPr>
              <w:t>責任者</w:t>
            </w:r>
          </w:p>
        </w:tc>
        <w:tc>
          <w:tcPr>
            <w:tcW w:w="1530" w:type="dxa"/>
            <w:shd w:val="clear" w:color="auto" w:fill="auto"/>
          </w:tcPr>
          <w:p w:rsidR="00214F61" w:rsidRPr="007E1060" w:rsidRDefault="00214F61" w:rsidP="00214F61">
            <w:pPr>
              <w:rPr>
                <w:rFonts w:ascii="HGPｺﾞｼｯｸM" w:eastAsia="HGPｺﾞｼｯｸM" w:hAnsi="ＭＳ ゴシック"/>
              </w:rPr>
            </w:pPr>
          </w:p>
        </w:tc>
      </w:tr>
      <w:tr w:rsidR="00214F61" w:rsidRPr="007E1060" w:rsidTr="00214F61">
        <w:trPr>
          <w:trHeight w:val="1270"/>
        </w:trPr>
        <w:tc>
          <w:tcPr>
            <w:tcW w:w="9072" w:type="dxa"/>
            <w:gridSpan w:val="3"/>
            <w:shd w:val="clear" w:color="auto" w:fill="auto"/>
          </w:tcPr>
          <w:p w:rsidR="00214F61" w:rsidRPr="007E1060" w:rsidRDefault="00214F61" w:rsidP="00214F61">
            <w:pPr>
              <w:ind w:firstLineChars="400" w:firstLine="917"/>
              <w:rPr>
                <w:rFonts w:ascii="HGPｺﾞｼｯｸM" w:eastAsia="HGPｺﾞｼｯｸM"/>
                <w:szCs w:val="24"/>
              </w:rPr>
            </w:pPr>
            <w:r w:rsidRPr="007E1060">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49376" behindDoc="0" locked="0" layoutInCell="1" allowOverlap="1" wp14:anchorId="263D9C13" wp14:editId="24994784">
                      <wp:simplePos x="0" y="0"/>
                      <wp:positionH relativeFrom="column">
                        <wp:posOffset>22225</wp:posOffset>
                      </wp:positionH>
                      <wp:positionV relativeFrom="paragraph">
                        <wp:posOffset>199863</wp:posOffset>
                      </wp:positionV>
                      <wp:extent cx="609600" cy="409575"/>
                      <wp:effectExtent l="0" t="38100" r="19050" b="104775"/>
                      <wp:wrapNone/>
                      <wp:docPr id="406" name="グループ化 40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07" name="円/楕円 40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8"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3D9C13" id="グループ化 406" o:spid="_x0000_s1053" style="position:absolute;left:0;text-align:left;margin-left:1.75pt;margin-top:15.75pt;width:48pt;height:32.25pt;z-index:25174937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">
                      <v:oval id="円/楕円 407" o:spid="_x0000_s105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5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WBxAAAANwAAAAPAAAAZHJzL2Rvd25yZXYueG1sRE/LasJA&#10;FN0X/IfhFrqrk0oV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PqMpYHEAAAA3AAAAA8A&#10;AAAAAAAAAAAAAAAABwIAAGRycy9kb3ducmV2LnhtbFBLBQYAAAAAAwADALcAAAD4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7E1060">
              <w:rPr>
                <w:rFonts w:ascii="HGPｺﾞｼｯｸM" w:eastAsia="HGPｺﾞｼｯｸM" w:hint="eastAsia"/>
                <w:szCs w:val="24"/>
              </w:rPr>
              <w:t>・品質劣化品の</w:t>
            </w:r>
            <w:r>
              <w:rPr>
                <w:rFonts w:ascii="HGPｺﾞｼｯｸM" w:eastAsia="HGPｺﾞｼｯｸM" w:hint="eastAsia"/>
                <w:szCs w:val="24"/>
              </w:rPr>
              <w:t>取扱い</w:t>
            </w:r>
            <w:r w:rsidRPr="007E1060">
              <w:rPr>
                <w:rFonts w:ascii="HGPｺﾞｼｯｸM" w:eastAsia="HGPｺﾞｼｯｸM" w:hint="eastAsia"/>
                <w:szCs w:val="24"/>
              </w:rPr>
              <w:t>を防止する。</w:t>
            </w:r>
          </w:p>
          <w:p w:rsidR="00214F61" w:rsidRPr="007E1060" w:rsidRDefault="00214F61" w:rsidP="00214F61">
            <w:pPr>
              <w:ind w:firstLineChars="400" w:firstLine="917"/>
              <w:rPr>
                <w:rFonts w:ascii="HGPｺﾞｼｯｸM" w:eastAsia="HGPｺﾞｼｯｸM" w:hAnsi="ＭＳ 明朝"/>
              </w:rPr>
            </w:pPr>
            <w:r w:rsidRPr="007E1060">
              <w:rPr>
                <w:rFonts w:ascii="HGPｺﾞｼｯｸM" w:eastAsia="HGPｺﾞｼｯｸM" w:hint="eastAsia"/>
                <w:szCs w:val="24"/>
              </w:rPr>
              <w:t>・作業</w:t>
            </w:r>
            <w:r w:rsidRPr="007E1060">
              <w:rPr>
                <w:rFonts w:ascii="HGPｺﾞｼｯｸM" w:eastAsia="HGPｺﾞｼｯｸM" w:hAnsi="ＭＳ 明朝" w:hint="eastAsia"/>
              </w:rPr>
              <w:t>時における細菌等の汚染及び増殖を防止する。</w:t>
            </w:r>
          </w:p>
          <w:p w:rsidR="00214F61" w:rsidRPr="007E1060" w:rsidRDefault="00214F61" w:rsidP="00214F61">
            <w:pPr>
              <w:ind w:firstLineChars="400" w:firstLine="917"/>
              <w:rPr>
                <w:rFonts w:ascii="HGPｺﾞｼｯｸM" w:eastAsia="HGPｺﾞｼｯｸM" w:hAnsi="ＭＳ 明朝"/>
                <w:b/>
                <w:szCs w:val="24"/>
              </w:rPr>
            </w:pPr>
            <w:r w:rsidRPr="007E1060">
              <w:rPr>
                <w:rFonts w:ascii="HGPｺﾞｼｯｸM" w:eastAsia="HGPｺﾞｼｯｸM" w:hAnsi="ＭＳ 明朝" w:hint="eastAsia"/>
              </w:rPr>
              <w:t>・</w:t>
            </w:r>
            <w:r w:rsidRPr="007E1060">
              <w:rPr>
                <w:rFonts w:ascii="HGPｺﾞｼｯｸM" w:eastAsia="HGPｺﾞｼｯｸM" w:hint="eastAsia"/>
                <w:szCs w:val="24"/>
              </w:rPr>
              <w:t>作業</w:t>
            </w:r>
            <w:r w:rsidRPr="007E1060">
              <w:rPr>
                <w:rFonts w:ascii="HGPｺﾞｼｯｸM" w:eastAsia="HGPｺﾞｼｯｸM" w:hAnsi="ＭＳ 明朝" w:hint="eastAsia"/>
              </w:rPr>
              <w:t>時における品質劣化を防止する。</w:t>
            </w:r>
          </w:p>
        </w:tc>
      </w:tr>
    </w:tbl>
    <w:p w:rsidR="00214F61" w:rsidRPr="007E1060" w:rsidRDefault="00214F61" w:rsidP="00214F61">
      <w:pPr>
        <w:rPr>
          <w:rFonts w:ascii="HGPｺﾞｼｯｸM" w:eastAsia="HGPｺﾞｼｯｸM" w:hAnsi="ＭＳ 明朝"/>
        </w:rPr>
      </w:pPr>
    </w:p>
    <w:p w:rsidR="00214F61" w:rsidRPr="007E1060" w:rsidRDefault="00214F61" w:rsidP="00214F61">
      <w:pPr>
        <w:spacing w:line="480" w:lineRule="auto"/>
        <w:rPr>
          <w:rFonts w:ascii="HGPｺﾞｼｯｸM" w:eastAsia="HGPｺﾞｼｯｸM"/>
          <w:b/>
          <w:sz w:val="28"/>
          <w:szCs w:val="28"/>
        </w:rPr>
      </w:pPr>
      <w:r w:rsidRPr="007E1060">
        <w:rPr>
          <w:rFonts w:ascii="HGPｺﾞｼｯｸM" w:eastAsia="HGPｺﾞｼｯｸM" w:hAnsi="ＭＳ 明朝" w:hint="eastAsia"/>
          <w:b/>
          <w:sz w:val="28"/>
          <w:szCs w:val="28"/>
        </w:rPr>
        <w:t xml:space="preserve">１　</w:t>
      </w:r>
      <w:r w:rsidRPr="007E1060">
        <w:rPr>
          <w:rFonts w:ascii="HGPｺﾞｼｯｸM" w:eastAsia="HGPｺﾞｼｯｸM" w:hint="eastAsia"/>
          <w:b/>
          <w:sz w:val="28"/>
          <w:szCs w:val="28"/>
        </w:rPr>
        <w:t>着荷・検収、荷下ろし、運搬方法</w:t>
      </w:r>
    </w:p>
    <w:p w:rsidR="00214F61" w:rsidRPr="007E1060" w:rsidRDefault="00214F61" w:rsidP="00214F61">
      <w:pPr>
        <w:rPr>
          <w:rFonts w:ascii="HGPｺﾞｼｯｸM" w:eastAsia="HGPｺﾞｼｯｸM"/>
        </w:rPr>
      </w:pPr>
      <w:r w:rsidRPr="00FE11A4">
        <w:rPr>
          <w:rFonts w:ascii="HGPｺﾞｼｯｸM" w:eastAsia="HGPｺﾞｼｯｸM" w:hint="eastAsia"/>
          <w:highlight w:val="yellow"/>
        </w:rPr>
        <w:t>（１）商品は、床に直置きせず、スノコなどに乗せる。</w:t>
      </w:r>
    </w:p>
    <w:p w:rsidR="00214F61" w:rsidRPr="007E1060" w:rsidRDefault="00214F61" w:rsidP="00214F61">
      <w:pPr>
        <w:rPr>
          <w:rFonts w:ascii="HGPｺﾞｼｯｸM" w:eastAsia="HGPｺﾞｼｯｸM"/>
        </w:rPr>
      </w:pPr>
      <w:r w:rsidRPr="007E1060">
        <w:rPr>
          <w:rFonts w:ascii="HGPｺﾞｼｯｸM" w:eastAsia="HGPｺﾞｼｯｸM" w:hint="eastAsia"/>
        </w:rPr>
        <w:t>（２）商品をまたいだり、長靴で商品又は容器に乗ったり蹴ったりしない。</w:t>
      </w:r>
    </w:p>
    <w:p w:rsidR="00214F61" w:rsidRPr="007E1060" w:rsidRDefault="00214F61" w:rsidP="00214F61">
      <w:pPr>
        <w:rPr>
          <w:rFonts w:ascii="HGPｺﾞｼｯｸM" w:eastAsia="HGPｺﾞｼｯｸM"/>
        </w:rPr>
      </w:pPr>
      <w:r w:rsidRPr="00FE11A4">
        <w:rPr>
          <w:rFonts w:ascii="HGPｺﾞｼｯｸM" w:eastAsia="HGPｺﾞｼｯｸM" w:hint="eastAsia"/>
          <w:highlight w:val="yellow"/>
        </w:rPr>
        <w:t>（３）商品は、床の上を引き摺らない。</w:t>
      </w:r>
    </w:p>
    <w:p w:rsidR="00214F61" w:rsidRPr="007E1060" w:rsidRDefault="00214F61" w:rsidP="00214F61">
      <w:pPr>
        <w:rPr>
          <w:rFonts w:ascii="HGPｺﾞｼｯｸM" w:eastAsia="HGPｺﾞｼｯｸM"/>
        </w:rPr>
      </w:pPr>
      <w:r w:rsidRPr="007E1060">
        <w:rPr>
          <w:rFonts w:ascii="HGPｺﾞｼｯｸM" w:eastAsia="HGPｺﾞｼｯｸM" w:hint="eastAsia"/>
        </w:rPr>
        <w:t>（４）器具、容器、他の魚体等により、魚体を傷つけないよう注意する。</w:t>
      </w:r>
    </w:p>
    <w:p w:rsidR="00214F61" w:rsidRPr="007E1060" w:rsidRDefault="00214F61" w:rsidP="00214F61">
      <w:pPr>
        <w:ind w:leftChars="7" w:left="704" w:hangingChars="300" w:hanging="688"/>
        <w:rPr>
          <w:rFonts w:ascii="HGPｺﾞｼｯｸM" w:eastAsia="HGPｺﾞｼｯｸM"/>
        </w:rPr>
      </w:pPr>
      <w:r w:rsidRPr="007E1060">
        <w:rPr>
          <w:rFonts w:ascii="HGPｺﾞｼｯｸM" w:eastAsia="HGPｺﾞｼｯｸM" w:hint="eastAsia"/>
        </w:rPr>
        <w:t>（５）積み降ろし、運搬作業は速やかに行う。</w:t>
      </w:r>
    </w:p>
    <w:p w:rsidR="00214F61" w:rsidRPr="007E1060" w:rsidRDefault="00214F61" w:rsidP="00214F61">
      <w:pPr>
        <w:ind w:left="376" w:hangingChars="164" w:hanging="376"/>
        <w:rPr>
          <w:rFonts w:ascii="HGPｺﾞｼｯｸM" w:eastAsia="HGPｺﾞｼｯｸM"/>
        </w:rPr>
      </w:pPr>
      <w:r w:rsidRPr="007E1060">
        <w:rPr>
          <w:rFonts w:ascii="HGPｺﾞｼｯｸM" w:eastAsia="HGPｺﾞｼｯｸM" w:hint="eastAsia"/>
        </w:rPr>
        <w:t>（６）作業中、荷の</w:t>
      </w:r>
      <w:r>
        <w:rPr>
          <w:rFonts w:ascii="HGPｺﾞｼｯｸM" w:eastAsia="HGPｺﾞｼｯｸM" w:hint="eastAsia"/>
        </w:rPr>
        <w:t>取扱い</w:t>
      </w:r>
      <w:r w:rsidRPr="007E1060">
        <w:rPr>
          <w:rFonts w:ascii="HGPｺﾞｼｯｸM" w:eastAsia="HGPｺﾞｼｯｸM" w:hint="eastAsia"/>
        </w:rPr>
        <w:t>、商品の状態に異常があった場合、発見者は、責任者に報告する。</w:t>
      </w:r>
    </w:p>
    <w:p w:rsidR="00214F61" w:rsidRPr="007E1060" w:rsidRDefault="00214F61" w:rsidP="00214F61">
      <w:pPr>
        <w:rPr>
          <w:rFonts w:ascii="HGPｺﾞｼｯｸM" w:eastAsia="HGPｺﾞｼｯｸM"/>
        </w:rPr>
      </w:pPr>
    </w:p>
    <w:p w:rsidR="00214F61" w:rsidRPr="007E1060" w:rsidRDefault="00214F61" w:rsidP="00214F61">
      <w:pPr>
        <w:spacing w:line="480" w:lineRule="auto"/>
        <w:rPr>
          <w:rFonts w:ascii="HGPｺﾞｼｯｸM" w:eastAsia="HGPｺﾞｼｯｸM"/>
          <w:b/>
          <w:sz w:val="28"/>
          <w:szCs w:val="28"/>
        </w:rPr>
      </w:pPr>
      <w:r w:rsidRPr="007E1060">
        <w:rPr>
          <w:rFonts w:ascii="HGPｺﾞｼｯｸM" w:eastAsia="HGPｺﾞｼｯｸM" w:hint="eastAsia"/>
          <w:b/>
          <w:sz w:val="28"/>
          <w:szCs w:val="28"/>
        </w:rPr>
        <w:t>２　不適時の対応</w:t>
      </w:r>
    </w:p>
    <w:p w:rsidR="00214F61" w:rsidRPr="007E1060" w:rsidRDefault="00214F61" w:rsidP="00214F61">
      <w:pPr>
        <w:ind w:leftChars="7" w:left="376" w:hangingChars="157" w:hanging="360"/>
        <w:rPr>
          <w:rFonts w:ascii="HGPｺﾞｼｯｸM" w:eastAsia="HGPｺﾞｼｯｸM"/>
        </w:rPr>
      </w:pPr>
      <w:r w:rsidRPr="007E1060">
        <w:rPr>
          <w:rFonts w:ascii="HGPｺﾞｼｯｸM" w:eastAsia="HGPｺﾞｼｯｸM" w:hint="eastAsia"/>
        </w:rPr>
        <w:t>（１）異常発生の旨従事者から報告があった場合は、商品の状態を確認し、販売に適さない商品は、不適合品として扱う。</w:t>
      </w:r>
    </w:p>
    <w:p w:rsidR="00214F61" w:rsidRPr="007E1060" w:rsidRDefault="00214F61" w:rsidP="00214F61">
      <w:pPr>
        <w:rPr>
          <w:rFonts w:ascii="HGPｺﾞｼｯｸM" w:eastAsia="HGPｺﾞｼｯｸM"/>
        </w:rPr>
      </w:pPr>
      <w:r w:rsidRPr="007E1060">
        <w:rPr>
          <w:rFonts w:ascii="HGPｺﾞｼｯｸM" w:eastAsia="HGPｺﾞｼｯｸM" w:hint="eastAsia"/>
        </w:rPr>
        <w:t>（２）不適があった場合は、必要に応じて出荷者に連絡する。</w:t>
      </w:r>
    </w:p>
    <w:p w:rsidR="00214F61" w:rsidRPr="00CA6940" w:rsidRDefault="00214F61" w:rsidP="00214F61">
      <w:pPr>
        <w:tabs>
          <w:tab w:val="left" w:pos="9072"/>
        </w:tabs>
        <w:ind w:right="-1"/>
        <w:rPr>
          <w:rFonts w:ascii="HGPｺﾞｼｯｸM" w:eastAsia="HGPｺﾞｼｯｸM" w:hAnsiTheme="majorEastAsia"/>
          <w:color w:val="000000" w:themeColor="text1"/>
          <w:szCs w:val="24"/>
        </w:rPr>
      </w:pPr>
      <w:r w:rsidRPr="00CA6940">
        <w:rPr>
          <w:rFonts w:ascii="HGPｺﾞｼｯｸM" w:eastAsia="HGPｺﾞｼｯｸM" w:hAnsiTheme="majorEastAsia" w:hint="eastAsia"/>
          <w:color w:val="000000" w:themeColor="text1"/>
          <w:szCs w:val="24"/>
        </w:rPr>
        <w:t>（３）不適があった場合は、対応を帳票に記録する。</w:t>
      </w:r>
    </w:p>
    <w:p w:rsidR="00214F61" w:rsidRPr="00CA6940" w:rsidRDefault="00214F61" w:rsidP="00214F61">
      <w:pPr>
        <w:rPr>
          <w:rFonts w:ascii="HGPｺﾞｼｯｸM" w:eastAsia="HGPｺﾞｼｯｸM"/>
          <w:color w:val="000000" w:themeColor="text1"/>
        </w:rPr>
      </w:pPr>
    </w:p>
    <w:p w:rsidR="00214F61" w:rsidRPr="007E1060" w:rsidRDefault="00214F61" w:rsidP="00214F61">
      <w:pPr>
        <w:spacing w:line="480" w:lineRule="auto"/>
        <w:rPr>
          <w:rFonts w:ascii="HGPｺﾞｼｯｸM" w:eastAsia="HGPｺﾞｼｯｸM"/>
          <w:b/>
          <w:sz w:val="28"/>
          <w:szCs w:val="28"/>
        </w:rPr>
      </w:pPr>
      <w:r w:rsidRPr="007E1060">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7E1060" w:rsidTr="00214F61">
        <w:tc>
          <w:tcPr>
            <w:tcW w:w="4678" w:type="dxa"/>
            <w:shd w:val="clear" w:color="auto" w:fill="EAF1DD" w:themeFill="accent3" w:themeFillTint="33"/>
          </w:tcPr>
          <w:p w:rsidR="00214F61" w:rsidRPr="007E1060" w:rsidRDefault="00214F61" w:rsidP="00214F61">
            <w:pPr>
              <w:jc w:val="center"/>
              <w:rPr>
                <w:rFonts w:ascii="HGPｺﾞｼｯｸM" w:eastAsia="HGPｺﾞｼｯｸM" w:hAnsi="ＭＳ ゴシック"/>
                <w:szCs w:val="24"/>
              </w:rPr>
            </w:pPr>
            <w:r w:rsidRPr="007E1060">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7E1060" w:rsidRDefault="00214F61" w:rsidP="00214F61">
            <w:pPr>
              <w:jc w:val="center"/>
              <w:rPr>
                <w:rFonts w:ascii="HGPｺﾞｼｯｸM" w:eastAsia="HGPｺﾞｼｯｸM" w:hAnsi="ＭＳ ゴシック"/>
                <w:szCs w:val="24"/>
              </w:rPr>
            </w:pPr>
            <w:r w:rsidRPr="007E1060">
              <w:rPr>
                <w:rFonts w:ascii="HGPｺﾞｼｯｸM" w:eastAsia="HGPｺﾞｼｯｸM" w:hAnsi="ＭＳ ゴシック" w:hint="eastAsia"/>
                <w:szCs w:val="24"/>
              </w:rPr>
              <w:t>帳票</w:t>
            </w:r>
          </w:p>
        </w:tc>
      </w:tr>
      <w:tr w:rsidR="00214F61" w:rsidRPr="007E1060" w:rsidTr="00214F61">
        <w:tc>
          <w:tcPr>
            <w:tcW w:w="4678" w:type="dxa"/>
            <w:shd w:val="clear" w:color="auto" w:fill="auto"/>
          </w:tcPr>
          <w:p w:rsidR="00214F61" w:rsidRPr="007E1060" w:rsidRDefault="00214F61" w:rsidP="00214F61">
            <w:pPr>
              <w:rPr>
                <w:rFonts w:ascii="HGPｺﾞｼｯｸM" w:eastAsia="HGPｺﾞｼｯｸM" w:hAnsi="ＭＳ ゴシック"/>
                <w:szCs w:val="24"/>
              </w:rPr>
            </w:pPr>
            <w:r w:rsidRPr="007E1060">
              <w:rPr>
                <w:rFonts w:ascii="HGPｺﾞｼｯｸM" w:eastAsia="HGPｺﾞｼｯｸM" w:hint="eastAsia"/>
                <w:szCs w:val="24"/>
              </w:rPr>
              <w:t>不適時の対応記録</w:t>
            </w:r>
          </w:p>
        </w:tc>
        <w:tc>
          <w:tcPr>
            <w:tcW w:w="4394" w:type="dxa"/>
            <w:shd w:val="clear" w:color="auto" w:fill="auto"/>
          </w:tcPr>
          <w:p w:rsidR="00214F61" w:rsidRPr="007E1060"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7E1060">
              <w:rPr>
                <w:rFonts w:ascii="HGPｺﾞｼｯｸM" w:eastAsia="HGPｺﾞｼｯｸM" w:hAnsi="ＭＳ ゴシック" w:hint="eastAsia"/>
                <w:szCs w:val="24"/>
              </w:rPr>
              <w:t>DAILY記録</w:t>
            </w:r>
          </w:p>
        </w:tc>
      </w:tr>
    </w:tbl>
    <w:p w:rsidR="00214F61" w:rsidRPr="007E1060" w:rsidRDefault="00214F61" w:rsidP="00214F61">
      <w:pPr>
        <w:widowControl/>
        <w:jc w:val="left"/>
        <w:rPr>
          <w:rFonts w:ascii="HGPｺﾞｼｯｸM" w:eastAsia="HGPｺﾞｼｯｸM"/>
          <w:color w:val="FF0000"/>
        </w:rPr>
      </w:pPr>
      <w:r w:rsidRPr="006638C0">
        <w:rPr>
          <w:rFonts w:ascii="HGPｺﾞｼｯｸM" w:eastAsia="HGPｺﾞｼｯｸM" w:hAnsiTheme="majorEastAsia" w:hint="eastAsia"/>
          <w:color w:val="000000" w:themeColor="text1"/>
          <w:szCs w:val="24"/>
        </w:rPr>
        <w:t>※帳票は　　年保存する。</w:t>
      </w:r>
    </w:p>
    <w:p w:rsidR="00214F61" w:rsidRPr="007E1060" w:rsidRDefault="00214F61" w:rsidP="00214F61">
      <w:pPr>
        <w:widowControl/>
        <w:jc w:val="left"/>
        <w:rPr>
          <w:rFonts w:ascii="HGPｺﾞｼｯｸM" w:eastAsia="HGPｺﾞｼｯｸM"/>
          <w:color w:val="FF0000"/>
        </w:rPr>
      </w:pPr>
      <w:r w:rsidRPr="007E1060">
        <w:rPr>
          <w:rFonts w:ascii="HGPｺﾞｼｯｸM" w:eastAsia="HGPｺﾞｼｯｸM" w:hint="eastAsia"/>
          <w:noProof/>
          <w:color w:val="FF0000"/>
        </w:rPr>
        <mc:AlternateContent>
          <mc:Choice Requires="wps">
            <w:drawing>
              <wp:anchor distT="0" distB="0" distL="114300" distR="114300" simplePos="0" relativeHeight="251739136" behindDoc="0" locked="0" layoutInCell="1" allowOverlap="1" wp14:anchorId="5F616674" wp14:editId="36A44D6D">
                <wp:simplePos x="0" y="0"/>
                <wp:positionH relativeFrom="column">
                  <wp:posOffset>-209550</wp:posOffset>
                </wp:positionH>
                <wp:positionV relativeFrom="paragraph">
                  <wp:posOffset>3714115</wp:posOffset>
                </wp:positionV>
                <wp:extent cx="6125210" cy="1704975"/>
                <wp:effectExtent l="57150" t="57150" r="104140" b="1238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704975"/>
                        </a:xfrm>
                        <a:prstGeom prst="rect">
                          <a:avLst/>
                        </a:prstGeom>
                        <a:solidFill>
                          <a:srgbClr val="FFCC99"/>
                        </a:solidFill>
                        <a:ln w="31750">
                          <a:solidFill>
                            <a:srgbClr val="FF6600"/>
                          </a:solidFill>
                          <a:miter lim="800000"/>
                          <a:headEnd/>
                          <a:tailEnd/>
                        </a:ln>
                        <a:effectLst>
                          <a:outerShdw blurRad="50800" dist="38100" dir="3300000" algn="tl" rotWithShape="0">
                            <a:prstClr val="black">
                              <a:alpha val="40000"/>
                            </a:prstClr>
                          </a:outerShdw>
                        </a:effectLst>
                      </wps:spPr>
                      <wps:txbx>
                        <w:txbxContent>
                          <w:p w:rsidR="008B297F" w:rsidRPr="00B871D6" w:rsidRDefault="008B297F" w:rsidP="00214F61">
                            <w:pPr>
                              <w:rPr>
                                <w:rFonts w:ascii="HG創英角ｺﾞｼｯｸUB" w:eastAsia="HG創英角ｺﾞｼｯｸUB" w:hAnsi="HG創英角ｺﾞｼｯｸUB"/>
                                <w:szCs w:val="24"/>
                              </w:rPr>
                            </w:pPr>
                            <w:r>
                              <w:rPr>
                                <w:rFonts w:ascii="HG創英角ｺﾞｼｯｸUB" w:eastAsia="HG創英角ｺﾞｼｯｸUB" w:hAnsi="HG創英角ｺﾞｼｯｸUB" w:hint="eastAsia"/>
                                <w:szCs w:val="24"/>
                              </w:rPr>
                              <w:t>【取組例-荷下ろし・運搬</w:t>
                            </w:r>
                            <w:r w:rsidRPr="00B871D6">
                              <w:rPr>
                                <w:rFonts w:ascii="HG創英角ｺﾞｼｯｸUB" w:eastAsia="HG創英角ｺﾞｼｯｸUB" w:hAnsi="HG創英角ｺﾞｼｯｸUB" w:hint="eastAsia"/>
                                <w:szCs w:val="24"/>
                              </w:rPr>
                              <w:t>】</w:t>
                            </w:r>
                          </w:p>
                          <w:p w:rsidR="008B297F" w:rsidRDefault="008B297F" w:rsidP="00214F61">
                            <w:pPr>
                              <w:ind w:left="229" w:hangingChars="100" w:hanging="229"/>
                              <w:rPr>
                                <w:rFonts w:ascii="ＭＳ ゴシック" w:hAnsi="ＭＳ ゴシック"/>
                                <w:szCs w:val="24"/>
                              </w:rPr>
                            </w:pPr>
                            <w:r w:rsidRPr="00196714">
                              <w:rPr>
                                <w:rFonts w:ascii="ＭＳ ゴシック" w:hAnsi="ＭＳ ゴシック" w:hint="eastAsia"/>
                                <w:szCs w:val="24"/>
                              </w:rPr>
                              <w:t>・パレットの上に荷を置</w:t>
                            </w:r>
                            <w:r>
                              <w:rPr>
                                <w:rFonts w:ascii="ＭＳ ゴシック" w:hAnsi="ＭＳ ゴシック" w:hint="eastAsia"/>
                                <w:szCs w:val="24"/>
                              </w:rPr>
                              <w:t>くことが原則だが、どうしてもパレットが足りない場合はシート</w:t>
                            </w:r>
                            <w:r w:rsidRPr="00196714">
                              <w:rPr>
                                <w:rFonts w:ascii="ＭＳ ゴシック" w:hAnsi="ＭＳ ゴシック" w:hint="eastAsia"/>
                                <w:szCs w:val="24"/>
                              </w:rPr>
                              <w:t>を代用して直置きを防止</w:t>
                            </w:r>
                          </w:p>
                          <w:p w:rsidR="008B297F" w:rsidRDefault="008B297F" w:rsidP="00214F61">
                            <w:pPr>
                              <w:ind w:left="229" w:hangingChars="100" w:hanging="229"/>
                              <w:rPr>
                                <w:rFonts w:ascii="ＭＳ ゴシック" w:hAnsi="ＭＳ ゴシック"/>
                                <w:szCs w:val="24"/>
                              </w:rPr>
                            </w:pPr>
                            <w:r>
                              <w:rPr>
                                <w:rFonts w:ascii="ＭＳ ゴシック" w:hAnsi="ＭＳ ゴシック" w:hint="eastAsia"/>
                                <w:szCs w:val="24"/>
                              </w:rPr>
                              <w:t>・マグロの運搬には台車や搬送用ローラーを使い床面に魚体が触れることを避けている</w:t>
                            </w:r>
                          </w:p>
                          <w:p w:rsidR="008B297F" w:rsidRPr="0027639A" w:rsidRDefault="008B297F" w:rsidP="00214F61">
                            <w:pPr>
                              <w:ind w:left="229" w:hangingChars="100" w:hanging="229"/>
                              <w:rPr>
                                <w:rFonts w:ascii="ＭＳ ゴシック" w:hAnsi="ＭＳ ゴシック"/>
                                <w:szCs w:val="24"/>
                              </w:rPr>
                            </w:pPr>
                            <w:r>
                              <w:rPr>
                                <w:rFonts w:ascii="ＭＳ ゴシック" w:hAnsi="ＭＳ ゴシック" w:hint="eastAsia"/>
                                <w:szCs w:val="24"/>
                              </w:rPr>
                              <w:t>・どうしてもマグロが床面に触れる場合はマグロ運搬の専用通路を区画する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16674" id="テキスト ボックス 2" o:spid="_x0000_s1056" type="#_x0000_t202" style="position:absolute;margin-left:-16.5pt;margin-top:292.45pt;width:482.3pt;height:13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" fillcolor="#fc9" strokecolor="#f60" strokeweight="2.5pt">
                <v:shadow on="t" color="black" opacity="26214f" origin="-.5,-.5" offset=".60703mm,.86694mm"/>
                <v:textbox>
                  <w:txbxContent>
                    <w:p w:rsidR="008B297F" w:rsidRPr="00B871D6" w:rsidRDefault="008B297F" w:rsidP="00214F61">
                      <w:pPr>
                        <w:rPr>
                          <w:rFonts w:ascii="HG創英角ｺﾞｼｯｸUB" w:eastAsia="HG創英角ｺﾞｼｯｸUB" w:hAnsi="HG創英角ｺﾞｼｯｸUB"/>
                          <w:szCs w:val="24"/>
                        </w:rPr>
                      </w:pPr>
                      <w:r>
                        <w:rPr>
                          <w:rFonts w:ascii="HG創英角ｺﾞｼｯｸUB" w:eastAsia="HG創英角ｺﾞｼｯｸUB" w:hAnsi="HG創英角ｺﾞｼｯｸUB" w:hint="eastAsia"/>
                          <w:szCs w:val="24"/>
                        </w:rPr>
                        <w:t>【取組例-荷下ろし・運搬</w:t>
                      </w:r>
                      <w:r w:rsidRPr="00B871D6">
                        <w:rPr>
                          <w:rFonts w:ascii="HG創英角ｺﾞｼｯｸUB" w:eastAsia="HG創英角ｺﾞｼｯｸUB" w:hAnsi="HG創英角ｺﾞｼｯｸUB" w:hint="eastAsia"/>
                          <w:szCs w:val="24"/>
                        </w:rPr>
                        <w:t>】</w:t>
                      </w:r>
                    </w:p>
                    <w:p w:rsidR="008B297F" w:rsidRDefault="008B297F" w:rsidP="00214F61">
                      <w:pPr>
                        <w:ind w:left="229" w:hangingChars="100" w:hanging="229"/>
                        <w:rPr>
                          <w:rFonts w:ascii="ＭＳ ゴシック" w:hAnsi="ＭＳ ゴシック"/>
                          <w:szCs w:val="24"/>
                        </w:rPr>
                      </w:pPr>
                      <w:r w:rsidRPr="00196714">
                        <w:rPr>
                          <w:rFonts w:ascii="ＭＳ ゴシック" w:hAnsi="ＭＳ ゴシック" w:hint="eastAsia"/>
                          <w:szCs w:val="24"/>
                        </w:rPr>
                        <w:t>・パレットの上に荷を置</w:t>
                      </w:r>
                      <w:r>
                        <w:rPr>
                          <w:rFonts w:ascii="ＭＳ ゴシック" w:hAnsi="ＭＳ ゴシック" w:hint="eastAsia"/>
                          <w:szCs w:val="24"/>
                        </w:rPr>
                        <w:t>くことが原則だが、どうしてもパレットが足りない場合はシート</w:t>
                      </w:r>
                      <w:r w:rsidRPr="00196714">
                        <w:rPr>
                          <w:rFonts w:ascii="ＭＳ ゴシック" w:hAnsi="ＭＳ ゴシック" w:hint="eastAsia"/>
                          <w:szCs w:val="24"/>
                        </w:rPr>
                        <w:t>を代用して直置きを防止</w:t>
                      </w:r>
                    </w:p>
                    <w:p w:rsidR="008B297F" w:rsidRDefault="008B297F" w:rsidP="00214F61">
                      <w:pPr>
                        <w:ind w:left="229" w:hangingChars="100" w:hanging="229"/>
                        <w:rPr>
                          <w:rFonts w:ascii="ＭＳ ゴシック" w:hAnsi="ＭＳ ゴシック"/>
                          <w:szCs w:val="24"/>
                        </w:rPr>
                      </w:pPr>
                      <w:r>
                        <w:rPr>
                          <w:rFonts w:ascii="ＭＳ ゴシック" w:hAnsi="ＭＳ ゴシック" w:hint="eastAsia"/>
                          <w:szCs w:val="24"/>
                        </w:rPr>
                        <w:t>・マグロの運搬には台車や搬送用ローラーを使い床面に魚体が触れることを避けている</w:t>
                      </w:r>
                    </w:p>
                    <w:p w:rsidR="008B297F" w:rsidRPr="0027639A" w:rsidRDefault="008B297F" w:rsidP="00214F61">
                      <w:pPr>
                        <w:ind w:left="229" w:hangingChars="100" w:hanging="229"/>
                        <w:rPr>
                          <w:rFonts w:ascii="ＭＳ ゴシック" w:hAnsi="ＭＳ ゴシック"/>
                          <w:szCs w:val="24"/>
                        </w:rPr>
                      </w:pPr>
                      <w:r>
                        <w:rPr>
                          <w:rFonts w:ascii="ＭＳ ゴシック" w:hAnsi="ＭＳ ゴシック" w:hint="eastAsia"/>
                          <w:szCs w:val="24"/>
                        </w:rPr>
                        <w:t>・どうしてもマグロが床面に触れる場合はマグロ運搬の専用通路を区画する</w:t>
                      </w:r>
                    </w:p>
                  </w:txbxContent>
                </v:textbox>
              </v:shape>
            </w:pict>
          </mc:Fallback>
        </mc:AlternateContent>
      </w:r>
    </w:p>
    <w:p w:rsidR="00214F61" w:rsidRPr="007E1060" w:rsidRDefault="00214F61" w:rsidP="00214F61">
      <w:pPr>
        <w:rPr>
          <w:rFonts w:ascii="HGPｺﾞｼｯｸM" w:eastAsia="HGPｺﾞｼｯｸM" w:hAnsi="HG丸ｺﾞｼｯｸM-PRO"/>
          <w:b/>
          <w:szCs w:val="24"/>
        </w:rPr>
      </w:pPr>
      <w:r>
        <w:rPr>
          <w:color w:val="FF0000"/>
        </w:rPr>
        <w:br w:type="page"/>
      </w:r>
      <w:r w:rsidRPr="007E1060">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E1060"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7E1060" w:rsidRDefault="00214F61" w:rsidP="00214F61">
            <w:pPr>
              <w:rPr>
                <w:rFonts w:ascii="HGPｺﾞｼｯｸM" w:eastAsia="HGPｺﾞｼｯｸM" w:hAnsi="ＭＳ ゴシック"/>
                <w:b/>
                <w:color w:val="FFFFFF"/>
                <w:szCs w:val="24"/>
              </w:rPr>
            </w:pPr>
            <w:r w:rsidRPr="007E1060">
              <w:rPr>
                <w:rFonts w:ascii="HGPｺﾞｼｯｸM" w:eastAsia="HGPｺﾞｼｯｸM" w:hAnsi="ＭＳ ゴシック" w:hint="eastAsia"/>
                <w:b/>
                <w:color w:val="FFFFFF"/>
                <w:szCs w:val="24"/>
              </w:rPr>
              <w:t>２　食品の衛生的</w:t>
            </w:r>
            <w:r>
              <w:rPr>
                <w:rFonts w:ascii="HGPｺﾞｼｯｸM" w:eastAsia="HGPｺﾞｼｯｸM" w:hAnsi="ＭＳ ゴシック" w:hint="eastAsia"/>
                <w:b/>
                <w:color w:val="FFFFFF"/>
                <w:szCs w:val="24"/>
              </w:rPr>
              <w:t>な取扱い</w:t>
            </w:r>
          </w:p>
        </w:tc>
        <w:tc>
          <w:tcPr>
            <w:tcW w:w="1588" w:type="dxa"/>
            <w:tcBorders>
              <w:left w:val="single" w:sz="4" w:space="0" w:color="auto"/>
            </w:tcBorders>
            <w:shd w:val="clear" w:color="auto" w:fill="auto"/>
            <w:vAlign w:val="center"/>
          </w:tcPr>
          <w:p w:rsidR="00214F61" w:rsidRPr="007E1060" w:rsidRDefault="00214F61" w:rsidP="00214F61">
            <w:pPr>
              <w:jc w:val="center"/>
              <w:rPr>
                <w:rFonts w:ascii="HGPｺﾞｼｯｸM" w:eastAsia="HGPｺﾞｼｯｸM" w:hAnsi="ＭＳ ゴシック"/>
                <w:szCs w:val="24"/>
              </w:rPr>
            </w:pPr>
            <w:r w:rsidRPr="007E1060">
              <w:rPr>
                <w:rFonts w:ascii="HGPｺﾞｼｯｸM" w:eastAsia="HGPｺﾞｼｯｸM" w:hAnsi="ＭＳ ゴシック" w:hint="eastAsia"/>
                <w:szCs w:val="24"/>
              </w:rPr>
              <w:t>最終更新日</w:t>
            </w:r>
          </w:p>
        </w:tc>
        <w:tc>
          <w:tcPr>
            <w:tcW w:w="1530" w:type="dxa"/>
            <w:shd w:val="clear" w:color="auto" w:fill="auto"/>
          </w:tcPr>
          <w:p w:rsidR="00214F61" w:rsidRPr="007E1060" w:rsidRDefault="00214F61" w:rsidP="00214F61">
            <w:pPr>
              <w:rPr>
                <w:rFonts w:ascii="HGPｺﾞｼｯｸM" w:eastAsia="HGPｺﾞｼｯｸM" w:hAnsi="ＭＳ ゴシック"/>
              </w:rPr>
            </w:pPr>
          </w:p>
        </w:tc>
      </w:tr>
      <w:tr w:rsidR="00214F61" w:rsidRPr="007E1060"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7E1060" w:rsidRDefault="00214F61" w:rsidP="00214F61">
            <w:pPr>
              <w:ind w:left="1201" w:hangingChars="400" w:hanging="1201"/>
              <w:rPr>
                <w:rFonts w:ascii="HGPｺﾞｼｯｸM" w:eastAsia="HGPｺﾞｼｯｸM" w:hAnsi="ＭＳ ゴシック"/>
                <w:b/>
                <w:color w:val="FFFFFF"/>
                <w:sz w:val="28"/>
                <w:szCs w:val="28"/>
              </w:rPr>
            </w:pPr>
            <w:r w:rsidRPr="007E1060">
              <w:rPr>
                <w:rFonts w:ascii="HGPｺﾞｼｯｸM" w:eastAsia="HGPｺﾞｼｯｸM" w:hAnsi="ＭＳ ゴシック" w:hint="eastAsia"/>
                <w:b/>
                <w:color w:val="FFFFFF"/>
                <w:sz w:val="28"/>
                <w:szCs w:val="28"/>
              </w:rPr>
              <w:t>２－２　計量・検品、陳列、尾切、下付け、せり</w:t>
            </w:r>
          </w:p>
        </w:tc>
        <w:tc>
          <w:tcPr>
            <w:tcW w:w="1588" w:type="dxa"/>
            <w:tcBorders>
              <w:left w:val="single" w:sz="4" w:space="0" w:color="auto"/>
            </w:tcBorders>
            <w:shd w:val="clear" w:color="auto" w:fill="auto"/>
            <w:vAlign w:val="center"/>
          </w:tcPr>
          <w:p w:rsidR="00214F61" w:rsidRPr="007E1060" w:rsidRDefault="00214F61" w:rsidP="00214F61">
            <w:pPr>
              <w:jc w:val="center"/>
              <w:rPr>
                <w:rFonts w:ascii="HGPｺﾞｼｯｸM" w:eastAsia="HGPｺﾞｼｯｸM" w:hAnsi="ＭＳ ゴシック"/>
                <w:szCs w:val="24"/>
              </w:rPr>
            </w:pPr>
            <w:r w:rsidRPr="007E1060">
              <w:rPr>
                <w:rFonts w:ascii="HGPｺﾞｼｯｸM" w:eastAsia="HGPｺﾞｼｯｸM" w:hAnsi="ＭＳ ゴシック" w:hint="eastAsia"/>
                <w:szCs w:val="24"/>
              </w:rPr>
              <w:t>責任者</w:t>
            </w:r>
          </w:p>
        </w:tc>
        <w:tc>
          <w:tcPr>
            <w:tcW w:w="1530" w:type="dxa"/>
            <w:shd w:val="clear" w:color="auto" w:fill="auto"/>
          </w:tcPr>
          <w:p w:rsidR="00214F61" w:rsidRPr="007E1060" w:rsidRDefault="00214F61" w:rsidP="00214F61">
            <w:pPr>
              <w:rPr>
                <w:rFonts w:ascii="HGPｺﾞｼｯｸM" w:eastAsia="HGPｺﾞｼｯｸM" w:hAnsi="ＭＳ ゴシック"/>
              </w:rPr>
            </w:pPr>
          </w:p>
        </w:tc>
      </w:tr>
      <w:tr w:rsidR="00214F61" w:rsidRPr="007E1060" w:rsidTr="00214F61">
        <w:trPr>
          <w:trHeight w:val="845"/>
        </w:trPr>
        <w:tc>
          <w:tcPr>
            <w:tcW w:w="9072" w:type="dxa"/>
            <w:gridSpan w:val="3"/>
            <w:shd w:val="clear" w:color="auto" w:fill="auto"/>
          </w:tcPr>
          <w:p w:rsidR="00214F61" w:rsidRPr="007E1060" w:rsidRDefault="00214F61" w:rsidP="00214F61">
            <w:pPr>
              <w:ind w:firstLineChars="400" w:firstLine="917"/>
              <w:rPr>
                <w:rFonts w:ascii="HGPｺﾞｼｯｸM" w:eastAsia="HGPｺﾞｼｯｸM" w:hAnsi="ＭＳ 明朝"/>
              </w:rPr>
            </w:pPr>
            <w:r w:rsidRPr="00C65D54">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50400" behindDoc="0" locked="0" layoutInCell="1" allowOverlap="1" wp14:anchorId="583B2DE8" wp14:editId="715CF8EA">
                      <wp:simplePos x="0" y="0"/>
                      <wp:positionH relativeFrom="column">
                        <wp:posOffset>22698</wp:posOffset>
                      </wp:positionH>
                      <wp:positionV relativeFrom="paragraph">
                        <wp:posOffset>48260</wp:posOffset>
                      </wp:positionV>
                      <wp:extent cx="609600" cy="409575"/>
                      <wp:effectExtent l="0" t="38100" r="19050" b="104775"/>
                      <wp:wrapNone/>
                      <wp:docPr id="409" name="グループ化 40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10" name="円/楕円 41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1"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B2DE8" id="グループ化 409" o:spid="_x0000_s1057" style="position:absolute;left:0;text-align:left;margin-left:1.8pt;margin-top:3.8pt;width:48pt;height:32.25pt;z-index:25175040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">
                      <v:oval id="円/楕円 410" o:spid="_x0000_s105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5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rBxQAAANwAAAAPAAAAZHJzL2Rvd25yZXYueG1sRI9Bi8Iw&#10;FITvgv8hPMGbphVX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Dub5rB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7E1060">
              <w:rPr>
                <w:rFonts w:ascii="HGPｺﾞｼｯｸM" w:eastAsia="HGPｺﾞｼｯｸM" w:hint="eastAsia"/>
                <w:szCs w:val="24"/>
              </w:rPr>
              <w:t>・作業</w:t>
            </w:r>
            <w:r w:rsidRPr="007E1060">
              <w:rPr>
                <w:rFonts w:ascii="HGPｺﾞｼｯｸM" w:eastAsia="HGPｺﾞｼｯｸM" w:hAnsi="ＭＳ 明朝" w:hint="eastAsia"/>
              </w:rPr>
              <w:t>時における細菌等の汚染及び増殖を防止する。</w:t>
            </w:r>
          </w:p>
          <w:p w:rsidR="00214F61" w:rsidRPr="007E1060" w:rsidRDefault="00214F61" w:rsidP="00214F61">
            <w:pPr>
              <w:ind w:firstLineChars="400" w:firstLine="917"/>
              <w:rPr>
                <w:rFonts w:ascii="HGPｺﾞｼｯｸM" w:eastAsia="HGPｺﾞｼｯｸM" w:hAnsi="ＭＳ 明朝"/>
                <w:b/>
                <w:szCs w:val="24"/>
              </w:rPr>
            </w:pPr>
            <w:r w:rsidRPr="007E1060">
              <w:rPr>
                <w:rFonts w:ascii="HGPｺﾞｼｯｸM" w:eastAsia="HGPｺﾞｼｯｸM" w:hAnsi="ＭＳ 明朝" w:hint="eastAsia"/>
              </w:rPr>
              <w:t>・</w:t>
            </w:r>
            <w:r w:rsidRPr="007E1060">
              <w:rPr>
                <w:rFonts w:ascii="HGPｺﾞｼｯｸM" w:eastAsia="HGPｺﾞｼｯｸM" w:hint="eastAsia"/>
                <w:szCs w:val="24"/>
              </w:rPr>
              <w:t>作業</w:t>
            </w:r>
            <w:r w:rsidRPr="007E1060">
              <w:rPr>
                <w:rFonts w:ascii="HGPｺﾞｼｯｸM" w:eastAsia="HGPｺﾞｼｯｸM" w:hAnsi="ＭＳ 明朝" w:hint="eastAsia"/>
              </w:rPr>
              <w:t>時における品質劣化を防止する。</w:t>
            </w:r>
          </w:p>
        </w:tc>
      </w:tr>
    </w:tbl>
    <w:p w:rsidR="00214F61" w:rsidRPr="00C65D54" w:rsidRDefault="00214F61" w:rsidP="00993BFC">
      <w:pPr>
        <w:spacing w:line="360" w:lineRule="auto"/>
        <w:rPr>
          <w:rFonts w:ascii="HGPｺﾞｼｯｸM" w:eastAsia="HGPｺﾞｼｯｸM"/>
          <w:b/>
          <w:sz w:val="28"/>
          <w:szCs w:val="28"/>
        </w:rPr>
      </w:pPr>
      <w:r w:rsidRPr="00C65D54">
        <w:rPr>
          <w:rFonts w:ascii="HGPｺﾞｼｯｸM" w:eastAsia="HGPｺﾞｼｯｸM" w:hint="eastAsia"/>
          <w:b/>
          <w:sz w:val="28"/>
          <w:szCs w:val="28"/>
        </w:rPr>
        <w:t xml:space="preserve">１　</w:t>
      </w:r>
      <w:r w:rsidRPr="00C65D54">
        <w:rPr>
          <w:rFonts w:ascii="HGPｺﾞｼｯｸM" w:eastAsia="HGPｺﾞｼｯｸM" w:hAnsi="ＭＳ ゴシック" w:hint="eastAsia"/>
          <w:b/>
          <w:sz w:val="28"/>
          <w:szCs w:val="28"/>
        </w:rPr>
        <w:t>検品方法</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536"/>
        <w:gridCol w:w="3119"/>
      </w:tblGrid>
      <w:tr w:rsidR="00214F61" w:rsidRPr="007E1060" w:rsidTr="00214F61">
        <w:trPr>
          <w:trHeight w:val="397"/>
        </w:trPr>
        <w:tc>
          <w:tcPr>
            <w:tcW w:w="1276" w:type="dxa"/>
            <w:shd w:val="clear" w:color="auto" w:fill="EAF1DD" w:themeFill="accent3" w:themeFillTint="33"/>
            <w:vAlign w:val="center"/>
          </w:tcPr>
          <w:p w:rsidR="00214F61" w:rsidRPr="007E1060" w:rsidRDefault="00214F61" w:rsidP="00214F61">
            <w:pPr>
              <w:jc w:val="center"/>
              <w:rPr>
                <w:rFonts w:ascii="HGPｺﾞｼｯｸM" w:eastAsia="HGPｺﾞｼｯｸM"/>
                <w:szCs w:val="24"/>
              </w:rPr>
            </w:pPr>
            <w:r w:rsidRPr="007E1060">
              <w:rPr>
                <w:rFonts w:ascii="HGPｺﾞｼｯｸM" w:eastAsia="HGPｺﾞｼｯｸM" w:hint="eastAsia"/>
                <w:szCs w:val="24"/>
              </w:rPr>
              <w:t>頻度</w:t>
            </w:r>
          </w:p>
        </w:tc>
        <w:tc>
          <w:tcPr>
            <w:tcW w:w="4536" w:type="dxa"/>
            <w:shd w:val="clear" w:color="auto" w:fill="EAF1DD" w:themeFill="accent3" w:themeFillTint="33"/>
            <w:vAlign w:val="center"/>
          </w:tcPr>
          <w:p w:rsidR="00214F61" w:rsidRPr="007E1060" w:rsidRDefault="00214F61" w:rsidP="00214F61">
            <w:pPr>
              <w:jc w:val="center"/>
              <w:rPr>
                <w:rFonts w:ascii="HGPｺﾞｼｯｸM" w:eastAsia="HGPｺﾞｼｯｸM"/>
                <w:szCs w:val="24"/>
              </w:rPr>
            </w:pPr>
            <w:r w:rsidRPr="007E1060">
              <w:rPr>
                <w:rFonts w:ascii="HGPｺﾞｼｯｸM" w:eastAsia="HGPｺﾞｼｯｸM" w:hint="eastAsia"/>
                <w:szCs w:val="24"/>
              </w:rPr>
              <w:t>検品項目</w:t>
            </w:r>
          </w:p>
        </w:tc>
        <w:tc>
          <w:tcPr>
            <w:tcW w:w="3119" w:type="dxa"/>
            <w:shd w:val="clear" w:color="auto" w:fill="EAF1DD" w:themeFill="accent3" w:themeFillTint="33"/>
            <w:vAlign w:val="center"/>
          </w:tcPr>
          <w:p w:rsidR="00214F61" w:rsidRPr="007E1060" w:rsidRDefault="00214F61" w:rsidP="00214F61">
            <w:pPr>
              <w:jc w:val="center"/>
              <w:rPr>
                <w:rFonts w:ascii="HGPｺﾞｼｯｸM" w:eastAsia="HGPｺﾞｼｯｸM"/>
                <w:szCs w:val="24"/>
              </w:rPr>
            </w:pPr>
            <w:r w:rsidRPr="007E1060">
              <w:rPr>
                <w:rFonts w:ascii="HGPｺﾞｼｯｸM" w:eastAsia="HGPｺﾞｼｯｸM" w:hint="eastAsia"/>
                <w:szCs w:val="24"/>
              </w:rPr>
              <w:t>検品方法</w:t>
            </w:r>
          </w:p>
        </w:tc>
      </w:tr>
      <w:tr w:rsidR="00214F61" w:rsidRPr="007E1060" w:rsidTr="00214F61">
        <w:trPr>
          <w:trHeight w:val="1100"/>
        </w:trPr>
        <w:tc>
          <w:tcPr>
            <w:tcW w:w="1276" w:type="dxa"/>
            <w:shd w:val="clear" w:color="auto" w:fill="auto"/>
            <w:vAlign w:val="center"/>
          </w:tcPr>
          <w:p w:rsidR="00214F61" w:rsidRPr="007E1060" w:rsidRDefault="00214F61" w:rsidP="00214F61">
            <w:pPr>
              <w:ind w:firstLineChars="100" w:firstLine="229"/>
              <w:rPr>
                <w:rFonts w:ascii="HGPｺﾞｼｯｸM" w:eastAsia="HGPｺﾞｼｯｸM"/>
                <w:szCs w:val="24"/>
              </w:rPr>
            </w:pPr>
            <w:r w:rsidRPr="007E1060">
              <w:rPr>
                <w:rFonts w:ascii="HGPｺﾞｼｯｸM" w:eastAsia="HGPｺﾞｼｯｸM" w:hint="eastAsia"/>
                <w:szCs w:val="24"/>
              </w:rPr>
              <w:t>全品</w:t>
            </w:r>
          </w:p>
        </w:tc>
        <w:tc>
          <w:tcPr>
            <w:tcW w:w="4536" w:type="dxa"/>
            <w:shd w:val="clear" w:color="auto" w:fill="auto"/>
            <w:vAlign w:val="center"/>
          </w:tcPr>
          <w:p w:rsidR="00214F61" w:rsidRPr="003138FF" w:rsidRDefault="00214F61" w:rsidP="00AC5C9F">
            <w:pPr>
              <w:numPr>
                <w:ilvl w:val="0"/>
                <w:numId w:val="1"/>
              </w:numPr>
              <w:spacing w:line="300" w:lineRule="exact"/>
              <w:rPr>
                <w:rFonts w:ascii="HGPｺﾞｼｯｸM" w:eastAsia="HGPｺﾞｼｯｸM"/>
                <w:szCs w:val="24"/>
              </w:rPr>
            </w:pPr>
            <w:r w:rsidRPr="003138FF">
              <w:rPr>
                <w:rFonts w:ascii="HGPｺﾞｼｯｸM" w:eastAsia="HGPｺﾞｼｯｸM" w:hint="eastAsia"/>
                <w:szCs w:val="24"/>
              </w:rPr>
              <w:t>種類</w:t>
            </w:r>
          </w:p>
          <w:p w:rsidR="00214F61" w:rsidRPr="003138FF" w:rsidRDefault="00214F61" w:rsidP="00AC5C9F">
            <w:pPr>
              <w:numPr>
                <w:ilvl w:val="0"/>
                <w:numId w:val="1"/>
              </w:numPr>
              <w:spacing w:line="300" w:lineRule="exact"/>
              <w:rPr>
                <w:rFonts w:ascii="HGPｺﾞｼｯｸM" w:eastAsia="HGPｺﾞｼｯｸM"/>
                <w:szCs w:val="24"/>
              </w:rPr>
            </w:pPr>
            <w:r w:rsidRPr="003138FF">
              <w:rPr>
                <w:rFonts w:ascii="HGPｺﾞｼｯｸM" w:eastAsia="HGPｺﾞｼｯｸM" w:hint="eastAsia"/>
                <w:szCs w:val="24"/>
              </w:rPr>
              <w:t>品質（鮮度落ち、乾燥等）</w:t>
            </w:r>
          </w:p>
          <w:p w:rsidR="00214F61" w:rsidRPr="003138FF" w:rsidRDefault="00214F61" w:rsidP="00AC5C9F">
            <w:pPr>
              <w:numPr>
                <w:ilvl w:val="0"/>
                <w:numId w:val="1"/>
              </w:numPr>
              <w:spacing w:line="300" w:lineRule="exact"/>
              <w:rPr>
                <w:rFonts w:ascii="HGPｺﾞｼｯｸM" w:eastAsia="HGPｺﾞｼｯｸM"/>
                <w:szCs w:val="24"/>
              </w:rPr>
            </w:pPr>
            <w:r w:rsidRPr="003138FF">
              <w:rPr>
                <w:rFonts w:ascii="HGPｺﾞｼｯｸM" w:eastAsia="HGPｺﾞｼｯｸM" w:hint="eastAsia"/>
                <w:szCs w:val="24"/>
              </w:rPr>
              <w:t>氷の残っている状態</w:t>
            </w:r>
          </w:p>
        </w:tc>
        <w:tc>
          <w:tcPr>
            <w:tcW w:w="3119" w:type="dxa"/>
            <w:shd w:val="clear" w:color="auto" w:fill="auto"/>
            <w:vAlign w:val="center"/>
          </w:tcPr>
          <w:p w:rsidR="00214F61" w:rsidRPr="007E1060" w:rsidRDefault="00214F61" w:rsidP="00214F61">
            <w:pPr>
              <w:spacing w:line="300" w:lineRule="exact"/>
              <w:rPr>
                <w:rFonts w:ascii="HGPｺﾞｼｯｸM" w:eastAsia="HGPｺﾞｼｯｸM"/>
                <w:szCs w:val="24"/>
              </w:rPr>
            </w:pPr>
            <w:r w:rsidRPr="007E1060">
              <w:rPr>
                <w:rFonts w:ascii="HGPｺﾞｼｯｸM" w:eastAsia="HGPｺﾞｼｯｸM" w:hint="eastAsia"/>
                <w:szCs w:val="24"/>
              </w:rPr>
              <w:t>目視確認</w:t>
            </w:r>
          </w:p>
        </w:tc>
      </w:tr>
    </w:tbl>
    <w:p w:rsidR="00214F61" w:rsidRPr="00C65D54" w:rsidRDefault="00214F61" w:rsidP="00993BFC">
      <w:pPr>
        <w:spacing w:line="360" w:lineRule="auto"/>
        <w:rPr>
          <w:rFonts w:ascii="HGPｺﾞｼｯｸM" w:eastAsia="HGPｺﾞｼｯｸM"/>
          <w:b/>
          <w:sz w:val="28"/>
          <w:szCs w:val="28"/>
        </w:rPr>
      </w:pPr>
      <w:r w:rsidRPr="00C65D54">
        <w:rPr>
          <w:rFonts w:ascii="HGPｺﾞｼｯｸM" w:eastAsia="HGPｺﾞｼｯｸM" w:hint="eastAsia"/>
          <w:b/>
          <w:sz w:val="28"/>
          <w:szCs w:val="28"/>
        </w:rPr>
        <w:t xml:space="preserve">２　</w:t>
      </w:r>
      <w:r w:rsidRPr="00C65D54">
        <w:rPr>
          <w:rFonts w:ascii="HGPｺﾞｼｯｸM" w:eastAsia="HGPｺﾞｼｯｸM" w:hAnsi="ＭＳ ゴシック" w:hint="eastAsia"/>
          <w:b/>
          <w:sz w:val="28"/>
          <w:szCs w:val="28"/>
        </w:rPr>
        <w:t>陳列、尾切、下付け、せり</w:t>
      </w:r>
      <w:r w:rsidRPr="00C65D54">
        <w:rPr>
          <w:rFonts w:ascii="HGPｺﾞｼｯｸM" w:eastAsia="HGPｺﾞｼｯｸM" w:hint="eastAsia"/>
          <w:b/>
          <w:sz w:val="28"/>
          <w:szCs w:val="28"/>
        </w:rPr>
        <w:t>時の注意点</w:t>
      </w:r>
    </w:p>
    <w:p w:rsidR="00214F61" w:rsidRPr="007E1060" w:rsidRDefault="00214F61" w:rsidP="00214F61">
      <w:pPr>
        <w:ind w:left="688" w:hangingChars="300" w:hanging="688"/>
        <w:rPr>
          <w:rFonts w:ascii="HGPｺﾞｼｯｸM" w:eastAsia="HGPｺﾞｼｯｸM"/>
        </w:rPr>
      </w:pPr>
      <w:r w:rsidRPr="007E1060">
        <w:rPr>
          <w:rFonts w:ascii="HGPｺﾞｼｯｸM" w:eastAsia="HGPｺﾞｼｯｸM" w:hAnsi="ＭＳ 明朝" w:hint="eastAsia"/>
        </w:rPr>
        <w:t>（１）卸売場の温度確認は「１－３</w:t>
      </w:r>
      <w:r>
        <w:rPr>
          <w:rFonts w:ascii="HGPｺﾞｼｯｸM" w:eastAsia="HGPｺﾞｼｯｸM" w:hint="eastAsia"/>
        </w:rPr>
        <w:t>卸売場の温度管理</w:t>
      </w:r>
      <w:r w:rsidRPr="007E1060">
        <w:rPr>
          <w:rFonts w:ascii="HGPｺﾞｼｯｸM" w:eastAsia="HGPｺﾞｼｯｸM" w:hAnsi="ＭＳ 明朝" w:hint="eastAsia"/>
        </w:rPr>
        <w:t>」により実施する。</w:t>
      </w:r>
    </w:p>
    <w:p w:rsidR="00214F61" w:rsidRPr="00FC7E96" w:rsidRDefault="00214F61" w:rsidP="00214F61">
      <w:pPr>
        <w:rPr>
          <w:rFonts w:ascii="HGPｺﾞｼｯｸM" w:eastAsia="HGPｺﾞｼｯｸM"/>
          <w:highlight w:val="yellow"/>
        </w:rPr>
      </w:pPr>
      <w:r w:rsidRPr="00FC7E96">
        <w:rPr>
          <w:rFonts w:ascii="HGPｺﾞｼｯｸM" w:eastAsia="HGPｺﾞｼｯｸM" w:hint="eastAsia"/>
          <w:highlight w:val="yellow"/>
        </w:rPr>
        <w:t>（２）商品は、床の上を引き摺らない。</w:t>
      </w:r>
    </w:p>
    <w:p w:rsidR="00214F61" w:rsidRPr="007E1060" w:rsidRDefault="00214F61" w:rsidP="00214F61">
      <w:pPr>
        <w:rPr>
          <w:rFonts w:ascii="HGPｺﾞｼｯｸM" w:eastAsia="HGPｺﾞｼｯｸM"/>
        </w:rPr>
      </w:pPr>
      <w:r w:rsidRPr="00FC7E96">
        <w:rPr>
          <w:rFonts w:ascii="HGPｺﾞｼｯｸM" w:eastAsia="HGPｺﾞｼｯｸM" w:hint="eastAsia"/>
          <w:highlight w:val="yellow"/>
        </w:rPr>
        <w:t>（３）商品は、床に直置きせず、スノコなどに乗せる。</w:t>
      </w:r>
    </w:p>
    <w:p w:rsidR="00214F61" w:rsidRPr="007E1060" w:rsidRDefault="00214F61" w:rsidP="00214F61">
      <w:pPr>
        <w:rPr>
          <w:rFonts w:ascii="HGPｺﾞｼｯｸM" w:eastAsia="HGPｺﾞｼｯｸM"/>
        </w:rPr>
      </w:pPr>
      <w:r w:rsidRPr="007E1060">
        <w:rPr>
          <w:rFonts w:ascii="HGPｺﾞｼｯｸM" w:eastAsia="HGPｺﾞｼｯｸM" w:hint="eastAsia"/>
        </w:rPr>
        <w:t>（４）商品をまたいだり、長靴で商品又は容器に乗ったり蹴ったりしない。</w:t>
      </w:r>
    </w:p>
    <w:p w:rsidR="00214F61" w:rsidRPr="007E1060" w:rsidRDefault="00214F61" w:rsidP="00214F61">
      <w:pPr>
        <w:ind w:left="688" w:hangingChars="300" w:hanging="688"/>
        <w:rPr>
          <w:rFonts w:ascii="HGPｺﾞｼｯｸM" w:eastAsia="HGPｺﾞｼｯｸM"/>
        </w:rPr>
      </w:pPr>
      <w:r w:rsidRPr="007E1060">
        <w:rPr>
          <w:rFonts w:ascii="HGPｺﾞｼｯｸM" w:eastAsia="HGPｺﾞｼｯｸM" w:hint="eastAsia"/>
        </w:rPr>
        <w:t>（５）器具、容器、他の魚体等により、むやみに魚体を傷つけないよう注意する。</w:t>
      </w:r>
    </w:p>
    <w:p w:rsidR="00214F61" w:rsidRPr="007E1060" w:rsidRDefault="00214F61" w:rsidP="00214F61">
      <w:pPr>
        <w:rPr>
          <w:rFonts w:ascii="HGPｺﾞｼｯｸM" w:eastAsia="HGPｺﾞｼｯｸM"/>
        </w:rPr>
      </w:pPr>
      <w:r w:rsidRPr="007E1060">
        <w:rPr>
          <w:rFonts w:ascii="HGPｺﾞｼｯｸM" w:eastAsia="HGPｺﾞｼｯｸM" w:hint="eastAsia"/>
        </w:rPr>
        <w:t>（６）商品は、付着物、汚染物の除去のため洗浄する。</w:t>
      </w:r>
    </w:p>
    <w:p w:rsidR="00214F61" w:rsidRDefault="00214F61" w:rsidP="00214F61">
      <w:pPr>
        <w:ind w:left="688" w:hangingChars="300" w:hanging="688"/>
        <w:rPr>
          <w:rFonts w:ascii="HGPｺﾞｼｯｸM" w:eastAsia="HGPｺﾞｼｯｸM"/>
        </w:rPr>
      </w:pPr>
      <w:r w:rsidRPr="007E1060">
        <w:rPr>
          <w:rFonts w:ascii="HGPｺﾞｼｯｸM" w:eastAsia="HGPｺﾞｼｯｸM" w:hint="eastAsia"/>
        </w:rPr>
        <w:t>（７）温度管理されていても、卸売場での滞留時間はできるだけ短くする。滞留が予想さ</w:t>
      </w:r>
    </w:p>
    <w:p w:rsidR="00214F61" w:rsidRPr="007E1060" w:rsidRDefault="00214F61" w:rsidP="00214F61">
      <w:pPr>
        <w:ind w:leftChars="150" w:left="344"/>
        <w:rPr>
          <w:rFonts w:ascii="HGPｺﾞｼｯｸM" w:eastAsia="HGPｺﾞｼｯｸM"/>
        </w:rPr>
      </w:pPr>
      <w:r w:rsidRPr="007E1060">
        <w:rPr>
          <w:rFonts w:ascii="HGPｺﾞｼｯｸM" w:eastAsia="HGPｺﾞｼｯｸM" w:hint="eastAsia"/>
        </w:rPr>
        <w:t>れる場合は、早めに場内外の冷蔵庫に入れる、または卸売場内指定保管場所（重点冷却エリア）に移動する。</w:t>
      </w:r>
    </w:p>
    <w:p w:rsidR="00214F61" w:rsidRPr="007E1060" w:rsidRDefault="00214F61" w:rsidP="00214F61">
      <w:pPr>
        <w:spacing w:line="320" w:lineRule="exact"/>
        <w:rPr>
          <w:rFonts w:ascii="HGPｺﾞｼｯｸM" w:eastAsia="HGPｺﾞｼｯｸM"/>
        </w:rPr>
      </w:pPr>
      <w:r w:rsidRPr="007E1060">
        <w:rPr>
          <w:rFonts w:ascii="HGPｺﾞｼｯｸM" w:eastAsia="HGPｺﾞｼｯｸM" w:hint="eastAsia"/>
        </w:rPr>
        <w:t>（８）常に十分な施氷状態を保つ。</w:t>
      </w:r>
    </w:p>
    <w:p w:rsidR="00214F61" w:rsidRDefault="00214F61" w:rsidP="00214F61">
      <w:pPr>
        <w:ind w:left="688" w:hangingChars="300" w:hanging="688"/>
        <w:rPr>
          <w:rFonts w:ascii="HGPｺﾞｼｯｸM" w:eastAsia="HGPｺﾞｼｯｸM"/>
        </w:rPr>
      </w:pPr>
      <w:r w:rsidRPr="007E1060">
        <w:rPr>
          <w:rFonts w:ascii="HGPｺﾞｼｯｸM" w:eastAsia="HGPｺﾞｼｯｸM" w:hint="eastAsia"/>
        </w:rPr>
        <w:t>（９）商品は卸売場に長時間放置されることのないよう、必要に応じて販売先に商品の速</w:t>
      </w:r>
    </w:p>
    <w:p w:rsidR="00214F61" w:rsidRDefault="00214F61" w:rsidP="00214F61">
      <w:pPr>
        <w:ind w:leftChars="150" w:left="688" w:hangingChars="150" w:hanging="344"/>
        <w:rPr>
          <w:rFonts w:ascii="HGPｺﾞｼｯｸM" w:eastAsia="HGPｺﾞｼｯｸM"/>
        </w:rPr>
      </w:pPr>
      <w:r w:rsidRPr="007E1060">
        <w:rPr>
          <w:rFonts w:ascii="HGPｺﾞｼｯｸM" w:eastAsia="HGPｺﾞｼｯｸM" w:hint="eastAsia"/>
        </w:rPr>
        <w:t>やかな引き取りを求める。</w:t>
      </w:r>
    </w:p>
    <w:p w:rsidR="00214F61" w:rsidRPr="00C65D54" w:rsidRDefault="00214F61" w:rsidP="00993BFC">
      <w:pPr>
        <w:spacing w:line="360" w:lineRule="auto"/>
        <w:rPr>
          <w:rFonts w:ascii="HGPｺﾞｼｯｸM" w:eastAsia="HGPｺﾞｼｯｸM"/>
          <w:b/>
          <w:sz w:val="28"/>
          <w:szCs w:val="28"/>
        </w:rPr>
      </w:pPr>
      <w:r w:rsidRPr="00C65D54">
        <w:rPr>
          <w:rFonts w:ascii="HGPｺﾞｼｯｸM" w:eastAsia="HGPｺﾞｼｯｸM" w:hint="eastAsia"/>
          <w:b/>
          <w:sz w:val="28"/>
          <w:szCs w:val="28"/>
        </w:rPr>
        <w:t>３　不適時の対応</w:t>
      </w:r>
    </w:p>
    <w:p w:rsidR="00214F61" w:rsidRPr="00C65D54" w:rsidRDefault="00214F61" w:rsidP="00214F61">
      <w:pPr>
        <w:spacing w:line="300" w:lineRule="exact"/>
        <w:rPr>
          <w:rFonts w:ascii="HGPｺﾞｼｯｸM" w:eastAsia="HGPｺﾞｼｯｸM"/>
        </w:rPr>
      </w:pPr>
      <w:r w:rsidRPr="00C65D54">
        <w:rPr>
          <w:rFonts w:ascii="HGPｺﾞｼｯｸM" w:eastAsia="HGPｺﾞｼｯｸM" w:hint="eastAsia"/>
        </w:rPr>
        <w:t>（１）品質異常等により販売に適さない商品は、不適合品として扱う。</w:t>
      </w:r>
    </w:p>
    <w:p w:rsidR="00214F61" w:rsidRPr="00C65D54" w:rsidRDefault="00214F61" w:rsidP="00214F61">
      <w:pPr>
        <w:spacing w:line="300" w:lineRule="exact"/>
        <w:rPr>
          <w:rFonts w:ascii="HGPｺﾞｼｯｸM" w:eastAsia="HGPｺﾞｼｯｸM"/>
        </w:rPr>
      </w:pPr>
      <w:r w:rsidRPr="00C65D54">
        <w:rPr>
          <w:rFonts w:ascii="HGPｺﾞｼｯｸM" w:eastAsia="HGPｺﾞｼｯｸM" w:hint="eastAsia"/>
        </w:rPr>
        <w:t>（２）不適があった場合は、必要に応じて出荷者に連絡する。</w:t>
      </w:r>
    </w:p>
    <w:p w:rsidR="00214F61" w:rsidRPr="00C65D54" w:rsidRDefault="00214F61" w:rsidP="00214F61">
      <w:pPr>
        <w:spacing w:line="300" w:lineRule="exact"/>
        <w:rPr>
          <w:rFonts w:ascii="HGPｺﾞｼｯｸM" w:eastAsia="HGPｺﾞｼｯｸM"/>
        </w:rPr>
      </w:pPr>
      <w:r w:rsidRPr="00C65D54">
        <w:rPr>
          <w:rFonts w:ascii="HGPｺﾞｼｯｸM" w:eastAsia="HGPｺﾞｼｯｸM" w:hint="eastAsia"/>
        </w:rPr>
        <w:t>（３）検品時に氷が不足していた場合は、氷を追加する。</w:t>
      </w:r>
    </w:p>
    <w:p w:rsidR="00214F61" w:rsidRPr="00CA6940" w:rsidRDefault="00214F61" w:rsidP="00214F61">
      <w:pPr>
        <w:tabs>
          <w:tab w:val="left" w:pos="9072"/>
        </w:tabs>
        <w:ind w:right="-1"/>
        <w:rPr>
          <w:rFonts w:ascii="HGPｺﾞｼｯｸM" w:eastAsia="HGPｺﾞｼｯｸM" w:hAnsiTheme="majorEastAsia"/>
          <w:color w:val="000000" w:themeColor="text1"/>
          <w:szCs w:val="24"/>
        </w:rPr>
      </w:pPr>
      <w:r w:rsidRPr="00CA6940">
        <w:rPr>
          <w:rFonts w:ascii="HGPｺﾞｼｯｸM" w:eastAsia="HGPｺﾞｼｯｸM" w:hAnsiTheme="majorEastAsia" w:hint="eastAsia"/>
          <w:color w:val="000000" w:themeColor="text1"/>
          <w:szCs w:val="24"/>
        </w:rPr>
        <w:t>（４）不適があった場合は、対応を帳票に記録する。</w:t>
      </w:r>
    </w:p>
    <w:p w:rsidR="00214F61" w:rsidRPr="00C65D54" w:rsidRDefault="00214F61" w:rsidP="00993BFC">
      <w:pPr>
        <w:spacing w:line="360" w:lineRule="auto"/>
        <w:rPr>
          <w:rFonts w:ascii="HGPｺﾞｼｯｸM" w:eastAsia="HGPｺﾞｼｯｸM"/>
          <w:b/>
          <w:sz w:val="28"/>
          <w:szCs w:val="28"/>
        </w:rPr>
      </w:pPr>
      <w:r w:rsidRPr="00C65D54">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C65D54" w:rsidTr="00214F61">
        <w:tc>
          <w:tcPr>
            <w:tcW w:w="4678" w:type="dxa"/>
            <w:shd w:val="clear" w:color="auto" w:fill="EAF1DD" w:themeFill="accent3" w:themeFillTint="33"/>
          </w:tcPr>
          <w:p w:rsidR="00214F61" w:rsidRPr="00C65D54" w:rsidRDefault="00214F61" w:rsidP="00214F61">
            <w:pPr>
              <w:jc w:val="center"/>
              <w:rPr>
                <w:rFonts w:ascii="HGPｺﾞｼｯｸM" w:eastAsia="HGPｺﾞｼｯｸM" w:hAnsi="ＭＳ ゴシック"/>
                <w:szCs w:val="24"/>
              </w:rPr>
            </w:pPr>
            <w:r w:rsidRPr="00C65D54">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C65D54" w:rsidRDefault="00214F61" w:rsidP="00214F61">
            <w:pPr>
              <w:jc w:val="center"/>
              <w:rPr>
                <w:rFonts w:ascii="HGPｺﾞｼｯｸM" w:eastAsia="HGPｺﾞｼｯｸM" w:hAnsi="ＭＳ ゴシック"/>
                <w:szCs w:val="24"/>
              </w:rPr>
            </w:pPr>
            <w:r w:rsidRPr="00C65D54">
              <w:rPr>
                <w:rFonts w:ascii="HGPｺﾞｼｯｸM" w:eastAsia="HGPｺﾞｼｯｸM" w:hAnsi="ＭＳ ゴシック" w:hint="eastAsia"/>
                <w:szCs w:val="24"/>
              </w:rPr>
              <w:t>帳票</w:t>
            </w:r>
          </w:p>
        </w:tc>
      </w:tr>
      <w:tr w:rsidR="00214F61" w:rsidRPr="00C65D54" w:rsidTr="00214F61">
        <w:tc>
          <w:tcPr>
            <w:tcW w:w="4678" w:type="dxa"/>
            <w:shd w:val="clear" w:color="auto" w:fill="auto"/>
          </w:tcPr>
          <w:p w:rsidR="00214F61" w:rsidRPr="00C65D54" w:rsidRDefault="00214F61" w:rsidP="00214F61">
            <w:pPr>
              <w:rPr>
                <w:rFonts w:ascii="HGPｺﾞｼｯｸM" w:eastAsia="HGPｺﾞｼｯｸM" w:hAnsi="ＭＳ ゴシック"/>
                <w:szCs w:val="24"/>
              </w:rPr>
            </w:pPr>
            <w:r w:rsidRPr="00C65D54">
              <w:rPr>
                <w:rFonts w:ascii="HGPｺﾞｼｯｸM" w:eastAsia="HGPｺﾞｼｯｸM" w:hAnsi="ＭＳ ゴシック" w:hint="eastAsia"/>
                <w:szCs w:val="24"/>
              </w:rPr>
              <w:t>検品記録</w:t>
            </w:r>
          </w:p>
        </w:tc>
        <w:tc>
          <w:tcPr>
            <w:tcW w:w="4394" w:type="dxa"/>
            <w:shd w:val="clear" w:color="auto" w:fill="auto"/>
          </w:tcPr>
          <w:p w:rsidR="00214F61" w:rsidRPr="00C65D54" w:rsidRDefault="00214F61" w:rsidP="00214F61">
            <w:pPr>
              <w:rPr>
                <w:rFonts w:ascii="HGPｺﾞｼｯｸM" w:eastAsia="HGPｺﾞｼｯｸM" w:hAnsi="ＭＳ ゴシック"/>
                <w:szCs w:val="24"/>
              </w:rPr>
            </w:pPr>
            <w:r w:rsidRPr="00C65D54">
              <w:rPr>
                <w:rFonts w:ascii="HGPｺﾞｼｯｸM" w:eastAsia="HGPｺﾞｼｯｸM" w:hAnsi="ＭＳ ゴシック" w:hint="eastAsia"/>
                <w:szCs w:val="24"/>
              </w:rPr>
              <w:t>納品伝票</w:t>
            </w:r>
            <w:r>
              <w:rPr>
                <w:rFonts w:ascii="HGPｺﾞｼｯｸM" w:eastAsia="HGPｺﾞｼｯｸM" w:hAnsi="ＭＳ ゴシック" w:hint="eastAsia"/>
                <w:szCs w:val="24"/>
              </w:rPr>
              <w:t>等</w:t>
            </w:r>
          </w:p>
        </w:tc>
      </w:tr>
      <w:tr w:rsidR="00214F61" w:rsidRPr="00C65D54" w:rsidTr="00214F61">
        <w:tc>
          <w:tcPr>
            <w:tcW w:w="4678" w:type="dxa"/>
            <w:shd w:val="clear" w:color="auto" w:fill="auto"/>
          </w:tcPr>
          <w:p w:rsidR="00214F61" w:rsidRPr="00C65D54" w:rsidRDefault="00214F61" w:rsidP="00214F61">
            <w:pPr>
              <w:rPr>
                <w:rFonts w:ascii="HGPｺﾞｼｯｸM" w:eastAsia="HGPｺﾞｼｯｸM" w:hAnsi="ＭＳ ゴシック"/>
                <w:szCs w:val="24"/>
              </w:rPr>
            </w:pPr>
            <w:r w:rsidRPr="00C65D54">
              <w:rPr>
                <w:rFonts w:ascii="HGPｺﾞｼｯｸM" w:eastAsia="HGPｺﾞｼｯｸM" w:hAnsi="ＭＳ ゴシック" w:hint="eastAsia"/>
                <w:szCs w:val="24"/>
              </w:rPr>
              <w:t>不適時の対応記録</w:t>
            </w:r>
          </w:p>
        </w:tc>
        <w:tc>
          <w:tcPr>
            <w:tcW w:w="4394" w:type="dxa"/>
            <w:shd w:val="clear" w:color="auto" w:fill="auto"/>
          </w:tcPr>
          <w:p w:rsidR="00214F61" w:rsidRPr="00C65D54"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C65D54">
              <w:rPr>
                <w:rFonts w:ascii="HGPｺﾞｼｯｸM" w:eastAsia="HGPｺﾞｼｯｸM" w:hAnsi="ＭＳ ゴシック" w:hint="eastAsia"/>
                <w:szCs w:val="24"/>
              </w:rPr>
              <w:t>DAILY記録</w:t>
            </w:r>
          </w:p>
        </w:tc>
      </w:tr>
    </w:tbl>
    <w:p w:rsidR="00DF448D" w:rsidRPr="00DF448D" w:rsidRDefault="00214F61" w:rsidP="00DF448D">
      <w:pPr>
        <w:spacing w:line="340" w:lineRule="exact"/>
        <w:rPr>
          <w:rFonts w:ascii="HGPｺﾞｼｯｸM" w:eastAsia="HGPｺﾞｼｯｸM" w:hAnsi="ＭＳ ゴシック"/>
          <w:szCs w:val="24"/>
        </w:rPr>
        <w:sectPr w:rsidR="00DF448D" w:rsidRPr="00DF448D" w:rsidSect="008B297F">
          <w:headerReference w:type="default" r:id="rId12"/>
          <w:footerReference w:type="default" r:id="rId13"/>
          <w:pgSz w:w="11907" w:h="16840" w:code="9"/>
          <w:pgMar w:top="1134" w:right="1417" w:bottom="1134" w:left="1418" w:header="426" w:footer="567" w:gutter="0"/>
          <w:paperSrc w:first="263" w:other="263"/>
          <w:cols w:space="420"/>
          <w:docGrid w:type="linesAndChars" w:linePitch="416" w:charSpace="3926"/>
        </w:sectPr>
      </w:pPr>
      <w:r w:rsidRPr="006638C0">
        <w:rPr>
          <w:rFonts w:ascii="HGPｺﾞｼｯｸM" w:eastAsia="HGPｺﾞｼｯｸM" w:hAnsiTheme="majorEastAsia" w:hint="eastAsia"/>
          <w:color w:val="000000" w:themeColor="text1"/>
          <w:szCs w:val="24"/>
        </w:rPr>
        <w:t>※帳票は　　年保存する。</w:t>
      </w:r>
    </w:p>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588"/>
        <w:gridCol w:w="1530"/>
      </w:tblGrid>
      <w:tr w:rsidR="00DF448D" w:rsidRPr="00C65D54" w:rsidTr="00DF448D">
        <w:trPr>
          <w:trHeight w:val="416"/>
        </w:trPr>
        <w:tc>
          <w:tcPr>
            <w:tcW w:w="6062" w:type="dxa"/>
            <w:tcBorders>
              <w:top w:val="single" w:sz="4" w:space="0" w:color="auto"/>
              <w:left w:val="single" w:sz="4" w:space="0" w:color="auto"/>
              <w:bottom w:val="nil"/>
              <w:right w:val="single" w:sz="4" w:space="0" w:color="auto"/>
            </w:tcBorders>
            <w:shd w:val="clear" w:color="auto" w:fill="006600"/>
            <w:vAlign w:val="center"/>
          </w:tcPr>
          <w:p w:rsidR="00DF448D" w:rsidRPr="00C65D54" w:rsidRDefault="00DF448D" w:rsidP="00DF448D">
            <w:pPr>
              <w:rPr>
                <w:rFonts w:ascii="HGPｺﾞｼｯｸM" w:eastAsia="HGPｺﾞｼｯｸM" w:hAnsi="ＭＳ ゴシック"/>
                <w:b/>
                <w:color w:val="FFFFFF"/>
                <w:szCs w:val="24"/>
              </w:rPr>
            </w:pPr>
            <w:r w:rsidRPr="00C65D54">
              <w:rPr>
                <w:rFonts w:ascii="HGPｺﾞｼｯｸM" w:eastAsia="HGPｺﾞｼｯｸM" w:hAnsi="ＭＳ ゴシック" w:hint="eastAsia"/>
                <w:b/>
                <w:color w:val="FFFFFF"/>
                <w:szCs w:val="24"/>
              </w:rPr>
              <w:t>２　食品の衛生的な</w:t>
            </w:r>
            <w:r>
              <w:rPr>
                <w:rFonts w:ascii="HGPｺﾞｼｯｸM" w:eastAsia="HGPｺﾞｼｯｸM" w:hAnsi="ＭＳ ゴシック" w:hint="eastAsia"/>
                <w:b/>
                <w:color w:val="FFFFFF"/>
                <w:szCs w:val="24"/>
              </w:rPr>
              <w:t>取扱い</w:t>
            </w:r>
          </w:p>
        </w:tc>
        <w:tc>
          <w:tcPr>
            <w:tcW w:w="1588" w:type="dxa"/>
            <w:tcBorders>
              <w:left w:val="single" w:sz="4" w:space="0" w:color="auto"/>
            </w:tcBorders>
            <w:shd w:val="clear" w:color="auto" w:fill="auto"/>
            <w:vAlign w:val="center"/>
          </w:tcPr>
          <w:p w:rsidR="00DF448D" w:rsidRPr="00C65D54" w:rsidRDefault="00DF448D" w:rsidP="00DF448D">
            <w:pPr>
              <w:jc w:val="center"/>
              <w:rPr>
                <w:rFonts w:ascii="HGPｺﾞｼｯｸM" w:eastAsia="HGPｺﾞｼｯｸM" w:hAnsi="ＭＳ ゴシック"/>
                <w:szCs w:val="24"/>
              </w:rPr>
            </w:pPr>
            <w:r w:rsidRPr="00C65D54">
              <w:rPr>
                <w:rFonts w:ascii="HGPｺﾞｼｯｸM" w:eastAsia="HGPｺﾞｼｯｸM" w:hAnsi="ＭＳ ゴシック" w:hint="eastAsia"/>
                <w:szCs w:val="24"/>
              </w:rPr>
              <w:t>最終更新日</w:t>
            </w:r>
          </w:p>
        </w:tc>
        <w:tc>
          <w:tcPr>
            <w:tcW w:w="1530" w:type="dxa"/>
            <w:shd w:val="clear" w:color="auto" w:fill="auto"/>
          </w:tcPr>
          <w:p w:rsidR="00DF448D" w:rsidRPr="00C65D54" w:rsidRDefault="00DF448D" w:rsidP="00DF448D">
            <w:pPr>
              <w:rPr>
                <w:rFonts w:ascii="HGPｺﾞｼｯｸM" w:eastAsia="HGPｺﾞｼｯｸM" w:hAnsi="ＭＳ ゴシック"/>
              </w:rPr>
            </w:pPr>
          </w:p>
        </w:tc>
      </w:tr>
      <w:tr w:rsidR="00DF448D" w:rsidRPr="00C65D54" w:rsidTr="00DF448D">
        <w:trPr>
          <w:trHeight w:val="552"/>
        </w:trPr>
        <w:tc>
          <w:tcPr>
            <w:tcW w:w="6062" w:type="dxa"/>
            <w:tcBorders>
              <w:top w:val="nil"/>
              <w:left w:val="single" w:sz="4" w:space="0" w:color="auto"/>
              <w:bottom w:val="single" w:sz="4" w:space="0" w:color="auto"/>
              <w:right w:val="single" w:sz="4" w:space="0" w:color="auto"/>
            </w:tcBorders>
            <w:shd w:val="clear" w:color="auto" w:fill="006600"/>
            <w:vAlign w:val="center"/>
          </w:tcPr>
          <w:p w:rsidR="00DF448D" w:rsidRPr="00C65D54" w:rsidRDefault="00DF448D" w:rsidP="00DF448D">
            <w:pPr>
              <w:spacing w:line="360" w:lineRule="exact"/>
              <w:rPr>
                <w:rFonts w:ascii="HGPｺﾞｼｯｸM" w:eastAsia="HGPｺﾞｼｯｸM" w:hAnsi="ＭＳ ゴシック"/>
                <w:b/>
                <w:color w:val="FFFFFF"/>
                <w:sz w:val="28"/>
                <w:szCs w:val="28"/>
              </w:rPr>
            </w:pPr>
            <w:r w:rsidRPr="00C65D54">
              <w:rPr>
                <w:rFonts w:ascii="HGPｺﾞｼｯｸM" w:eastAsia="HGPｺﾞｼｯｸM" w:hAnsi="ＭＳ ゴシック" w:hint="eastAsia"/>
                <w:b/>
                <w:color w:val="FFFFFF"/>
                <w:sz w:val="28"/>
                <w:szCs w:val="28"/>
              </w:rPr>
              <w:t>２－３　原産地等の伝達及び</w:t>
            </w:r>
          </w:p>
          <w:p w:rsidR="00DF448D" w:rsidRPr="00C65D54" w:rsidRDefault="00DF448D" w:rsidP="00DF448D">
            <w:pPr>
              <w:spacing w:line="360" w:lineRule="exact"/>
              <w:ind w:firstLineChars="400" w:firstLine="1201"/>
              <w:rPr>
                <w:rFonts w:ascii="HGPｺﾞｼｯｸM" w:eastAsia="HGPｺﾞｼｯｸM" w:hAnsi="ＭＳ ゴシック"/>
                <w:b/>
                <w:color w:val="FFFFFF"/>
                <w:sz w:val="28"/>
                <w:szCs w:val="28"/>
              </w:rPr>
            </w:pPr>
            <w:r w:rsidRPr="00C65D54">
              <w:rPr>
                <w:rFonts w:ascii="HGPｺﾞｼｯｸM" w:eastAsia="HGPｺﾞｼｯｸM" w:hAnsi="ＭＳ ゴシック" w:hint="eastAsia"/>
                <w:b/>
                <w:color w:val="FFFFFF"/>
                <w:sz w:val="28"/>
                <w:szCs w:val="28"/>
              </w:rPr>
              <w:t>トレーサビリティの確保</w:t>
            </w:r>
          </w:p>
        </w:tc>
        <w:tc>
          <w:tcPr>
            <w:tcW w:w="1588" w:type="dxa"/>
            <w:tcBorders>
              <w:left w:val="single" w:sz="4" w:space="0" w:color="auto"/>
            </w:tcBorders>
            <w:shd w:val="clear" w:color="auto" w:fill="auto"/>
            <w:vAlign w:val="center"/>
          </w:tcPr>
          <w:p w:rsidR="00DF448D" w:rsidRPr="00C65D54" w:rsidRDefault="00DF448D" w:rsidP="00DF448D">
            <w:pPr>
              <w:jc w:val="center"/>
              <w:rPr>
                <w:rFonts w:ascii="HGPｺﾞｼｯｸM" w:eastAsia="HGPｺﾞｼｯｸM" w:hAnsi="ＭＳ ゴシック"/>
                <w:szCs w:val="24"/>
              </w:rPr>
            </w:pPr>
            <w:r w:rsidRPr="00C65D54">
              <w:rPr>
                <w:rFonts w:ascii="HGPｺﾞｼｯｸM" w:eastAsia="HGPｺﾞｼｯｸM" w:hAnsi="ＭＳ ゴシック" w:hint="eastAsia"/>
                <w:szCs w:val="24"/>
              </w:rPr>
              <w:t>責任者</w:t>
            </w:r>
          </w:p>
        </w:tc>
        <w:tc>
          <w:tcPr>
            <w:tcW w:w="1530" w:type="dxa"/>
            <w:shd w:val="clear" w:color="auto" w:fill="auto"/>
          </w:tcPr>
          <w:p w:rsidR="00DF448D" w:rsidRPr="00C65D54" w:rsidRDefault="00DF448D" w:rsidP="00DF448D">
            <w:pPr>
              <w:rPr>
                <w:rFonts w:ascii="HGPｺﾞｼｯｸM" w:eastAsia="HGPｺﾞｼｯｸM" w:hAnsi="ＭＳ ゴシック"/>
              </w:rPr>
            </w:pPr>
          </w:p>
        </w:tc>
      </w:tr>
      <w:tr w:rsidR="00DF448D" w:rsidRPr="00C65D54" w:rsidTr="00DF448D">
        <w:trPr>
          <w:trHeight w:val="803"/>
        </w:trPr>
        <w:tc>
          <w:tcPr>
            <w:tcW w:w="9180" w:type="dxa"/>
            <w:gridSpan w:val="3"/>
            <w:shd w:val="clear" w:color="auto" w:fill="auto"/>
          </w:tcPr>
          <w:p w:rsidR="00DF448D" w:rsidRPr="00C65D54" w:rsidRDefault="00DF448D" w:rsidP="00DF448D">
            <w:pPr>
              <w:ind w:firstLineChars="400" w:firstLine="917"/>
              <w:rPr>
                <w:rFonts w:ascii="HGPｺﾞｼｯｸM" w:eastAsia="HGPｺﾞｼｯｸM"/>
                <w:bCs/>
              </w:rPr>
            </w:pPr>
            <w:r w:rsidRPr="00C65D54">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90688" behindDoc="0" locked="0" layoutInCell="1" allowOverlap="1" wp14:anchorId="1720A323" wp14:editId="5A1F41C4">
                      <wp:simplePos x="0" y="0"/>
                      <wp:positionH relativeFrom="column">
                        <wp:posOffset>33020</wp:posOffset>
                      </wp:positionH>
                      <wp:positionV relativeFrom="paragraph">
                        <wp:posOffset>55563</wp:posOffset>
                      </wp:positionV>
                      <wp:extent cx="609600" cy="409575"/>
                      <wp:effectExtent l="0" t="38100" r="19050" b="104775"/>
                      <wp:wrapNone/>
                      <wp:docPr id="412" name="グループ化 41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13" name="円/楕円 41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DF448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4" name="テキスト ボックス 29"/>
                              <wps:cNvSpPr txBox="1"/>
                              <wps:spPr>
                                <a:xfrm>
                                  <a:off x="0" y="28575"/>
                                  <a:ext cx="609600" cy="314325"/>
                                </a:xfrm>
                                <a:prstGeom prst="rect">
                                  <a:avLst/>
                                </a:prstGeom>
                                <a:noFill/>
                                <a:ln w="6350">
                                  <a:noFill/>
                                </a:ln>
                                <a:effectLst/>
                              </wps:spPr>
                              <wps:txbx>
                                <w:txbxContent>
                                  <w:p w:rsidR="008B297F" w:rsidRDefault="008B297F" w:rsidP="00DF448D">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20A323" id="グループ化 412" o:spid="_x0000_s1060" style="position:absolute;left:0;text-align:left;margin-left:2.6pt;margin-top:4.4pt;width:48pt;height:32.25pt;z-index:25189068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">
                      <v:oval id="円/楕円 413" o:spid="_x0000_s106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" fillcolor="#ff9" stroked="f" strokeweight=".25pt">
                        <v:fill color2="#ec7d02" rotate="t" focusposition="1,1" focussize="" focus="100%" type="gradientRadial"/>
                        <v:textbox>
                          <w:txbxContent>
                            <w:p w:rsidR="008B297F" w:rsidRDefault="008B297F" w:rsidP="00DF448D">
                              <w:pPr>
                                <w:jc w:val="center"/>
                              </w:pPr>
                            </w:p>
                          </w:txbxContent>
                        </v:textbox>
                      </v:oval>
                      <v:shape id="_x0000_s106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" filled="f" stroked="f" strokeweight=".5pt">
                        <v:textbox>
                          <w:txbxContent>
                            <w:p w:rsidR="008B297F" w:rsidRDefault="008B297F" w:rsidP="00DF448D">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C65D54">
              <w:rPr>
                <w:rFonts w:ascii="HGPｺﾞｼｯｸM" w:eastAsia="HGPｺﾞｼｯｸM" w:hint="eastAsia"/>
                <w:bCs/>
              </w:rPr>
              <w:t>・法律で定められた表示事項を確実に伝達する。</w:t>
            </w:r>
          </w:p>
          <w:p w:rsidR="00DF448D" w:rsidRPr="00C65D54" w:rsidRDefault="00DF448D" w:rsidP="00DF448D">
            <w:pPr>
              <w:ind w:firstLineChars="400" w:firstLine="917"/>
              <w:rPr>
                <w:rFonts w:ascii="HGPｺﾞｼｯｸM" w:eastAsia="HGPｺﾞｼｯｸM"/>
              </w:rPr>
            </w:pPr>
            <w:r w:rsidRPr="00C65D54">
              <w:rPr>
                <w:rFonts w:ascii="HGPｺﾞｼｯｸM" w:eastAsia="HGPｺﾞｼｯｸM" w:hint="eastAsia"/>
                <w:bCs/>
              </w:rPr>
              <w:t>・トレーサビリティを確保する。</w:t>
            </w:r>
          </w:p>
        </w:tc>
      </w:tr>
    </w:tbl>
    <w:p w:rsidR="00214F61" w:rsidRPr="00C65D54" w:rsidRDefault="00214F61" w:rsidP="00214F61">
      <w:pPr>
        <w:pBdr>
          <w:bar w:val="single" w:sz="4" w:color="auto"/>
        </w:pBdr>
        <w:rPr>
          <w:rFonts w:ascii="HGPｺﾞｼｯｸM" w:eastAsia="HGPｺﾞｼｯｸM"/>
        </w:rPr>
        <w:sectPr w:rsidR="00214F61" w:rsidRPr="00C65D54" w:rsidSect="008B297F">
          <w:pgSz w:w="11907" w:h="16840" w:code="9"/>
          <w:pgMar w:top="1134" w:right="1417" w:bottom="1134" w:left="1418" w:header="426" w:footer="567" w:gutter="0"/>
          <w:paperSrc w:first="263" w:other="263"/>
          <w:cols w:space="420"/>
          <w:docGrid w:type="linesAndChars" w:linePitch="416" w:charSpace="3926"/>
        </w:sectPr>
      </w:pPr>
    </w:p>
    <w:p w:rsidR="00214F61" w:rsidRPr="00C65D54" w:rsidRDefault="00214F61" w:rsidP="00214F61">
      <w:pPr>
        <w:spacing w:line="340" w:lineRule="exact"/>
        <w:rPr>
          <w:rFonts w:ascii="HGPｺﾞｼｯｸM" w:eastAsia="HGPｺﾞｼｯｸM" w:hAnsi="ＭＳ ゴシック"/>
          <w:szCs w:val="24"/>
        </w:rPr>
      </w:pPr>
    </w:p>
    <w:p w:rsidR="00214F61" w:rsidRPr="00C65D54" w:rsidRDefault="00214F61" w:rsidP="00214F61">
      <w:pPr>
        <w:spacing w:line="480" w:lineRule="auto"/>
        <w:rPr>
          <w:rFonts w:ascii="HGPｺﾞｼｯｸM" w:eastAsia="HGPｺﾞｼｯｸM"/>
          <w:b/>
          <w:sz w:val="28"/>
          <w:szCs w:val="28"/>
        </w:rPr>
      </w:pPr>
      <w:r w:rsidRPr="00C65D54">
        <w:rPr>
          <w:rFonts w:ascii="HGPｺﾞｼｯｸM" w:eastAsia="HGPｺﾞｼｯｸM" w:hint="eastAsia"/>
          <w:b/>
          <w:sz w:val="28"/>
          <w:szCs w:val="28"/>
        </w:rPr>
        <w:t>１　原産地等の伝達方法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6546"/>
      </w:tblGrid>
      <w:tr w:rsidR="00214F61" w:rsidRPr="00C65D54" w:rsidTr="00214F61">
        <w:trPr>
          <w:trHeight w:val="397"/>
          <w:jc w:val="center"/>
        </w:trPr>
        <w:tc>
          <w:tcPr>
            <w:tcW w:w="2579" w:type="dxa"/>
            <w:tcBorders>
              <w:bottom w:val="single" w:sz="4" w:space="0" w:color="auto"/>
            </w:tcBorders>
            <w:shd w:val="clear" w:color="auto" w:fill="EAF1DD" w:themeFill="accent3" w:themeFillTint="33"/>
            <w:vAlign w:val="center"/>
          </w:tcPr>
          <w:p w:rsidR="00214F61" w:rsidRPr="00C65D54" w:rsidRDefault="00214F61" w:rsidP="00214F61">
            <w:pPr>
              <w:jc w:val="center"/>
              <w:rPr>
                <w:rFonts w:ascii="HGPｺﾞｼｯｸM" w:eastAsia="HGPｺﾞｼｯｸM"/>
                <w:szCs w:val="24"/>
              </w:rPr>
            </w:pPr>
            <w:r w:rsidRPr="00C65D54">
              <w:rPr>
                <w:rFonts w:ascii="HGPｺﾞｼｯｸM" w:eastAsia="HGPｺﾞｼｯｸM" w:hint="eastAsia"/>
                <w:szCs w:val="24"/>
              </w:rPr>
              <w:t>伝達事項</w:t>
            </w:r>
          </w:p>
        </w:tc>
        <w:tc>
          <w:tcPr>
            <w:tcW w:w="6546" w:type="dxa"/>
            <w:tcBorders>
              <w:bottom w:val="single" w:sz="4" w:space="0" w:color="auto"/>
            </w:tcBorders>
            <w:shd w:val="clear" w:color="auto" w:fill="EAF1DD" w:themeFill="accent3" w:themeFillTint="33"/>
            <w:vAlign w:val="center"/>
          </w:tcPr>
          <w:p w:rsidR="00214F61" w:rsidRPr="00C65D54" w:rsidRDefault="00214F61" w:rsidP="00214F61">
            <w:pPr>
              <w:jc w:val="center"/>
              <w:rPr>
                <w:rFonts w:ascii="HGPｺﾞｼｯｸM" w:eastAsia="HGPｺﾞｼｯｸM"/>
                <w:szCs w:val="24"/>
              </w:rPr>
            </w:pPr>
            <w:r w:rsidRPr="00C65D54">
              <w:rPr>
                <w:rFonts w:ascii="HGPｺﾞｼｯｸM" w:eastAsia="HGPｺﾞｼｯｸM" w:hint="eastAsia"/>
                <w:szCs w:val="24"/>
              </w:rPr>
              <w:t>伝達方法</w:t>
            </w:r>
          </w:p>
        </w:tc>
      </w:tr>
      <w:tr w:rsidR="00214F61" w:rsidRPr="00C65D54" w:rsidTr="00214F61">
        <w:trPr>
          <w:jc w:val="center"/>
        </w:trPr>
        <w:tc>
          <w:tcPr>
            <w:tcW w:w="2579" w:type="dxa"/>
            <w:shd w:val="clear" w:color="auto" w:fill="auto"/>
            <w:vAlign w:val="center"/>
          </w:tcPr>
          <w:p w:rsidR="00214F61" w:rsidRPr="00C65D54" w:rsidRDefault="00214F61" w:rsidP="00214F61">
            <w:pPr>
              <w:jc w:val="left"/>
              <w:rPr>
                <w:rFonts w:ascii="HGPｺﾞｼｯｸM" w:eastAsia="HGPｺﾞｼｯｸM"/>
                <w:szCs w:val="24"/>
              </w:rPr>
            </w:pPr>
            <w:r w:rsidRPr="00C65D54">
              <w:rPr>
                <w:rFonts w:ascii="HGPｺﾞｼｯｸM" w:eastAsia="HGPｺﾞｼｯｸM" w:hint="eastAsia"/>
                <w:szCs w:val="24"/>
              </w:rPr>
              <w:t>名称</w:t>
            </w:r>
          </w:p>
          <w:p w:rsidR="00214F61" w:rsidRPr="00C65D54" w:rsidRDefault="00214F61" w:rsidP="00214F61">
            <w:pPr>
              <w:jc w:val="left"/>
              <w:rPr>
                <w:rFonts w:ascii="HGPｺﾞｼｯｸM" w:eastAsia="HGPｺﾞｼｯｸM"/>
                <w:szCs w:val="24"/>
              </w:rPr>
            </w:pPr>
            <w:r w:rsidRPr="00C65D54">
              <w:rPr>
                <w:rFonts w:ascii="HGPｺﾞｼｯｸM" w:eastAsia="HGPｺﾞｼｯｸM" w:hint="eastAsia"/>
                <w:szCs w:val="24"/>
              </w:rPr>
              <w:t>原産地</w:t>
            </w:r>
          </w:p>
          <w:p w:rsidR="00214F61" w:rsidRPr="00C65D54" w:rsidRDefault="00214F61" w:rsidP="00214F61">
            <w:pPr>
              <w:jc w:val="left"/>
              <w:rPr>
                <w:rFonts w:ascii="HGPｺﾞｼｯｸM" w:eastAsia="HGPｺﾞｼｯｸM"/>
                <w:szCs w:val="24"/>
              </w:rPr>
            </w:pPr>
            <w:r w:rsidRPr="00C65D54">
              <w:rPr>
                <w:rFonts w:ascii="HGPｺﾞｼｯｸM" w:eastAsia="HGPｺﾞｼｯｸM" w:hint="eastAsia"/>
                <w:szCs w:val="24"/>
              </w:rPr>
              <w:t>養殖の場合その旨</w:t>
            </w:r>
          </w:p>
        </w:tc>
        <w:tc>
          <w:tcPr>
            <w:tcW w:w="6546" w:type="dxa"/>
            <w:shd w:val="clear" w:color="auto" w:fill="auto"/>
            <w:vAlign w:val="center"/>
          </w:tcPr>
          <w:p w:rsidR="00214F61" w:rsidRDefault="00214F61" w:rsidP="00214F61">
            <w:pPr>
              <w:ind w:left="233" w:hangingChars="100" w:hanging="233"/>
              <w:rPr>
                <w:rFonts w:ascii="HGPｺﾞｼｯｸM" w:eastAsia="HGPｺﾞｼｯｸM"/>
                <w:szCs w:val="24"/>
              </w:rPr>
            </w:pPr>
            <w:r w:rsidRPr="00C65D54">
              <w:rPr>
                <w:rFonts w:ascii="HGPｺﾞｼｯｸM" w:eastAsia="HGPｺﾞｼｯｸM" w:hint="eastAsia"/>
                <w:szCs w:val="24"/>
              </w:rPr>
              <w:t>・</w:t>
            </w:r>
            <w:r>
              <w:rPr>
                <w:rFonts w:ascii="HGPｺﾞｼｯｸM" w:eastAsia="HGPｺﾞｼｯｸM" w:hint="eastAsia"/>
                <w:szCs w:val="24"/>
              </w:rPr>
              <w:t>原則商品現物の表示による。</w:t>
            </w:r>
          </w:p>
          <w:p w:rsidR="00214F61" w:rsidRDefault="00214F61" w:rsidP="00214F61">
            <w:pPr>
              <w:ind w:left="233" w:hangingChars="100" w:hanging="233"/>
              <w:rPr>
                <w:rFonts w:ascii="HGPｺﾞｼｯｸM" w:eastAsia="HGPｺﾞｼｯｸM"/>
                <w:szCs w:val="24"/>
              </w:rPr>
            </w:pPr>
            <w:r>
              <w:rPr>
                <w:rFonts w:ascii="HGPｺﾞｼｯｸM" w:eastAsia="HGPｺﾞｼｯｸM" w:hint="eastAsia"/>
                <w:szCs w:val="24"/>
              </w:rPr>
              <w:t>・</w:t>
            </w:r>
            <w:r w:rsidRPr="00C65D54">
              <w:rPr>
                <w:rFonts w:ascii="HGPｺﾞｼｯｸM" w:eastAsia="HGPｺﾞｼｯｸM" w:hint="eastAsia"/>
                <w:szCs w:val="24"/>
              </w:rPr>
              <w:t>送り状等を必ず確認のうえ、売渡表</w:t>
            </w:r>
            <w:r>
              <w:rPr>
                <w:rFonts w:ascii="HGPｺﾞｼｯｸM" w:eastAsia="HGPｺﾞｼｯｸM" w:hint="eastAsia"/>
                <w:szCs w:val="24"/>
              </w:rPr>
              <w:t>等</w:t>
            </w:r>
            <w:r w:rsidRPr="00C65D54">
              <w:rPr>
                <w:rFonts w:ascii="HGPｺﾞｼｯｸM" w:eastAsia="HGPｺﾞｼｯｸM" w:hint="eastAsia"/>
                <w:szCs w:val="24"/>
              </w:rPr>
              <w:t>に伝達事項を記載</w:t>
            </w:r>
          </w:p>
          <w:p w:rsidR="00214F61" w:rsidRPr="00C65D54" w:rsidRDefault="00214F61" w:rsidP="00214F61">
            <w:pPr>
              <w:ind w:leftChars="50" w:left="232" w:hangingChars="50" w:hanging="116"/>
              <w:rPr>
                <w:rFonts w:ascii="HGPｺﾞｼｯｸM" w:eastAsia="HGPｺﾞｼｯｸM"/>
                <w:szCs w:val="24"/>
              </w:rPr>
            </w:pPr>
            <w:r w:rsidRPr="00C65D54">
              <w:rPr>
                <w:rFonts w:ascii="HGPｺﾞｼｯｸM" w:eastAsia="HGPｺﾞｼｯｸM" w:hint="eastAsia"/>
                <w:szCs w:val="24"/>
              </w:rPr>
              <w:t>のうえ、販売先に渡す。</w:t>
            </w:r>
          </w:p>
          <w:p w:rsidR="00214F61" w:rsidRDefault="00214F61" w:rsidP="00214F61">
            <w:pPr>
              <w:ind w:left="233" w:hangingChars="100" w:hanging="233"/>
              <w:rPr>
                <w:rFonts w:ascii="HGPｺﾞｼｯｸM" w:eastAsia="HGPｺﾞｼｯｸM"/>
                <w:szCs w:val="24"/>
              </w:rPr>
            </w:pPr>
            <w:r w:rsidRPr="00C65D54">
              <w:rPr>
                <w:rFonts w:ascii="HGPｺﾞｼｯｸM" w:eastAsia="HGPｺﾞｼｯｸM" w:hint="eastAsia"/>
                <w:szCs w:val="24"/>
              </w:rPr>
              <w:t>・陳列時に伝達事項を表示する場合は、送り状等を必ず</w:t>
            </w:r>
          </w:p>
          <w:p w:rsidR="00214F61" w:rsidRPr="00C65D54" w:rsidRDefault="00214F61" w:rsidP="00214F61">
            <w:pPr>
              <w:ind w:leftChars="50" w:left="232" w:hangingChars="50" w:hanging="116"/>
              <w:rPr>
                <w:rFonts w:ascii="HGPｺﾞｼｯｸM" w:eastAsia="HGPｺﾞｼｯｸM"/>
                <w:szCs w:val="24"/>
              </w:rPr>
            </w:pPr>
            <w:r w:rsidRPr="00C65D54">
              <w:rPr>
                <w:rFonts w:ascii="HGPｺﾞｼｯｸM" w:eastAsia="HGPｺﾞｼｯｸM" w:hint="eastAsia"/>
                <w:szCs w:val="24"/>
              </w:rPr>
              <w:t>確認のうえ表示する。</w:t>
            </w:r>
          </w:p>
        </w:tc>
      </w:tr>
    </w:tbl>
    <w:p w:rsidR="00214F61" w:rsidRPr="00C65D54" w:rsidRDefault="00214F61" w:rsidP="00214F61">
      <w:pPr>
        <w:rPr>
          <w:rFonts w:ascii="HGPｺﾞｼｯｸM" w:eastAsia="HGPｺﾞｼｯｸM"/>
        </w:rPr>
      </w:pPr>
    </w:p>
    <w:p w:rsidR="00214F61" w:rsidRPr="00C65D54" w:rsidRDefault="00214F61" w:rsidP="00214F61">
      <w:pPr>
        <w:spacing w:line="480" w:lineRule="auto"/>
        <w:rPr>
          <w:rFonts w:ascii="HGPｺﾞｼｯｸM" w:eastAsia="HGPｺﾞｼｯｸM"/>
          <w:b/>
          <w:sz w:val="28"/>
          <w:szCs w:val="28"/>
        </w:rPr>
      </w:pPr>
      <w:r w:rsidRPr="00C65D54">
        <w:rPr>
          <w:rFonts w:ascii="HGPｺﾞｼｯｸM" w:eastAsia="HGPｺﾞｼｯｸM" w:hint="eastAsia"/>
          <w:b/>
          <w:sz w:val="28"/>
          <w:szCs w:val="28"/>
        </w:rPr>
        <w:t>２　不適時の対応</w:t>
      </w:r>
    </w:p>
    <w:p w:rsidR="00214F61" w:rsidRPr="00C65D54" w:rsidRDefault="00214F61" w:rsidP="00214F61">
      <w:pPr>
        <w:ind w:left="349" w:hangingChars="150" w:hanging="349"/>
        <w:rPr>
          <w:rFonts w:ascii="HGPｺﾞｼｯｸM" w:eastAsia="HGPｺﾞｼｯｸM"/>
        </w:rPr>
      </w:pPr>
      <w:r>
        <w:rPr>
          <w:rFonts w:ascii="HGPｺﾞｼｯｸM" w:eastAsia="HGPｺﾞｼｯｸM" w:hint="eastAsia"/>
        </w:rPr>
        <w:t>（１）</w:t>
      </w:r>
      <w:r w:rsidRPr="00C65D54">
        <w:rPr>
          <w:rFonts w:ascii="HGPｺﾞｼｯｸM" w:eastAsia="HGPｺﾞｼｯｸM" w:hint="eastAsia"/>
        </w:rPr>
        <w:t>販売後、表示内容の不備が判明した場合は、速やかに販売先に連絡する。必要に応じて商品回収等、事故発生時の対応を行う。</w:t>
      </w:r>
    </w:p>
    <w:p w:rsidR="00214F61" w:rsidRPr="00CA6940" w:rsidRDefault="00214F61" w:rsidP="00214F61">
      <w:pPr>
        <w:tabs>
          <w:tab w:val="left" w:pos="9072"/>
        </w:tabs>
        <w:ind w:right="-1"/>
        <w:rPr>
          <w:rFonts w:ascii="HGPｺﾞｼｯｸM" w:eastAsia="HGPｺﾞｼｯｸM" w:hAnsiTheme="majorEastAsia"/>
          <w:color w:val="000000" w:themeColor="text1"/>
          <w:szCs w:val="24"/>
        </w:rPr>
      </w:pPr>
      <w:r w:rsidRPr="00CA6940">
        <w:rPr>
          <w:rFonts w:ascii="HGPｺﾞｼｯｸM" w:eastAsia="HGPｺﾞｼｯｸM" w:hAnsiTheme="majorEastAsia" w:hint="eastAsia"/>
          <w:color w:val="000000" w:themeColor="text1"/>
          <w:szCs w:val="24"/>
        </w:rPr>
        <w:t>（２）不適があった場合は、対応を帳票に記録する。</w:t>
      </w:r>
    </w:p>
    <w:p w:rsidR="00214F61" w:rsidRPr="005F05B5" w:rsidRDefault="00214F61" w:rsidP="00214F61">
      <w:pPr>
        <w:rPr>
          <w:rFonts w:ascii="HGPｺﾞｼｯｸM" w:eastAsia="HGPｺﾞｼｯｸM"/>
        </w:rPr>
      </w:pPr>
    </w:p>
    <w:p w:rsidR="00214F61" w:rsidRPr="00C65D54" w:rsidRDefault="00214F61" w:rsidP="00214F61">
      <w:pPr>
        <w:spacing w:line="480" w:lineRule="auto"/>
        <w:ind w:left="304" w:hangingChars="100" w:hanging="304"/>
        <w:rPr>
          <w:rFonts w:ascii="HGPｺﾞｼｯｸM" w:eastAsia="HGPｺﾞｼｯｸM"/>
          <w:b/>
          <w:sz w:val="28"/>
          <w:szCs w:val="28"/>
        </w:rPr>
      </w:pPr>
      <w:r w:rsidRPr="00C65D54">
        <w:rPr>
          <w:rFonts w:ascii="HGPｺﾞｼｯｸM" w:eastAsia="HGPｺﾞｼｯｸM" w:hint="eastAsia"/>
          <w:b/>
          <w:sz w:val="28"/>
          <w:szCs w:val="28"/>
        </w:rPr>
        <w:t>３　トレーサビリティの確保及び記録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C65D54" w:rsidTr="00214F61">
        <w:tc>
          <w:tcPr>
            <w:tcW w:w="4678" w:type="dxa"/>
            <w:shd w:val="clear" w:color="auto" w:fill="EAF1DD" w:themeFill="accent3" w:themeFillTint="33"/>
          </w:tcPr>
          <w:p w:rsidR="00214F61" w:rsidRPr="00C65D54" w:rsidRDefault="00214F61" w:rsidP="00214F61">
            <w:pPr>
              <w:jc w:val="center"/>
              <w:rPr>
                <w:rFonts w:ascii="HGPｺﾞｼｯｸM" w:eastAsia="HGPｺﾞｼｯｸM" w:hAnsi="ＭＳ ゴシック"/>
                <w:szCs w:val="24"/>
              </w:rPr>
            </w:pPr>
            <w:r w:rsidRPr="00C65D54">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C65D54" w:rsidRDefault="00214F61" w:rsidP="00214F61">
            <w:pPr>
              <w:jc w:val="center"/>
              <w:rPr>
                <w:rFonts w:ascii="HGPｺﾞｼｯｸM" w:eastAsia="HGPｺﾞｼｯｸM" w:hAnsi="ＭＳ ゴシック"/>
                <w:szCs w:val="24"/>
              </w:rPr>
            </w:pPr>
            <w:r w:rsidRPr="00C65D54">
              <w:rPr>
                <w:rFonts w:ascii="HGPｺﾞｼｯｸM" w:eastAsia="HGPｺﾞｼｯｸM" w:hAnsi="ＭＳ ゴシック" w:hint="eastAsia"/>
                <w:szCs w:val="24"/>
              </w:rPr>
              <w:t>帳票</w:t>
            </w:r>
          </w:p>
        </w:tc>
      </w:tr>
      <w:tr w:rsidR="00214F61" w:rsidRPr="00C65D54" w:rsidTr="00214F61">
        <w:tc>
          <w:tcPr>
            <w:tcW w:w="4678" w:type="dxa"/>
            <w:shd w:val="clear" w:color="auto" w:fill="auto"/>
          </w:tcPr>
          <w:p w:rsidR="00214F61" w:rsidRPr="00C65D54" w:rsidRDefault="00214F61" w:rsidP="00214F61">
            <w:pPr>
              <w:pStyle w:val="ad"/>
              <w:ind w:leftChars="0" w:left="0"/>
              <w:rPr>
                <w:rFonts w:ascii="HGPｺﾞｼｯｸM" w:eastAsia="HGPｺﾞｼｯｸM" w:hAnsi="ＭＳ ゴシック"/>
                <w:sz w:val="24"/>
                <w:szCs w:val="24"/>
              </w:rPr>
            </w:pPr>
            <w:r w:rsidRPr="00C65D54">
              <w:rPr>
                <w:rFonts w:ascii="HGPｺﾞｼｯｸM" w:eastAsia="HGPｺﾞｼｯｸM" w:hAnsi="Times New Roman" w:hint="eastAsia"/>
                <w:sz w:val="24"/>
              </w:rPr>
              <w:t>仕入記録</w:t>
            </w:r>
          </w:p>
        </w:tc>
        <w:tc>
          <w:tcPr>
            <w:tcW w:w="4394" w:type="dxa"/>
            <w:shd w:val="clear" w:color="auto" w:fill="auto"/>
          </w:tcPr>
          <w:p w:rsidR="00214F61" w:rsidRPr="00C65D54" w:rsidRDefault="00214F61" w:rsidP="00214F61">
            <w:pPr>
              <w:pStyle w:val="ad"/>
              <w:ind w:leftChars="0" w:left="0"/>
              <w:rPr>
                <w:rFonts w:ascii="HGPｺﾞｼｯｸM" w:eastAsia="HGPｺﾞｼｯｸM" w:hAnsi="ＭＳ ゴシック"/>
                <w:sz w:val="24"/>
                <w:szCs w:val="24"/>
              </w:rPr>
            </w:pPr>
            <w:r w:rsidRPr="00C65D54">
              <w:rPr>
                <w:rFonts w:ascii="HGPｺﾞｼｯｸM" w:eastAsia="HGPｺﾞｼｯｸM" w:hAnsi="ＭＳ ゴシック" w:hint="eastAsia"/>
                <w:sz w:val="24"/>
                <w:szCs w:val="24"/>
              </w:rPr>
              <w:t>納品伝票</w:t>
            </w:r>
            <w:r>
              <w:rPr>
                <w:rFonts w:ascii="HGPｺﾞｼｯｸM" w:eastAsia="HGPｺﾞｼｯｸM" w:hAnsi="ＭＳ ゴシック" w:hint="eastAsia"/>
                <w:sz w:val="24"/>
                <w:szCs w:val="24"/>
              </w:rPr>
              <w:t>等</w:t>
            </w:r>
            <w:r w:rsidRPr="00C65D54">
              <w:rPr>
                <w:rFonts w:ascii="HGPｺﾞｼｯｸM" w:eastAsia="HGPｺﾞｼｯｸM" w:hAnsi="Times New Roman" w:hint="eastAsia"/>
                <w:sz w:val="24"/>
              </w:rPr>
              <w:t>（送り状、納品書等）</w:t>
            </w:r>
          </w:p>
        </w:tc>
      </w:tr>
      <w:tr w:rsidR="00214F61" w:rsidRPr="00C65D54" w:rsidTr="00214F61">
        <w:tc>
          <w:tcPr>
            <w:tcW w:w="4678" w:type="dxa"/>
            <w:shd w:val="clear" w:color="auto" w:fill="auto"/>
          </w:tcPr>
          <w:p w:rsidR="00214F61" w:rsidRPr="00C65D54" w:rsidRDefault="00214F61" w:rsidP="00214F61">
            <w:pPr>
              <w:pStyle w:val="ad"/>
              <w:ind w:leftChars="0" w:left="0"/>
              <w:rPr>
                <w:rFonts w:ascii="HGPｺﾞｼｯｸM" w:eastAsia="HGPｺﾞｼｯｸM" w:hAnsi="Times New Roman"/>
                <w:sz w:val="24"/>
              </w:rPr>
            </w:pPr>
            <w:r w:rsidRPr="00C65D54">
              <w:rPr>
                <w:rFonts w:ascii="HGPｺﾞｼｯｸM" w:eastAsia="HGPｺﾞｼｯｸM" w:hAnsi="Times New Roman" w:hint="eastAsia"/>
                <w:sz w:val="24"/>
              </w:rPr>
              <w:t>販売記録</w:t>
            </w:r>
          </w:p>
        </w:tc>
        <w:tc>
          <w:tcPr>
            <w:tcW w:w="4394" w:type="dxa"/>
            <w:shd w:val="clear" w:color="auto" w:fill="auto"/>
          </w:tcPr>
          <w:p w:rsidR="00214F61" w:rsidRPr="00C65D54" w:rsidRDefault="00214F61" w:rsidP="00214F61">
            <w:pPr>
              <w:pStyle w:val="ad"/>
              <w:ind w:leftChars="0" w:left="0"/>
              <w:rPr>
                <w:rFonts w:ascii="HGPｺﾞｼｯｸM" w:eastAsia="HGPｺﾞｼｯｸM" w:hAnsi="ＭＳ ゴシック"/>
                <w:sz w:val="24"/>
                <w:szCs w:val="24"/>
              </w:rPr>
            </w:pPr>
            <w:r w:rsidRPr="00C65D54">
              <w:rPr>
                <w:rFonts w:ascii="HGPｺﾞｼｯｸM" w:eastAsia="HGPｺﾞｼｯｸM" w:hAnsi="Times New Roman" w:hint="eastAsia"/>
                <w:sz w:val="24"/>
              </w:rPr>
              <w:t>販売伝票</w:t>
            </w:r>
            <w:r>
              <w:rPr>
                <w:rFonts w:ascii="HGPｺﾞｼｯｸM" w:eastAsia="HGPｺﾞｼｯｸM" w:hAnsi="Times New Roman" w:hint="eastAsia"/>
                <w:sz w:val="24"/>
              </w:rPr>
              <w:t>等</w:t>
            </w:r>
            <w:r w:rsidRPr="00C65D54">
              <w:rPr>
                <w:rFonts w:ascii="HGPｺﾞｼｯｸM" w:eastAsia="HGPｺﾞｼｯｸM" w:hAnsi="Times New Roman" w:hint="eastAsia"/>
                <w:sz w:val="24"/>
              </w:rPr>
              <w:t>（送り状、納品書等）</w:t>
            </w:r>
          </w:p>
        </w:tc>
      </w:tr>
      <w:tr w:rsidR="00214F61" w:rsidRPr="00C65D54" w:rsidTr="00214F61">
        <w:tc>
          <w:tcPr>
            <w:tcW w:w="4678" w:type="dxa"/>
            <w:shd w:val="clear" w:color="auto" w:fill="auto"/>
          </w:tcPr>
          <w:p w:rsidR="00214F61" w:rsidRPr="00C65D54" w:rsidRDefault="00214F61" w:rsidP="00214F61">
            <w:pPr>
              <w:pStyle w:val="ad"/>
              <w:ind w:leftChars="0" w:left="0"/>
              <w:rPr>
                <w:rFonts w:ascii="HGPｺﾞｼｯｸM" w:eastAsia="HGPｺﾞｼｯｸM" w:hAnsi="Times New Roman"/>
                <w:sz w:val="24"/>
              </w:rPr>
            </w:pPr>
            <w:r w:rsidRPr="00C65D54">
              <w:rPr>
                <w:rFonts w:ascii="HGPｺﾞｼｯｸM" w:eastAsia="HGPｺﾞｼｯｸM" w:hAnsi="Times New Roman" w:hint="eastAsia"/>
                <w:sz w:val="24"/>
              </w:rPr>
              <w:t>不適時の対応記録</w:t>
            </w:r>
          </w:p>
        </w:tc>
        <w:tc>
          <w:tcPr>
            <w:tcW w:w="4394" w:type="dxa"/>
            <w:shd w:val="clear" w:color="auto" w:fill="auto"/>
          </w:tcPr>
          <w:p w:rsidR="00214F61" w:rsidRPr="0083524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83524C">
              <w:rPr>
                <w:rFonts w:ascii="HGPｺﾞｼｯｸM" w:eastAsia="HGPｺﾞｼｯｸM" w:hAnsi="ＭＳ ゴシック" w:hint="eastAsia"/>
                <w:szCs w:val="24"/>
              </w:rPr>
              <w:t>DAILY記録</w:t>
            </w:r>
          </w:p>
        </w:tc>
      </w:tr>
    </w:tbl>
    <w:p w:rsidR="00214F61" w:rsidRPr="0083524C" w:rsidRDefault="00214F61" w:rsidP="00214F61">
      <w:pPr>
        <w:rPr>
          <w:rFonts w:ascii="HGPｺﾞｼｯｸM" w:eastAsia="HGPｺﾞｼｯｸM"/>
        </w:rPr>
      </w:pPr>
      <w:r w:rsidRPr="006638C0">
        <w:rPr>
          <w:rFonts w:ascii="HGPｺﾞｼｯｸM" w:eastAsia="HGPｺﾞｼｯｸM" w:hAnsiTheme="majorEastAsia" w:hint="eastAsia"/>
          <w:color w:val="000000" w:themeColor="text1"/>
          <w:szCs w:val="24"/>
        </w:rPr>
        <w:t>※帳票は　　年保存する。</w:t>
      </w:r>
    </w:p>
    <w:p w:rsidR="00214F61" w:rsidRDefault="00214F61" w:rsidP="00214F61">
      <w:pPr>
        <w:ind w:right="1388"/>
        <w:rPr>
          <w:rFonts w:ascii="HGPｺﾞｼｯｸM" w:eastAsia="HGPｺﾞｼｯｸM" w:hAnsi="ＭＳ ゴシック"/>
          <w:sz w:val="32"/>
          <w:szCs w:val="32"/>
        </w:rPr>
      </w:pPr>
    </w:p>
    <w:p w:rsidR="00214F61" w:rsidRDefault="00214F61" w:rsidP="00214F61">
      <w:pPr>
        <w:ind w:right="1388"/>
        <w:rPr>
          <w:rFonts w:ascii="HGPｺﾞｼｯｸM" w:eastAsia="HGPｺﾞｼｯｸM" w:hAnsi="ＭＳ ゴシック"/>
          <w:sz w:val="32"/>
          <w:szCs w:val="32"/>
        </w:rPr>
      </w:pPr>
    </w:p>
    <w:p w:rsidR="00214F61" w:rsidRDefault="00214F61" w:rsidP="00214F61">
      <w:pPr>
        <w:ind w:right="1388"/>
        <w:rPr>
          <w:rFonts w:ascii="HGPｺﾞｼｯｸM" w:eastAsia="HGPｺﾞｼｯｸM" w:hAnsi="ＭＳ ゴシック"/>
          <w:sz w:val="32"/>
          <w:szCs w:val="32"/>
        </w:rPr>
      </w:pPr>
    </w:p>
    <w:p w:rsidR="00214F61" w:rsidRDefault="00214F61" w:rsidP="00214F61">
      <w:pPr>
        <w:ind w:right="1388"/>
        <w:rPr>
          <w:rFonts w:ascii="HGPｺﾞｼｯｸM" w:eastAsia="HGPｺﾞｼｯｸM" w:hAnsi="ＭＳ ゴシック"/>
          <w:sz w:val="32"/>
          <w:szCs w:val="32"/>
        </w:rPr>
      </w:pPr>
    </w:p>
    <w:p w:rsidR="00214F61" w:rsidRDefault="00214F61" w:rsidP="00214F61">
      <w:pPr>
        <w:ind w:right="1388"/>
        <w:rPr>
          <w:rFonts w:ascii="HGPｺﾞｼｯｸM" w:eastAsia="HGPｺﾞｼｯｸM" w:hAnsi="ＭＳ ゴシック"/>
          <w:sz w:val="32"/>
          <w:szCs w:val="32"/>
        </w:rPr>
      </w:pPr>
    </w:p>
    <w:p w:rsidR="00214F61" w:rsidRDefault="00214F61" w:rsidP="00214F61">
      <w:pPr>
        <w:ind w:right="1388"/>
        <w:rPr>
          <w:rFonts w:ascii="HGPｺﾞｼｯｸM" w:eastAsia="HGPｺﾞｼｯｸM" w:hAnsi="ＭＳ ゴシック"/>
          <w:sz w:val="32"/>
          <w:szCs w:val="32"/>
        </w:rPr>
      </w:pPr>
    </w:p>
    <w:p w:rsidR="00214F61" w:rsidRPr="008C1ED9" w:rsidRDefault="00214F61" w:rsidP="00214F61">
      <w:pPr>
        <w:ind w:right="1388"/>
        <w:rPr>
          <w:rFonts w:ascii="HGPｺﾞｼｯｸM" w:eastAsia="HGPｺﾞｼｯｸM" w:hAnsi="ＭＳ ゴシック"/>
          <w:sz w:val="32"/>
          <w:szCs w:val="32"/>
        </w:rPr>
      </w:pPr>
    </w:p>
    <w:p w:rsidR="00214F61" w:rsidRPr="008C1ED9" w:rsidRDefault="00214F61" w:rsidP="00214F61">
      <w:pPr>
        <w:spacing w:line="360" w:lineRule="auto"/>
        <w:jc w:val="center"/>
        <w:rPr>
          <w:rFonts w:ascii="HGPｺﾞｼｯｸM" w:eastAsia="HGPｺﾞｼｯｸM" w:hAnsi="ＭＳ ゴシック"/>
          <w:b/>
          <w:sz w:val="28"/>
          <w:szCs w:val="28"/>
        </w:rPr>
      </w:pPr>
      <w:r w:rsidRPr="008C1ED9">
        <w:rPr>
          <w:rFonts w:ascii="HGPｺﾞｼｯｸM" w:eastAsia="HGPｺﾞｼｯｸM" w:hAnsi="ＭＳ ゴシック" w:hint="eastAsia"/>
          <w:b/>
          <w:sz w:val="28"/>
          <w:szCs w:val="28"/>
        </w:rPr>
        <w:t>Ⅰ　卸売場における衛生管理</w:t>
      </w:r>
    </w:p>
    <w:p w:rsidR="00214F61" w:rsidRPr="008C1ED9" w:rsidRDefault="00214F61" w:rsidP="00214F61">
      <w:pPr>
        <w:jc w:val="center"/>
        <w:rPr>
          <w:rFonts w:ascii="HGPｺﾞｼｯｸM" w:eastAsia="HGPｺﾞｼｯｸM" w:hAnsi="ＭＳ ゴシック"/>
          <w:b/>
          <w:sz w:val="28"/>
          <w:szCs w:val="28"/>
        </w:rPr>
      </w:pPr>
    </w:p>
    <w:p w:rsidR="00214F61" w:rsidRPr="008C1ED9" w:rsidRDefault="00214F61" w:rsidP="00214F61">
      <w:pPr>
        <w:spacing w:line="360" w:lineRule="auto"/>
        <w:jc w:val="center"/>
        <w:rPr>
          <w:rFonts w:ascii="HGPｺﾞｼｯｸM" w:eastAsia="HGPｺﾞｼｯｸM" w:hAnsi="ＭＳ ゴシック"/>
          <w:b/>
          <w:sz w:val="28"/>
          <w:szCs w:val="28"/>
        </w:rPr>
      </w:pPr>
      <w:r w:rsidRPr="008C1ED9">
        <w:rPr>
          <w:rFonts w:ascii="HGPｺﾞｼｯｸM" w:eastAsia="HGPｺﾞｼｯｸM" w:hAnsi="ＭＳ ゴシック" w:hint="eastAsia"/>
          <w:b/>
          <w:sz w:val="28"/>
          <w:szCs w:val="28"/>
        </w:rPr>
        <w:t>Ⅰ－②　冷凍マグロ編</w:t>
      </w:r>
    </w:p>
    <w:p w:rsidR="00214F61" w:rsidRPr="008C1ED9" w:rsidRDefault="00214F61" w:rsidP="00214F61">
      <w:pPr>
        <w:jc w:val="center"/>
        <w:rPr>
          <w:rFonts w:ascii="HGPｺﾞｼｯｸM" w:eastAsia="HGPｺﾞｼｯｸM" w:hAnsi="ＭＳ ゴシック"/>
          <w:b/>
          <w:sz w:val="28"/>
          <w:szCs w:val="28"/>
        </w:rPr>
      </w:pPr>
    </w:p>
    <w:p w:rsidR="00214F61" w:rsidRPr="008C1ED9" w:rsidRDefault="00214F61" w:rsidP="00214F61">
      <w:pPr>
        <w:jc w:val="center"/>
        <w:rPr>
          <w:rFonts w:ascii="HGPｺﾞｼｯｸM" w:eastAsia="HGPｺﾞｼｯｸM" w:hAnsi="ＭＳ ゴシック"/>
          <w:b/>
          <w:sz w:val="28"/>
          <w:szCs w:val="28"/>
        </w:rPr>
      </w:pPr>
    </w:p>
    <w:p w:rsidR="00214F61" w:rsidRPr="008C1ED9" w:rsidRDefault="00214F61" w:rsidP="00214F61">
      <w:pPr>
        <w:jc w:val="center"/>
        <w:rPr>
          <w:rFonts w:ascii="HGPｺﾞｼｯｸM" w:eastAsia="HGPｺﾞｼｯｸM" w:hAnsi="ＭＳ ゴシック"/>
          <w:b/>
          <w:sz w:val="28"/>
          <w:szCs w:val="28"/>
        </w:rPr>
      </w:pPr>
      <w:r w:rsidRPr="008C1ED9">
        <w:rPr>
          <w:rFonts w:ascii="HGPｺﾞｼｯｸM" w:eastAsia="HGPｺﾞｼｯｸM" w:hAnsi="ＭＳ ゴシック" w:hint="eastAsia"/>
          <w:b/>
          <w:sz w:val="28"/>
          <w:szCs w:val="28"/>
        </w:rPr>
        <w:t>目　　次</w:t>
      </w:r>
    </w:p>
    <w:p w:rsidR="00214F61" w:rsidRPr="000125E0" w:rsidRDefault="00214F61" w:rsidP="00214F61">
      <w:pPr>
        <w:rPr>
          <w:rFonts w:ascii="HGPｺﾞｼｯｸM" w:eastAsia="HGPｺﾞｼｯｸM" w:hAnsi="ＭＳ ゴシック"/>
          <w:sz w:val="32"/>
          <w:szCs w:val="32"/>
        </w:rPr>
      </w:pPr>
    </w:p>
    <w:p w:rsidR="00214F61" w:rsidRPr="008C1ED9" w:rsidRDefault="00214F61" w:rsidP="00214F61">
      <w:pPr>
        <w:rPr>
          <w:rFonts w:ascii="HGPｺﾞｼｯｸM" w:eastAsia="HGPｺﾞｼｯｸM" w:hAnsi="ＭＳ ゴシック"/>
          <w:sz w:val="32"/>
          <w:szCs w:val="32"/>
        </w:rPr>
      </w:pPr>
    </w:p>
    <w:p w:rsidR="00214F61" w:rsidRPr="008C1ED9" w:rsidRDefault="00214F61" w:rsidP="00214F61">
      <w:pPr>
        <w:tabs>
          <w:tab w:val="left" w:leader="hyphen" w:pos="7742"/>
        </w:tabs>
        <w:rPr>
          <w:rFonts w:ascii="HGPｺﾞｼｯｸM" w:eastAsia="HGPｺﾞｼｯｸM"/>
          <w:b/>
        </w:rPr>
      </w:pPr>
      <w:r w:rsidRPr="008C1ED9">
        <w:rPr>
          <w:rFonts w:ascii="HGPｺﾞｼｯｸM" w:eastAsia="HGPｺﾞｼｯｸM" w:hAnsi="ＭＳ ゴシック" w:hint="eastAsia"/>
          <w:b/>
          <w:szCs w:val="24"/>
        </w:rPr>
        <w:t>１　施設等の衛生管理</w:t>
      </w:r>
    </w:p>
    <w:p w:rsidR="00214F61" w:rsidRPr="008C1ED9" w:rsidRDefault="00214F61" w:rsidP="00214F61">
      <w:pPr>
        <w:tabs>
          <w:tab w:val="left" w:leader="hyphen" w:pos="8012"/>
        </w:tabs>
        <w:rPr>
          <w:rFonts w:ascii="HGPｺﾞｼｯｸM" w:eastAsia="HGPｺﾞｼｯｸM"/>
        </w:rPr>
      </w:pPr>
      <w:r w:rsidRPr="008C1ED9">
        <w:rPr>
          <w:rFonts w:ascii="HGPｺﾞｼｯｸM" w:eastAsia="HGPｺﾞｼｯｸM" w:hint="eastAsia"/>
        </w:rPr>
        <w:t xml:space="preserve">　１－１　清潔保持</w:t>
      </w:r>
    </w:p>
    <w:p w:rsidR="00214F61" w:rsidRPr="008C1ED9" w:rsidRDefault="00214F61" w:rsidP="00214F61">
      <w:pPr>
        <w:tabs>
          <w:tab w:val="left" w:leader="hyphen" w:pos="8012"/>
        </w:tabs>
        <w:rPr>
          <w:rFonts w:ascii="HGPｺﾞｼｯｸM" w:eastAsia="HGPｺﾞｼｯｸM"/>
        </w:rPr>
      </w:pPr>
      <w:r w:rsidRPr="008C1ED9">
        <w:rPr>
          <w:rFonts w:ascii="HGPｺﾞｼｯｸM" w:eastAsia="HGPｺﾞｼｯｸM" w:hint="eastAsia"/>
        </w:rPr>
        <w:t xml:space="preserve">　１－２　保守点検</w:t>
      </w:r>
    </w:p>
    <w:p w:rsidR="00214F61" w:rsidRPr="008C1ED9" w:rsidRDefault="00214F61" w:rsidP="00214F61">
      <w:pPr>
        <w:tabs>
          <w:tab w:val="left" w:leader="hyphen" w:pos="8012"/>
        </w:tabs>
        <w:rPr>
          <w:rFonts w:ascii="HGPｺﾞｼｯｸM" w:eastAsia="HGPｺﾞｼｯｸM"/>
        </w:rPr>
      </w:pPr>
      <w:r w:rsidRPr="008C1ED9">
        <w:rPr>
          <w:rFonts w:ascii="HGPｺﾞｼｯｸM" w:eastAsia="HGPｺﾞｼｯｸM" w:hint="eastAsia"/>
        </w:rPr>
        <w:t xml:space="preserve">　１－３　卸売場の温度管理</w:t>
      </w:r>
    </w:p>
    <w:p w:rsidR="00214F61" w:rsidRPr="008C1ED9" w:rsidRDefault="00214F61" w:rsidP="00214F61">
      <w:pPr>
        <w:tabs>
          <w:tab w:val="left" w:leader="hyphen" w:pos="8012"/>
        </w:tabs>
        <w:rPr>
          <w:rFonts w:ascii="HGPｺﾞｼｯｸM" w:eastAsia="HGPｺﾞｼｯｸM"/>
        </w:rPr>
      </w:pPr>
      <w:r w:rsidRPr="008C1ED9">
        <w:rPr>
          <w:rFonts w:ascii="HGPｺﾞｼｯｸM" w:eastAsia="HGPｺﾞｼｯｸM" w:hint="eastAsia"/>
        </w:rPr>
        <w:t xml:space="preserve">　１－４　卸売場の立入管理</w:t>
      </w:r>
    </w:p>
    <w:p w:rsidR="00214F61" w:rsidRPr="008C1ED9" w:rsidRDefault="00214F61" w:rsidP="00214F61">
      <w:pPr>
        <w:tabs>
          <w:tab w:val="left" w:leader="hyphen" w:pos="8012"/>
        </w:tabs>
        <w:rPr>
          <w:rFonts w:ascii="HGPｺﾞｼｯｸM" w:eastAsia="HGPｺﾞｼｯｸM"/>
        </w:rPr>
      </w:pPr>
      <w:r w:rsidRPr="008C1ED9">
        <w:rPr>
          <w:rFonts w:ascii="HGPｺﾞｼｯｸM" w:eastAsia="HGPｺﾞｼｯｸM" w:hint="eastAsia"/>
        </w:rPr>
        <w:t xml:space="preserve">　１－５　使用水の衛生管理</w:t>
      </w:r>
    </w:p>
    <w:p w:rsidR="00214F61" w:rsidRPr="008C1ED9" w:rsidRDefault="00214F61" w:rsidP="00214F61">
      <w:pPr>
        <w:tabs>
          <w:tab w:val="left" w:leader="hyphen" w:pos="8012"/>
        </w:tabs>
        <w:rPr>
          <w:rFonts w:ascii="HGPｺﾞｼｯｸM" w:eastAsia="HGPｺﾞｼｯｸM" w:hAnsi="ＭＳ ゴシック"/>
          <w:szCs w:val="24"/>
        </w:rPr>
      </w:pPr>
      <w:r w:rsidRPr="008C1ED9">
        <w:rPr>
          <w:rFonts w:ascii="HGPｺﾞｼｯｸM" w:eastAsia="HGPｺﾞｼｯｸM" w:hint="eastAsia"/>
        </w:rPr>
        <w:t xml:space="preserve">　１－６　ねずみ、昆虫の管理</w:t>
      </w:r>
    </w:p>
    <w:p w:rsidR="00214F61" w:rsidRPr="008C1ED9" w:rsidRDefault="00214F61" w:rsidP="00214F61">
      <w:pPr>
        <w:tabs>
          <w:tab w:val="left" w:leader="hyphen" w:pos="8010"/>
        </w:tabs>
        <w:rPr>
          <w:rFonts w:ascii="HGPｺﾞｼｯｸM" w:eastAsia="HGPｺﾞｼｯｸM" w:hAnsi="ＭＳ ゴシック"/>
          <w:szCs w:val="24"/>
        </w:rPr>
      </w:pPr>
    </w:p>
    <w:p w:rsidR="00214F61" w:rsidRPr="008C1ED9" w:rsidRDefault="00214F61" w:rsidP="00214F61">
      <w:pPr>
        <w:tabs>
          <w:tab w:val="left" w:leader="hyphen" w:pos="7742"/>
        </w:tabs>
        <w:rPr>
          <w:rFonts w:ascii="HGPｺﾞｼｯｸM" w:eastAsia="HGPｺﾞｼｯｸM" w:hAnsi="ＭＳ ゴシック"/>
          <w:b/>
          <w:szCs w:val="24"/>
        </w:rPr>
      </w:pPr>
      <w:r w:rsidRPr="008C1ED9">
        <w:rPr>
          <w:rFonts w:ascii="HGPｺﾞｼｯｸM" w:eastAsia="HGPｺﾞｼｯｸM" w:hAnsi="ＭＳ ゴシック" w:hint="eastAsia"/>
          <w:b/>
          <w:szCs w:val="24"/>
        </w:rPr>
        <w:t>２　食品の衛生的な</w:t>
      </w:r>
      <w:r>
        <w:rPr>
          <w:rFonts w:ascii="HGPｺﾞｼｯｸM" w:eastAsia="HGPｺﾞｼｯｸM" w:hAnsi="ＭＳ ゴシック" w:hint="eastAsia"/>
          <w:b/>
          <w:szCs w:val="24"/>
        </w:rPr>
        <w:t>取扱い</w:t>
      </w:r>
    </w:p>
    <w:p w:rsidR="00214F61" w:rsidRPr="008C1ED9" w:rsidRDefault="00214F61" w:rsidP="00214F61">
      <w:pPr>
        <w:tabs>
          <w:tab w:val="left" w:leader="hyphen" w:pos="8010"/>
        </w:tabs>
        <w:rPr>
          <w:rFonts w:ascii="HGPｺﾞｼｯｸM" w:eastAsia="HGPｺﾞｼｯｸM" w:hAnsi="ＭＳ ゴシック"/>
          <w:szCs w:val="24"/>
        </w:rPr>
      </w:pPr>
      <w:r w:rsidRPr="008C1ED9">
        <w:rPr>
          <w:rFonts w:ascii="HGPｺﾞｼｯｸM" w:eastAsia="HGPｺﾞｼｯｸM" w:hAnsi="ＭＳ ゴシック" w:hint="eastAsia"/>
          <w:szCs w:val="24"/>
        </w:rPr>
        <w:t xml:space="preserve">　２－１　着荷・検収、荷下ろし、運搬</w:t>
      </w:r>
    </w:p>
    <w:p w:rsidR="00214F61" w:rsidRPr="008C1ED9" w:rsidRDefault="00214F61" w:rsidP="00214F61">
      <w:pPr>
        <w:tabs>
          <w:tab w:val="left" w:leader="hyphen" w:pos="8010"/>
        </w:tabs>
        <w:rPr>
          <w:rFonts w:ascii="HGPｺﾞｼｯｸM" w:eastAsia="HGPｺﾞｼｯｸM" w:hAnsi="ＭＳ ゴシック"/>
          <w:szCs w:val="24"/>
        </w:rPr>
      </w:pPr>
      <w:r w:rsidRPr="008C1ED9">
        <w:rPr>
          <w:rFonts w:ascii="HGPｺﾞｼｯｸM" w:eastAsia="HGPｺﾞｼｯｸM" w:hAnsi="ＭＳ ゴシック" w:hint="eastAsia"/>
          <w:szCs w:val="24"/>
        </w:rPr>
        <w:t xml:space="preserve">　２－２　計量・検品、陳列、尾切、下付け、せり</w:t>
      </w:r>
    </w:p>
    <w:p w:rsidR="00214F61" w:rsidRPr="008C1ED9" w:rsidRDefault="00214F61" w:rsidP="00214F61">
      <w:pPr>
        <w:tabs>
          <w:tab w:val="left" w:leader="hyphen" w:pos="8010"/>
        </w:tabs>
        <w:rPr>
          <w:rFonts w:ascii="HGPｺﾞｼｯｸM" w:eastAsia="HGPｺﾞｼｯｸM" w:hAnsi="ＭＳ ゴシック"/>
          <w:szCs w:val="24"/>
        </w:rPr>
      </w:pPr>
      <w:r w:rsidRPr="008C1ED9">
        <w:rPr>
          <w:rFonts w:ascii="HGPｺﾞｼｯｸM" w:eastAsia="HGPｺﾞｼｯｸM" w:hAnsi="ＭＳ ゴシック" w:hint="eastAsia"/>
          <w:szCs w:val="24"/>
        </w:rPr>
        <w:t xml:space="preserve">　２－３　保管</w:t>
      </w:r>
    </w:p>
    <w:p w:rsidR="00214F61" w:rsidRPr="008C1ED9" w:rsidRDefault="00214F61" w:rsidP="00214F61">
      <w:pPr>
        <w:tabs>
          <w:tab w:val="left" w:leader="hyphen" w:pos="8010"/>
        </w:tabs>
        <w:rPr>
          <w:rFonts w:ascii="HGPｺﾞｼｯｸM" w:eastAsia="HGPｺﾞｼｯｸM" w:hAnsi="ＭＳ ゴシック"/>
          <w:szCs w:val="24"/>
        </w:rPr>
      </w:pPr>
      <w:r w:rsidRPr="008C1ED9">
        <w:rPr>
          <w:rFonts w:ascii="HGPｺﾞｼｯｸM" w:eastAsia="HGPｺﾞｼｯｸM" w:hAnsi="ＭＳ ゴシック" w:hint="eastAsia"/>
          <w:szCs w:val="24"/>
        </w:rPr>
        <w:t xml:space="preserve">　２－４　原産地等の伝達及びトレーサビリティの確保</w:t>
      </w:r>
    </w:p>
    <w:p w:rsidR="00214F61" w:rsidRPr="008C1ED9" w:rsidRDefault="00214F61" w:rsidP="00214F61">
      <w:pPr>
        <w:tabs>
          <w:tab w:val="left" w:leader="hyphen" w:pos="8010"/>
        </w:tabs>
        <w:rPr>
          <w:rFonts w:ascii="HGPｺﾞｼｯｸM" w:eastAsia="HGPｺﾞｼｯｸM"/>
        </w:rPr>
        <w:sectPr w:rsidR="00214F61" w:rsidRPr="008C1ED9" w:rsidSect="008B297F">
          <w:headerReference w:type="default" r:id="rId14"/>
          <w:footerReference w:type="even" r:id="rId15"/>
          <w:footerReference w:type="default" r:id="rId16"/>
          <w:headerReference w:type="first" r:id="rId17"/>
          <w:footerReference w:type="first" r:id="rId18"/>
          <w:type w:val="continuous"/>
          <w:pgSz w:w="11907" w:h="16840" w:code="9"/>
          <w:pgMar w:top="1134" w:right="1418" w:bottom="1134" w:left="1418" w:header="567" w:footer="567" w:gutter="0"/>
          <w:paperSrc w:first="7" w:other="7"/>
          <w:cols w:space="420"/>
          <w:titlePg/>
          <w:docGrid w:type="linesAndChars" w:linePitch="416" w:charSpace="46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8C1ED9"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8C1ED9" w:rsidRDefault="00214F61" w:rsidP="00214F61">
            <w:pPr>
              <w:rPr>
                <w:rFonts w:ascii="HGPｺﾞｼｯｸM" w:eastAsia="HGPｺﾞｼｯｸM" w:hAnsi="ＭＳ ゴシック"/>
                <w:b/>
                <w:color w:val="FFFFFF"/>
                <w:szCs w:val="24"/>
              </w:rPr>
            </w:pPr>
            <w:r w:rsidRPr="008C1ED9">
              <w:rPr>
                <w:rFonts w:ascii="HGPｺﾞｼｯｸM" w:eastAsia="HGPｺﾞｼｯｸM" w:hAnsi="ＭＳ ゴシック" w:hint="eastAsia"/>
                <w:b/>
                <w:color w:val="FFFFFF"/>
                <w:szCs w:val="24"/>
              </w:rPr>
              <w:t xml:space="preserve">１　</w:t>
            </w:r>
            <w:r w:rsidRPr="008C1ED9">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最終更新日</w:t>
            </w:r>
          </w:p>
        </w:tc>
        <w:tc>
          <w:tcPr>
            <w:tcW w:w="1530" w:type="dxa"/>
            <w:shd w:val="clear" w:color="auto" w:fill="auto"/>
          </w:tcPr>
          <w:p w:rsidR="00214F61" w:rsidRPr="008C1ED9" w:rsidRDefault="00214F61" w:rsidP="00214F61">
            <w:pPr>
              <w:rPr>
                <w:rFonts w:ascii="HGPｺﾞｼｯｸM" w:eastAsia="HGPｺﾞｼｯｸM" w:hAnsi="ＭＳ ゴシック"/>
              </w:rPr>
            </w:pPr>
          </w:p>
        </w:tc>
      </w:tr>
      <w:tr w:rsidR="00214F61" w:rsidRPr="008C1ED9"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8C1ED9" w:rsidRDefault="00214F61" w:rsidP="00214F61">
            <w:pPr>
              <w:rPr>
                <w:rFonts w:ascii="HGPｺﾞｼｯｸM" w:eastAsia="HGPｺﾞｼｯｸM" w:hAnsi="ＭＳ ゴシック"/>
                <w:b/>
                <w:color w:val="FFFFFF"/>
                <w:sz w:val="28"/>
                <w:szCs w:val="28"/>
              </w:rPr>
            </w:pPr>
            <w:r w:rsidRPr="008C1ED9">
              <w:rPr>
                <w:rFonts w:ascii="HGPｺﾞｼｯｸM" w:eastAsia="HGPｺﾞｼｯｸM" w:hAnsi="ＭＳ ゴシック" w:hint="eastAsia"/>
                <w:b/>
                <w:color w:val="FFFFFF"/>
                <w:sz w:val="28"/>
                <w:szCs w:val="28"/>
              </w:rPr>
              <w:t>１－１　清潔保持</w:t>
            </w:r>
          </w:p>
        </w:tc>
        <w:tc>
          <w:tcPr>
            <w:tcW w:w="1730" w:type="dxa"/>
            <w:tcBorders>
              <w:left w:val="single" w:sz="4" w:space="0" w:color="auto"/>
            </w:tcBorders>
            <w:shd w:val="clear" w:color="auto" w:fill="auto"/>
            <w:vAlign w:val="center"/>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責任者</w:t>
            </w:r>
          </w:p>
        </w:tc>
        <w:tc>
          <w:tcPr>
            <w:tcW w:w="1530" w:type="dxa"/>
            <w:shd w:val="clear" w:color="auto" w:fill="auto"/>
          </w:tcPr>
          <w:p w:rsidR="00214F61" w:rsidRPr="008C1ED9" w:rsidRDefault="00214F61" w:rsidP="00214F61">
            <w:pPr>
              <w:rPr>
                <w:rFonts w:ascii="HGPｺﾞｼｯｸM" w:eastAsia="HGPｺﾞｼｯｸM" w:hAnsi="ＭＳ ゴシック"/>
              </w:rPr>
            </w:pPr>
          </w:p>
        </w:tc>
      </w:tr>
      <w:tr w:rsidR="00214F61" w:rsidRPr="008C1ED9" w:rsidTr="00214F61">
        <w:trPr>
          <w:trHeight w:val="967"/>
        </w:trPr>
        <w:tc>
          <w:tcPr>
            <w:tcW w:w="9072" w:type="dxa"/>
            <w:gridSpan w:val="3"/>
            <w:shd w:val="clear" w:color="auto" w:fill="auto"/>
            <w:vAlign w:val="center"/>
          </w:tcPr>
          <w:p w:rsidR="00214F61" w:rsidRPr="008C1ED9" w:rsidRDefault="00214F61" w:rsidP="00214F61">
            <w:pPr>
              <w:ind w:firstLineChars="400" w:firstLine="917"/>
              <w:rPr>
                <w:rFonts w:ascii="HGPｺﾞｼｯｸM" w:eastAsia="HGPｺﾞｼｯｸM" w:hAnsi="ＭＳ ゴシック"/>
                <w:szCs w:val="24"/>
              </w:rPr>
            </w:pPr>
            <w:r w:rsidRPr="007F52BC">
              <w:rPr>
                <w:rFonts w:ascii="ＭＳ ゴシック" w:hAnsi="ＭＳ ゴシック"/>
                <w:noProof/>
                <w:szCs w:val="24"/>
              </w:rPr>
              <mc:AlternateContent>
                <mc:Choice Requires="wpg">
                  <w:drawing>
                    <wp:anchor distT="0" distB="0" distL="114300" distR="114300" simplePos="0" relativeHeight="251764736" behindDoc="0" locked="0" layoutInCell="1" allowOverlap="1" wp14:anchorId="3C6DCE04" wp14:editId="5B85392E">
                      <wp:simplePos x="0" y="0"/>
                      <wp:positionH relativeFrom="column">
                        <wp:posOffset>-10795</wp:posOffset>
                      </wp:positionH>
                      <wp:positionV relativeFrom="paragraph">
                        <wp:posOffset>102870</wp:posOffset>
                      </wp:positionV>
                      <wp:extent cx="609600" cy="409575"/>
                      <wp:effectExtent l="0" t="38100" r="19050" b="104775"/>
                      <wp:wrapNone/>
                      <wp:docPr id="3" name="グループ化 3"/>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 name="円/楕円 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6DCE04" id="グループ化 3" o:spid="_x0000_s1063" style="position:absolute;left:0;text-align:left;margin-left:-.85pt;margin-top:8.1pt;width:48pt;height:32.25pt;z-index:2517647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">
                      <v:oval id="円/楕円 4" o:spid="_x0000_s106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 o:spid="_x0000_s106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8C1ED9">
              <w:rPr>
                <w:rFonts w:ascii="HGPｺﾞｼｯｸM" w:eastAsia="HGPｺﾞｼｯｸM" w:hAnsi="ＭＳ ゴシック" w:hint="eastAsia"/>
                <w:szCs w:val="24"/>
              </w:rPr>
              <w:t>・施設等の汚染やごみに由来する食品への細菌等の汚染を防止する。</w:t>
            </w:r>
          </w:p>
          <w:p w:rsidR="00214F61" w:rsidRPr="008C1ED9" w:rsidRDefault="00214F61" w:rsidP="00214F61">
            <w:pPr>
              <w:ind w:firstLineChars="400" w:firstLine="917"/>
              <w:rPr>
                <w:rFonts w:ascii="HGPｺﾞｼｯｸM" w:eastAsia="HGPｺﾞｼｯｸM"/>
              </w:rPr>
            </w:pPr>
            <w:r w:rsidRPr="008C1ED9">
              <w:rPr>
                <w:rFonts w:ascii="HGPｺﾞｼｯｸM" w:eastAsia="HGPｺﾞｼｯｸM" w:hAnsi="ＭＳ ゴシック" w:hint="eastAsia"/>
                <w:szCs w:val="24"/>
              </w:rPr>
              <w:t>・卸売場の乱雑な管理による異物混入を防止する。</w:t>
            </w:r>
          </w:p>
        </w:tc>
      </w:tr>
    </w:tbl>
    <w:p w:rsidR="00214F61" w:rsidRPr="005913CF" w:rsidRDefault="00214F61" w:rsidP="00214F61">
      <w:pPr>
        <w:rPr>
          <w:rFonts w:ascii="HGPｺﾞｼｯｸM" w:eastAsia="HGPｺﾞｼｯｸM"/>
        </w:rPr>
      </w:pPr>
    </w:p>
    <w:p w:rsidR="00214F61" w:rsidRPr="008C1ED9" w:rsidRDefault="00214F61" w:rsidP="00214F61">
      <w:pPr>
        <w:spacing w:line="480" w:lineRule="auto"/>
        <w:rPr>
          <w:rFonts w:ascii="HGPｺﾞｼｯｸM" w:eastAsia="HGPｺﾞｼｯｸM"/>
          <w:b/>
          <w:sz w:val="28"/>
          <w:szCs w:val="28"/>
        </w:rPr>
      </w:pPr>
      <w:r w:rsidRPr="008C1ED9">
        <w:rPr>
          <w:rFonts w:ascii="HGPｺﾞｼｯｸM" w:eastAsia="HGPｺﾞｼｯｸM" w:hint="eastAsia"/>
          <w:b/>
          <w:sz w:val="28"/>
          <w:szCs w:val="28"/>
        </w:rPr>
        <w:t>１　清掃・洗浄</w:t>
      </w:r>
    </w:p>
    <w:p w:rsidR="00214F61" w:rsidRPr="008C1ED9" w:rsidRDefault="00214F61" w:rsidP="00214F61">
      <w:pPr>
        <w:rPr>
          <w:rFonts w:ascii="HGPｺﾞｼｯｸM" w:eastAsia="HGPｺﾞｼｯｸM"/>
        </w:rPr>
      </w:pPr>
      <w:r w:rsidRPr="008C1ED9">
        <w:rPr>
          <w:rFonts w:ascii="HGPｺﾞｼｯｸM" w:eastAsia="HGPｺﾞｼｯｸM" w:hint="eastAsia"/>
        </w:rPr>
        <w:t>（１）清掃・洗浄方法</w:t>
      </w:r>
    </w:p>
    <w:p w:rsidR="00214F61" w:rsidRPr="008C1ED9" w:rsidRDefault="00214F61" w:rsidP="00214F61">
      <w:pPr>
        <w:ind w:firstLineChars="150" w:firstLine="344"/>
        <w:rPr>
          <w:rFonts w:ascii="HGPｺﾞｼｯｸM" w:eastAsia="HGPｺﾞｼｯｸM"/>
        </w:rPr>
      </w:pPr>
      <w:r w:rsidRPr="008C1ED9">
        <w:rPr>
          <w:rFonts w:ascii="HGPｺﾞｼｯｸM" w:eastAsia="HGPｺﾞｼｯｸM" w:hint="eastAsia"/>
        </w:rPr>
        <w:t>別紙「清掃・洗浄、メンテナンス手順書」のとおり</w:t>
      </w:r>
    </w:p>
    <w:p w:rsidR="00214F61" w:rsidRPr="008C1ED9" w:rsidRDefault="00214F61" w:rsidP="00214F61">
      <w:pPr>
        <w:rPr>
          <w:rFonts w:ascii="HGPｺﾞｼｯｸM" w:eastAsia="HGPｺﾞｼｯｸM"/>
        </w:rPr>
      </w:pPr>
      <w:r w:rsidRPr="008C1ED9">
        <w:rPr>
          <w:rFonts w:ascii="HGPｺﾞｼｯｸM" w:eastAsia="HGPｺﾞｼｯｸM" w:hint="eastAsia"/>
        </w:rPr>
        <w:t>（２）清掃・洗浄に関する注意点</w:t>
      </w:r>
    </w:p>
    <w:p w:rsidR="00214F61" w:rsidRDefault="00214F61" w:rsidP="00214F61">
      <w:pPr>
        <w:ind w:leftChars="133" w:left="763" w:hangingChars="200" w:hanging="458"/>
        <w:rPr>
          <w:rFonts w:ascii="HGPｺﾞｼｯｸM" w:eastAsia="HGPｺﾞｼｯｸM"/>
          <w:szCs w:val="24"/>
        </w:rPr>
      </w:pPr>
      <w:r w:rsidRPr="008C1ED9">
        <w:rPr>
          <w:rFonts w:ascii="HGPｺﾞｼｯｸM" w:eastAsia="HGPｺﾞｼｯｸM" w:hint="eastAsia"/>
          <w:szCs w:val="24"/>
        </w:rPr>
        <w:t>ア　清掃・洗浄時に水や薬剤を使用する場合、商品を汚染しないよう、すべての商</w:t>
      </w:r>
    </w:p>
    <w:p w:rsidR="00214F61" w:rsidRPr="008C1ED9" w:rsidRDefault="00214F61" w:rsidP="00214F61">
      <w:pPr>
        <w:ind w:leftChars="283" w:left="764" w:hangingChars="50" w:hanging="115"/>
        <w:rPr>
          <w:rFonts w:ascii="HGPｺﾞｼｯｸM" w:eastAsia="HGPｺﾞｼｯｸM"/>
          <w:szCs w:val="24"/>
        </w:rPr>
      </w:pPr>
      <w:r w:rsidRPr="008C1ED9">
        <w:rPr>
          <w:rFonts w:ascii="HGPｺﾞｼｯｸM" w:eastAsia="HGPｺﾞｼｯｸM" w:hint="eastAsia"/>
          <w:szCs w:val="24"/>
        </w:rPr>
        <w:t>品の搬出後に実施するか、商品にカバーをして実施する。</w:t>
      </w:r>
    </w:p>
    <w:p w:rsidR="00214F61" w:rsidRPr="008C1ED9" w:rsidRDefault="00214F61" w:rsidP="00214F61">
      <w:pPr>
        <w:ind w:leftChars="150" w:left="688" w:hangingChars="150" w:hanging="344"/>
        <w:rPr>
          <w:rFonts w:ascii="HGPｺﾞｼｯｸM" w:eastAsia="HGPｺﾞｼｯｸM"/>
          <w:szCs w:val="24"/>
        </w:rPr>
      </w:pPr>
      <w:r w:rsidRPr="008C1ED9">
        <w:rPr>
          <w:rFonts w:ascii="HGPｺﾞｼｯｸM" w:eastAsia="HGPｺﾞｼｯｸM" w:hint="eastAsia"/>
          <w:szCs w:val="24"/>
        </w:rPr>
        <w:t>イ　洗浄剤等の薬剤を使用する場合は、薬剤メーカーによる使用方法の指示に従う。</w:t>
      </w:r>
    </w:p>
    <w:p w:rsidR="00214F61" w:rsidRDefault="00214F61" w:rsidP="00214F61">
      <w:pPr>
        <w:rPr>
          <w:rFonts w:ascii="HGPｺﾞｼｯｸM" w:eastAsia="HGPｺﾞｼｯｸM"/>
          <w:b/>
          <w:sz w:val="28"/>
          <w:szCs w:val="28"/>
        </w:rPr>
      </w:pPr>
    </w:p>
    <w:p w:rsidR="00214F61" w:rsidRPr="008C1ED9" w:rsidRDefault="00214F61" w:rsidP="00214F61">
      <w:pPr>
        <w:spacing w:line="480" w:lineRule="auto"/>
        <w:rPr>
          <w:rFonts w:ascii="HGPｺﾞｼｯｸM" w:eastAsia="HGPｺﾞｼｯｸM"/>
          <w:b/>
          <w:sz w:val="28"/>
          <w:szCs w:val="28"/>
        </w:rPr>
      </w:pPr>
      <w:r w:rsidRPr="008C1ED9">
        <w:rPr>
          <w:rFonts w:ascii="HGPｺﾞｼｯｸM" w:eastAsia="HGPｺﾞｼｯｸM" w:hint="eastAsia"/>
          <w:b/>
          <w:sz w:val="28"/>
          <w:szCs w:val="28"/>
        </w:rPr>
        <w:t>２　整理整頓</w:t>
      </w:r>
    </w:p>
    <w:p w:rsidR="00214F61" w:rsidRPr="008C1ED9" w:rsidRDefault="00214F61" w:rsidP="00214F61">
      <w:pPr>
        <w:ind w:left="458" w:hangingChars="200" w:hanging="458"/>
        <w:rPr>
          <w:rFonts w:ascii="HGPｺﾞｼｯｸM" w:eastAsia="HGPｺﾞｼｯｸM"/>
        </w:rPr>
      </w:pPr>
      <w:r w:rsidRPr="008C1ED9">
        <w:rPr>
          <w:rFonts w:ascii="HGPｺﾞｼｯｸM" w:eastAsia="HGPｺﾞｼｯｸM" w:hint="eastAsia"/>
        </w:rPr>
        <w:t>（１）陳列場所には、ごみや不要な物品を放置しない。</w:t>
      </w:r>
    </w:p>
    <w:p w:rsidR="00214F61" w:rsidRDefault="00214F61" w:rsidP="00214F61">
      <w:pPr>
        <w:ind w:left="688" w:hangingChars="300" w:hanging="688"/>
        <w:rPr>
          <w:rFonts w:ascii="HGPｺﾞｼｯｸM" w:eastAsia="HGPｺﾞｼｯｸM"/>
        </w:rPr>
      </w:pPr>
      <w:r w:rsidRPr="008C1ED9">
        <w:rPr>
          <w:rFonts w:ascii="HGPｺﾞｼｯｸM" w:eastAsia="HGPｺﾞｼｯｸM" w:hint="eastAsia"/>
        </w:rPr>
        <w:t>（２）器具、清掃用具、薬剤等は次のとおり所定の場所に保管し、常に卸売場内を整頓</w:t>
      </w:r>
    </w:p>
    <w:p w:rsidR="00214F61" w:rsidRPr="008C1ED9" w:rsidRDefault="00214F61" w:rsidP="00214F61">
      <w:pPr>
        <w:ind w:leftChars="150" w:left="688" w:hangingChars="150" w:hanging="344"/>
        <w:rPr>
          <w:rFonts w:ascii="HGPｺﾞｼｯｸM" w:eastAsia="HGPｺﾞｼｯｸM"/>
        </w:rPr>
      </w:pPr>
      <w:r w:rsidRPr="008C1ED9">
        <w:rPr>
          <w:rFonts w:ascii="HGPｺﾞｼｯｸM" w:eastAsia="HGPｺﾞｼｯｸM" w:hint="eastAsia"/>
        </w:rPr>
        <w:t>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60"/>
        <w:gridCol w:w="5811"/>
      </w:tblGrid>
      <w:tr w:rsidR="00214F61" w:rsidRPr="008C1ED9" w:rsidTr="00214F61">
        <w:trPr>
          <w:trHeight w:val="397"/>
        </w:trPr>
        <w:tc>
          <w:tcPr>
            <w:tcW w:w="1701" w:type="dxa"/>
            <w:shd w:val="clear" w:color="auto" w:fill="EAF1DD"/>
            <w:vAlign w:val="center"/>
          </w:tcPr>
          <w:p w:rsidR="00214F61" w:rsidRPr="008C1ED9" w:rsidRDefault="00214F61" w:rsidP="00214F61">
            <w:pPr>
              <w:jc w:val="center"/>
              <w:rPr>
                <w:rFonts w:ascii="HGPｺﾞｼｯｸM" w:eastAsia="HGPｺﾞｼｯｸM"/>
                <w:szCs w:val="24"/>
              </w:rPr>
            </w:pPr>
            <w:r w:rsidRPr="008C1ED9">
              <w:rPr>
                <w:rFonts w:ascii="HGPｺﾞｼｯｸM" w:eastAsia="HGPｺﾞｼｯｸM" w:hint="eastAsia"/>
                <w:szCs w:val="24"/>
              </w:rPr>
              <w:t>器具等</w:t>
            </w:r>
          </w:p>
        </w:tc>
        <w:tc>
          <w:tcPr>
            <w:tcW w:w="1560" w:type="dxa"/>
            <w:tcBorders>
              <w:bottom w:val="single" w:sz="4" w:space="0" w:color="auto"/>
            </w:tcBorders>
            <w:shd w:val="clear" w:color="auto" w:fill="EAF1DD"/>
            <w:vAlign w:val="center"/>
          </w:tcPr>
          <w:p w:rsidR="00214F61" w:rsidRPr="008C1ED9" w:rsidRDefault="00214F61" w:rsidP="00214F61">
            <w:pPr>
              <w:jc w:val="center"/>
              <w:rPr>
                <w:rFonts w:ascii="HGPｺﾞｼｯｸM" w:eastAsia="HGPｺﾞｼｯｸM"/>
                <w:szCs w:val="24"/>
              </w:rPr>
            </w:pPr>
            <w:r w:rsidRPr="008C1ED9">
              <w:rPr>
                <w:rFonts w:ascii="HGPｺﾞｼｯｸM" w:eastAsia="HGPｺﾞｼｯｸM" w:hint="eastAsia"/>
                <w:szCs w:val="24"/>
              </w:rPr>
              <w:t>保管場所</w:t>
            </w:r>
          </w:p>
        </w:tc>
        <w:tc>
          <w:tcPr>
            <w:tcW w:w="5811" w:type="dxa"/>
            <w:tcBorders>
              <w:bottom w:val="single" w:sz="4" w:space="0" w:color="auto"/>
            </w:tcBorders>
            <w:shd w:val="clear" w:color="auto" w:fill="EAF1DD"/>
          </w:tcPr>
          <w:p w:rsidR="00214F61" w:rsidRPr="008C1ED9" w:rsidRDefault="00214F61" w:rsidP="00214F61">
            <w:pPr>
              <w:jc w:val="center"/>
              <w:rPr>
                <w:rFonts w:ascii="HGPｺﾞｼｯｸM" w:eastAsia="HGPｺﾞｼｯｸM"/>
                <w:szCs w:val="24"/>
              </w:rPr>
            </w:pPr>
            <w:r w:rsidRPr="008C1ED9">
              <w:rPr>
                <w:rFonts w:ascii="HGPｺﾞｼｯｸM" w:eastAsia="HGPｺﾞｼｯｸM" w:hint="eastAsia"/>
                <w:szCs w:val="24"/>
              </w:rPr>
              <w:t>保管時の注意点</w:t>
            </w:r>
          </w:p>
        </w:tc>
      </w:tr>
      <w:tr w:rsidR="00214F61" w:rsidRPr="008C1ED9" w:rsidTr="00214F61">
        <w:trPr>
          <w:trHeight w:val="709"/>
        </w:trPr>
        <w:tc>
          <w:tcPr>
            <w:tcW w:w="1701" w:type="dxa"/>
            <w:vAlign w:val="center"/>
          </w:tcPr>
          <w:p w:rsidR="00214F61" w:rsidRPr="008C1ED9" w:rsidRDefault="00214F61" w:rsidP="00214F61">
            <w:pPr>
              <w:jc w:val="center"/>
              <w:rPr>
                <w:rFonts w:ascii="HGPｺﾞｼｯｸM" w:eastAsia="HGPｺﾞｼｯｸM"/>
                <w:szCs w:val="24"/>
              </w:rPr>
            </w:pPr>
            <w:r w:rsidRPr="008C1ED9">
              <w:rPr>
                <w:rFonts w:ascii="HGPｺﾞｼｯｸM" w:eastAsia="HGPｺﾞｼｯｸM" w:hint="eastAsia"/>
                <w:szCs w:val="24"/>
              </w:rPr>
              <w:t>器具</w:t>
            </w:r>
          </w:p>
        </w:tc>
        <w:tc>
          <w:tcPr>
            <w:tcW w:w="1560" w:type="dxa"/>
            <w:tcBorders>
              <w:right w:val="single" w:sz="4" w:space="0" w:color="auto"/>
            </w:tcBorders>
            <w:shd w:val="clear" w:color="auto" w:fill="FFFF00"/>
            <w:vAlign w:val="center"/>
          </w:tcPr>
          <w:p w:rsidR="00214F61" w:rsidRPr="008C1ED9" w:rsidRDefault="00214F61" w:rsidP="00214F61">
            <w:pPr>
              <w:rPr>
                <w:rFonts w:ascii="HGPｺﾞｼｯｸM" w:eastAsia="HGPｺﾞｼｯｸM"/>
                <w:szCs w:val="24"/>
              </w:rPr>
            </w:pPr>
            <w:r w:rsidRPr="008C1ED9">
              <w:rPr>
                <w:rFonts w:ascii="HGPｺﾞｼｯｸM" w:eastAsia="HGPｺﾞｼｯｸM" w:hint="eastAsia"/>
                <w:szCs w:val="24"/>
              </w:rPr>
              <w:t>卸売場内の用具箱</w:t>
            </w:r>
          </w:p>
        </w:tc>
        <w:tc>
          <w:tcPr>
            <w:tcW w:w="5811" w:type="dxa"/>
            <w:tcBorders>
              <w:right w:val="single" w:sz="4" w:space="0" w:color="auto"/>
            </w:tcBorders>
            <w:vAlign w:val="center"/>
          </w:tcPr>
          <w:p w:rsidR="00214F61" w:rsidRDefault="00214F61" w:rsidP="00214F61">
            <w:pPr>
              <w:spacing w:line="300" w:lineRule="exact"/>
              <w:ind w:left="229" w:hangingChars="100" w:hanging="229"/>
              <w:rPr>
                <w:rFonts w:ascii="HGPｺﾞｼｯｸM" w:eastAsia="HGPｺﾞｼｯｸM"/>
                <w:szCs w:val="24"/>
              </w:rPr>
            </w:pPr>
            <w:r w:rsidRPr="008C1ED9">
              <w:rPr>
                <w:rFonts w:ascii="HGPｺﾞｼｯｸM" w:eastAsia="HGPｺﾞｼｯｸM" w:hint="eastAsia"/>
                <w:szCs w:val="24"/>
              </w:rPr>
              <w:t>・昆虫等による汚染を防止するため棚の戸は開放しな</w:t>
            </w:r>
          </w:p>
          <w:p w:rsidR="00214F61" w:rsidRPr="008C1ED9" w:rsidRDefault="00214F61" w:rsidP="00214F61">
            <w:pPr>
              <w:spacing w:line="300" w:lineRule="exact"/>
              <w:ind w:leftChars="50" w:left="230" w:hangingChars="50" w:hanging="115"/>
              <w:rPr>
                <w:rFonts w:ascii="HGPｺﾞｼｯｸM" w:eastAsia="HGPｺﾞｼｯｸM"/>
                <w:szCs w:val="24"/>
              </w:rPr>
            </w:pPr>
            <w:r w:rsidRPr="008C1ED9">
              <w:rPr>
                <w:rFonts w:ascii="HGPｺﾞｼｯｸM" w:eastAsia="HGPｺﾞｼｯｸM" w:hint="eastAsia"/>
                <w:szCs w:val="24"/>
              </w:rPr>
              <w:t>い。</w:t>
            </w:r>
          </w:p>
        </w:tc>
      </w:tr>
      <w:tr w:rsidR="00214F61" w:rsidRPr="008C1ED9" w:rsidTr="00214F61">
        <w:trPr>
          <w:trHeight w:val="1967"/>
        </w:trPr>
        <w:tc>
          <w:tcPr>
            <w:tcW w:w="1701" w:type="dxa"/>
            <w:vAlign w:val="center"/>
          </w:tcPr>
          <w:p w:rsidR="00214F61" w:rsidRPr="008C1ED9" w:rsidRDefault="00214F61" w:rsidP="00214F61">
            <w:pPr>
              <w:jc w:val="center"/>
              <w:rPr>
                <w:rFonts w:ascii="HGPｺﾞｼｯｸM" w:eastAsia="HGPｺﾞｼｯｸM"/>
                <w:szCs w:val="24"/>
              </w:rPr>
            </w:pPr>
            <w:r w:rsidRPr="008C1ED9">
              <w:rPr>
                <w:rFonts w:ascii="HGPｺﾞｼｯｸM" w:eastAsia="HGPｺﾞｼｯｸM" w:hint="eastAsia"/>
                <w:szCs w:val="24"/>
              </w:rPr>
              <w:t>清掃用具</w:t>
            </w:r>
          </w:p>
        </w:tc>
        <w:tc>
          <w:tcPr>
            <w:tcW w:w="1560" w:type="dxa"/>
            <w:tcBorders>
              <w:right w:val="single" w:sz="4" w:space="0" w:color="auto"/>
            </w:tcBorders>
            <w:shd w:val="clear" w:color="auto" w:fill="FFFF00"/>
            <w:vAlign w:val="center"/>
          </w:tcPr>
          <w:p w:rsidR="00214F61" w:rsidRPr="008C1ED9" w:rsidRDefault="00214F61" w:rsidP="00214F61">
            <w:pPr>
              <w:rPr>
                <w:rFonts w:ascii="HGPｺﾞｼｯｸM" w:eastAsia="HGPｺﾞｼｯｸM"/>
                <w:szCs w:val="24"/>
              </w:rPr>
            </w:pPr>
            <w:r w:rsidRPr="008C1ED9">
              <w:rPr>
                <w:rFonts w:ascii="HGPｺﾞｼｯｸM" w:eastAsia="HGPｺﾞｼｯｸM" w:hint="eastAsia"/>
                <w:szCs w:val="24"/>
              </w:rPr>
              <w:t>卸売場内の清掃用具入れ</w:t>
            </w:r>
          </w:p>
        </w:tc>
        <w:tc>
          <w:tcPr>
            <w:tcW w:w="5811" w:type="dxa"/>
            <w:tcBorders>
              <w:right w:val="single" w:sz="4" w:space="0" w:color="auto"/>
            </w:tcBorders>
            <w:vAlign w:val="center"/>
          </w:tcPr>
          <w:p w:rsidR="00214F61" w:rsidRDefault="00214F61" w:rsidP="00214F61">
            <w:pPr>
              <w:spacing w:line="300" w:lineRule="exact"/>
              <w:ind w:left="229" w:hangingChars="100" w:hanging="229"/>
              <w:rPr>
                <w:rFonts w:ascii="HGPｺﾞｼｯｸM" w:eastAsia="HGPｺﾞｼｯｸM" w:hAnsi="ＭＳ ゴシック"/>
                <w:szCs w:val="24"/>
              </w:rPr>
            </w:pPr>
            <w:r w:rsidRPr="008C1ED9">
              <w:rPr>
                <w:rFonts w:ascii="HGPｺﾞｼｯｸM" w:eastAsia="HGPｺﾞｼｯｸM" w:hAnsi="ＭＳ ゴシック" w:hint="eastAsia"/>
                <w:szCs w:val="24"/>
              </w:rPr>
              <w:t>・用途や使用場所別に分けた清掃用具は接触しない</w:t>
            </w:r>
          </w:p>
          <w:p w:rsidR="00214F61" w:rsidRPr="008C1ED9" w:rsidRDefault="00214F61" w:rsidP="00214F61">
            <w:pPr>
              <w:spacing w:line="300" w:lineRule="exact"/>
              <w:ind w:leftChars="50" w:left="230" w:hangingChars="50" w:hanging="115"/>
              <w:rPr>
                <w:rFonts w:ascii="HGPｺﾞｼｯｸM" w:eastAsia="HGPｺﾞｼｯｸM" w:hAnsi="ＭＳ ゴシック"/>
                <w:szCs w:val="24"/>
              </w:rPr>
            </w:pPr>
            <w:r w:rsidRPr="008C1ED9">
              <w:rPr>
                <w:rFonts w:ascii="HGPｺﾞｼｯｸM" w:eastAsia="HGPｺﾞｼｯｸM" w:hAnsi="ＭＳ ゴシック" w:hint="eastAsia"/>
                <w:szCs w:val="24"/>
              </w:rPr>
              <w:t>ように保管する。</w:t>
            </w:r>
          </w:p>
          <w:p w:rsidR="00214F61" w:rsidRDefault="00214F61" w:rsidP="00214F61">
            <w:pPr>
              <w:spacing w:line="300" w:lineRule="exact"/>
              <w:ind w:left="229" w:hangingChars="100" w:hanging="229"/>
              <w:rPr>
                <w:rFonts w:ascii="HGPｺﾞｼｯｸM" w:eastAsia="HGPｺﾞｼｯｸM" w:hAnsi="ＭＳ ゴシック"/>
                <w:szCs w:val="24"/>
              </w:rPr>
            </w:pPr>
            <w:r w:rsidRPr="008C1ED9">
              <w:rPr>
                <w:rFonts w:ascii="HGPｺﾞｼｯｸM" w:eastAsia="HGPｺﾞｼｯｸM" w:hAnsi="ＭＳ ゴシック" w:hint="eastAsia"/>
                <w:szCs w:val="24"/>
              </w:rPr>
              <w:t>・清掃に水を使う場合の清掃用具（デッキブラシ、モッ</w:t>
            </w:r>
          </w:p>
          <w:p w:rsidR="00214F61" w:rsidRDefault="00214F61" w:rsidP="00214F61">
            <w:pPr>
              <w:spacing w:line="300" w:lineRule="exact"/>
              <w:ind w:leftChars="50" w:left="230" w:hangingChars="50" w:hanging="115"/>
              <w:rPr>
                <w:rFonts w:ascii="HGPｺﾞｼｯｸM" w:eastAsia="HGPｺﾞｼｯｸM" w:hAnsi="ＭＳ ゴシック"/>
                <w:szCs w:val="24"/>
              </w:rPr>
            </w:pPr>
            <w:r w:rsidRPr="008C1ED9">
              <w:rPr>
                <w:rFonts w:ascii="HGPｺﾞｼｯｸM" w:eastAsia="HGPｺﾞｼｯｸM" w:hAnsi="ＭＳ ゴシック" w:hint="eastAsia"/>
                <w:szCs w:val="24"/>
              </w:rPr>
              <w:t>プ等）は使用後、洗浄したうえで、乾燥しやすいよう</w:t>
            </w:r>
          </w:p>
          <w:p w:rsidR="00214F61" w:rsidRPr="008C1ED9" w:rsidRDefault="00214F61" w:rsidP="00214F61">
            <w:pPr>
              <w:spacing w:line="300" w:lineRule="exact"/>
              <w:ind w:firstLineChars="50" w:firstLine="115"/>
              <w:rPr>
                <w:rFonts w:ascii="HGPｺﾞｼｯｸM" w:eastAsia="HGPｺﾞｼｯｸM" w:hAnsi="ＭＳ ゴシック"/>
                <w:szCs w:val="24"/>
              </w:rPr>
            </w:pPr>
            <w:r w:rsidRPr="008C1ED9">
              <w:rPr>
                <w:rFonts w:ascii="HGPｺﾞｼｯｸM" w:eastAsia="HGPｺﾞｼｯｸM" w:hAnsi="ＭＳ ゴシック" w:hint="eastAsia"/>
                <w:szCs w:val="24"/>
              </w:rPr>
              <w:t>吊るすなどして保管する。</w:t>
            </w:r>
          </w:p>
        </w:tc>
      </w:tr>
      <w:tr w:rsidR="00214F61" w:rsidRPr="008C1ED9" w:rsidTr="00214F61">
        <w:trPr>
          <w:trHeight w:val="1697"/>
        </w:trPr>
        <w:tc>
          <w:tcPr>
            <w:tcW w:w="1701" w:type="dxa"/>
            <w:tcBorders>
              <w:top w:val="single" w:sz="4" w:space="0" w:color="auto"/>
            </w:tcBorders>
            <w:vAlign w:val="center"/>
          </w:tcPr>
          <w:p w:rsidR="00214F61" w:rsidRPr="008C1ED9" w:rsidRDefault="00214F61" w:rsidP="00214F61">
            <w:pPr>
              <w:ind w:rightChars="-38" w:right="-87"/>
              <w:jc w:val="center"/>
              <w:rPr>
                <w:rFonts w:ascii="HGPｺﾞｼｯｸM" w:eastAsia="HGPｺﾞｼｯｸM"/>
                <w:szCs w:val="24"/>
              </w:rPr>
            </w:pPr>
            <w:r w:rsidRPr="008C1ED9">
              <w:rPr>
                <w:rFonts w:ascii="HGPｺﾞｼｯｸM" w:eastAsia="HGPｺﾞｼｯｸM" w:hint="eastAsia"/>
                <w:szCs w:val="24"/>
              </w:rPr>
              <w:t>薬剤類</w:t>
            </w:r>
          </w:p>
        </w:tc>
        <w:tc>
          <w:tcPr>
            <w:tcW w:w="1560" w:type="dxa"/>
            <w:tcBorders>
              <w:top w:val="single" w:sz="4" w:space="0" w:color="auto"/>
            </w:tcBorders>
            <w:shd w:val="clear" w:color="auto" w:fill="FFFF00"/>
            <w:vAlign w:val="center"/>
          </w:tcPr>
          <w:p w:rsidR="00214F61" w:rsidRPr="008C1ED9" w:rsidRDefault="00214F61" w:rsidP="00214F61">
            <w:pPr>
              <w:rPr>
                <w:rFonts w:ascii="HGPｺﾞｼｯｸM" w:eastAsia="HGPｺﾞｼｯｸM"/>
                <w:szCs w:val="24"/>
              </w:rPr>
            </w:pPr>
            <w:r w:rsidRPr="008C1ED9">
              <w:rPr>
                <w:rFonts w:ascii="HGPｺﾞｼｯｸM" w:eastAsia="HGPｺﾞｼｯｸM" w:hint="eastAsia"/>
                <w:szCs w:val="24"/>
              </w:rPr>
              <w:t>卸売場内の薬剤保管庫</w:t>
            </w:r>
          </w:p>
        </w:tc>
        <w:tc>
          <w:tcPr>
            <w:tcW w:w="5811" w:type="dxa"/>
            <w:tcBorders>
              <w:top w:val="single" w:sz="4" w:space="0" w:color="auto"/>
            </w:tcBorders>
            <w:vAlign w:val="center"/>
          </w:tcPr>
          <w:p w:rsidR="00214F61" w:rsidRDefault="00214F61" w:rsidP="00214F61">
            <w:pPr>
              <w:spacing w:line="300" w:lineRule="exact"/>
              <w:ind w:left="229" w:hangingChars="100" w:hanging="229"/>
              <w:rPr>
                <w:rFonts w:ascii="HGPｺﾞｼｯｸM" w:eastAsia="HGPｺﾞｼｯｸM"/>
                <w:szCs w:val="24"/>
              </w:rPr>
            </w:pPr>
            <w:r w:rsidRPr="008C1ED9">
              <w:rPr>
                <w:rFonts w:ascii="HGPｺﾞｼｯｸM" w:eastAsia="HGPｺﾞｼｯｸM" w:hint="eastAsia"/>
                <w:szCs w:val="24"/>
              </w:rPr>
              <w:t>・誤使用を避けるため、小分けはしない。やむを得ず小</w:t>
            </w:r>
          </w:p>
          <w:p w:rsidR="00214F61" w:rsidRDefault="00214F61" w:rsidP="00214F61">
            <w:pPr>
              <w:spacing w:line="300" w:lineRule="exact"/>
              <w:ind w:leftChars="50" w:left="230" w:hangingChars="50" w:hanging="115"/>
              <w:rPr>
                <w:rFonts w:ascii="HGPｺﾞｼｯｸM" w:eastAsia="HGPｺﾞｼｯｸM"/>
                <w:szCs w:val="24"/>
              </w:rPr>
            </w:pPr>
            <w:r w:rsidRPr="008C1ED9">
              <w:rPr>
                <w:rFonts w:ascii="HGPｺﾞｼｯｸM" w:eastAsia="HGPｺﾞｼｯｸM" w:hint="eastAsia"/>
                <w:szCs w:val="24"/>
              </w:rPr>
              <w:t>分けする場合又は詰め替える場合は、容器に分かり</w:t>
            </w:r>
          </w:p>
          <w:p w:rsidR="00214F61" w:rsidRPr="008C1ED9" w:rsidRDefault="00214F61" w:rsidP="00214F61">
            <w:pPr>
              <w:spacing w:line="300" w:lineRule="exact"/>
              <w:ind w:firstLineChars="50" w:firstLine="115"/>
              <w:rPr>
                <w:rFonts w:ascii="HGPｺﾞｼｯｸM" w:eastAsia="HGPｺﾞｼｯｸM"/>
                <w:szCs w:val="24"/>
              </w:rPr>
            </w:pPr>
            <w:r w:rsidRPr="008C1ED9">
              <w:rPr>
                <w:rFonts w:ascii="HGPｺﾞｼｯｸM" w:eastAsia="HGPｺﾞｼｯｸM" w:hint="eastAsia"/>
                <w:szCs w:val="24"/>
              </w:rPr>
              <w:t>やすく内容物の名称を表示する。</w:t>
            </w:r>
          </w:p>
        </w:tc>
      </w:tr>
    </w:tbl>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tbl>
      <w:tblPr>
        <w:tblStyle w:val="9"/>
        <w:tblW w:w="9072" w:type="dxa"/>
        <w:tblInd w:w="108" w:type="dxa"/>
        <w:tblLook w:val="04A0" w:firstRow="1" w:lastRow="0" w:firstColumn="1" w:lastColumn="0" w:noHBand="0" w:noVBand="1"/>
      </w:tblPr>
      <w:tblGrid>
        <w:gridCol w:w="5953"/>
        <w:gridCol w:w="3119"/>
      </w:tblGrid>
      <w:tr w:rsidR="00214F61" w:rsidTr="00214F61">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使用する薬剤の種類</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保管場所</w:t>
            </w:r>
          </w:p>
        </w:tc>
      </w:tr>
      <w:tr w:rsidR="00214F61" w:rsidTr="00214F61">
        <w:tc>
          <w:tcPr>
            <w:tcW w:w="5953"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（例）次亜塩素酸ナトリウム</w:t>
            </w:r>
          </w:p>
        </w:tc>
        <w:tc>
          <w:tcPr>
            <w:tcW w:w="3119"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薬剤保管用棚</w:t>
            </w: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bl>
    <w:p w:rsidR="00214F61" w:rsidRPr="008C1ED9" w:rsidRDefault="00214F61" w:rsidP="00214F61">
      <w:pPr>
        <w:rPr>
          <w:rFonts w:ascii="HGPｺﾞｼｯｸM" w:eastAsia="HGPｺﾞｼｯｸM"/>
        </w:rPr>
      </w:pPr>
    </w:p>
    <w:p w:rsidR="00214F61" w:rsidRPr="00D77CA9" w:rsidRDefault="00214F61" w:rsidP="00214F61">
      <w:pPr>
        <w:spacing w:line="480" w:lineRule="auto"/>
        <w:rPr>
          <w:rFonts w:ascii="HGPｺﾞｼｯｸM" w:eastAsia="HGPｺﾞｼｯｸM"/>
          <w:b/>
          <w:sz w:val="28"/>
          <w:szCs w:val="28"/>
        </w:rPr>
      </w:pPr>
      <w:r w:rsidRPr="00D77CA9">
        <w:rPr>
          <w:rFonts w:ascii="HGPｺﾞｼｯｸM" w:eastAsia="HGPｺﾞｼｯｸM" w:hint="eastAsia"/>
          <w:b/>
          <w:sz w:val="28"/>
          <w:szCs w:val="28"/>
        </w:rPr>
        <w:t>３　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2977"/>
        <w:gridCol w:w="2409"/>
      </w:tblGrid>
      <w:tr w:rsidR="00214F61" w:rsidRPr="008C1ED9" w:rsidTr="00214F61">
        <w:trPr>
          <w:trHeight w:val="397"/>
        </w:trPr>
        <w:tc>
          <w:tcPr>
            <w:tcW w:w="3686" w:type="dxa"/>
            <w:gridSpan w:val="2"/>
            <w:tcBorders>
              <w:bottom w:val="single" w:sz="4" w:space="0" w:color="auto"/>
            </w:tcBorders>
            <w:shd w:val="clear" w:color="auto" w:fill="EAF1DD" w:themeFill="accent3" w:themeFillTint="33"/>
            <w:vAlign w:val="center"/>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廃棄物の分類</w:t>
            </w:r>
          </w:p>
        </w:tc>
        <w:tc>
          <w:tcPr>
            <w:tcW w:w="2977" w:type="dxa"/>
            <w:tcBorders>
              <w:bottom w:val="single" w:sz="4" w:space="0" w:color="auto"/>
            </w:tcBorders>
            <w:shd w:val="clear" w:color="auto" w:fill="EAF1DD" w:themeFill="accent3" w:themeFillTint="33"/>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一時保管方法</w:t>
            </w:r>
          </w:p>
        </w:tc>
        <w:tc>
          <w:tcPr>
            <w:tcW w:w="2409" w:type="dxa"/>
            <w:tcBorders>
              <w:bottom w:val="single" w:sz="4" w:space="0" w:color="auto"/>
            </w:tcBorders>
            <w:shd w:val="clear" w:color="auto" w:fill="EAF1DD" w:themeFill="accent3" w:themeFillTint="33"/>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排出方法</w:t>
            </w:r>
          </w:p>
        </w:tc>
      </w:tr>
      <w:tr w:rsidR="00214F61" w:rsidRPr="008C1ED9" w:rsidTr="00214F61">
        <w:tc>
          <w:tcPr>
            <w:tcW w:w="1418" w:type="dxa"/>
            <w:shd w:val="clear" w:color="auto" w:fill="FFFF00"/>
            <w:vAlign w:val="center"/>
          </w:tcPr>
          <w:p w:rsidR="00214F61" w:rsidRPr="008C1ED9" w:rsidRDefault="00214F61" w:rsidP="00214F61">
            <w:pPr>
              <w:jc w:val="left"/>
              <w:rPr>
                <w:rFonts w:ascii="HGPｺﾞｼｯｸM" w:eastAsia="HGPｺﾞｼｯｸM" w:hAnsi="ＭＳ ゴシック"/>
                <w:szCs w:val="24"/>
              </w:rPr>
            </w:pPr>
            <w:r w:rsidRPr="008C1ED9">
              <w:rPr>
                <w:rFonts w:ascii="HGPｺﾞｼｯｸM" w:eastAsia="HGPｺﾞｼｯｸM" w:hAnsi="ＭＳ ゴシック" w:hint="eastAsia"/>
                <w:szCs w:val="24"/>
              </w:rPr>
              <w:t>可燃ごみ</w:t>
            </w:r>
          </w:p>
        </w:tc>
        <w:tc>
          <w:tcPr>
            <w:tcW w:w="2268" w:type="dxa"/>
            <w:shd w:val="clear" w:color="auto" w:fill="FFFF00"/>
          </w:tcPr>
          <w:p w:rsidR="00214F61" w:rsidRPr="008C1ED9" w:rsidRDefault="00214F61" w:rsidP="00214F61">
            <w:pPr>
              <w:jc w:val="left"/>
              <w:rPr>
                <w:rFonts w:ascii="HGPｺﾞｼｯｸM" w:eastAsia="HGPｺﾞｼｯｸM" w:hAnsi="ＭＳ ゴシック"/>
                <w:szCs w:val="24"/>
              </w:rPr>
            </w:pPr>
            <w:r w:rsidRPr="008C1ED9">
              <w:rPr>
                <w:rFonts w:ascii="HGPｺﾞｼｯｸM" w:eastAsia="HGPｺﾞｼｯｸM" w:hAnsi="ＭＳ ゴシック" w:hint="eastAsia"/>
                <w:szCs w:val="24"/>
              </w:rPr>
              <w:t>生ごみ、木くず等</w:t>
            </w:r>
          </w:p>
        </w:tc>
        <w:tc>
          <w:tcPr>
            <w:tcW w:w="2977" w:type="dxa"/>
            <w:vMerge w:val="restart"/>
            <w:shd w:val="clear" w:color="auto" w:fill="FFFF00"/>
            <w:vAlign w:val="center"/>
          </w:tcPr>
          <w:p w:rsidR="00214F61" w:rsidRPr="008C1ED9" w:rsidRDefault="00214F61" w:rsidP="00214F61">
            <w:pPr>
              <w:spacing w:line="300" w:lineRule="exact"/>
              <w:ind w:left="115" w:hangingChars="50" w:hanging="115"/>
              <w:jc w:val="left"/>
              <w:rPr>
                <w:rFonts w:ascii="HGPｺﾞｼｯｸM" w:eastAsia="HGPｺﾞｼｯｸM" w:hAnsi="ＭＳ ゴシック"/>
                <w:szCs w:val="24"/>
              </w:rPr>
            </w:pPr>
            <w:r w:rsidRPr="008C1ED9">
              <w:rPr>
                <w:rFonts w:ascii="HGPｺﾞｼｯｸM" w:eastAsia="HGPｺﾞｼｯｸM" w:hAnsi="ＭＳ ゴシック" w:hint="eastAsia"/>
                <w:szCs w:val="24"/>
              </w:rPr>
              <w:t>・卸売場内の所定の場所又は容器に分別して一時保管する。</w:t>
            </w:r>
          </w:p>
          <w:p w:rsidR="00214F61" w:rsidRPr="008C1ED9" w:rsidRDefault="00214F61" w:rsidP="00214F61">
            <w:pPr>
              <w:spacing w:line="300" w:lineRule="exact"/>
              <w:ind w:left="115" w:hangingChars="50" w:hanging="115"/>
              <w:jc w:val="left"/>
              <w:rPr>
                <w:rFonts w:ascii="HGPｺﾞｼｯｸM" w:eastAsia="HGPｺﾞｼｯｸM" w:hAnsi="ＭＳ ゴシック"/>
                <w:szCs w:val="24"/>
              </w:rPr>
            </w:pPr>
            <w:r w:rsidRPr="008C1ED9">
              <w:rPr>
                <w:rFonts w:ascii="HGPｺﾞｼｯｸM" w:eastAsia="HGPｺﾞｼｯｸM" w:hAnsi="ＭＳ ゴシック" w:hint="eastAsia"/>
                <w:szCs w:val="24"/>
              </w:rPr>
              <w:t>・廃棄物の一時保管場所及びその周辺にごみが散乱しないよう整理する。</w:t>
            </w:r>
          </w:p>
        </w:tc>
        <w:tc>
          <w:tcPr>
            <w:tcW w:w="2409" w:type="dxa"/>
            <w:vMerge w:val="restart"/>
            <w:shd w:val="clear" w:color="auto" w:fill="FFFF00"/>
            <w:vAlign w:val="center"/>
          </w:tcPr>
          <w:p w:rsidR="00214F61" w:rsidRPr="008C1ED9" w:rsidRDefault="00214F61" w:rsidP="00214F61">
            <w:pPr>
              <w:spacing w:line="300" w:lineRule="exact"/>
              <w:jc w:val="left"/>
              <w:rPr>
                <w:rFonts w:ascii="HGPｺﾞｼｯｸM" w:eastAsia="HGPｺﾞｼｯｸM" w:hAnsi="ＭＳ ゴシック"/>
                <w:szCs w:val="24"/>
              </w:rPr>
            </w:pPr>
            <w:r w:rsidRPr="008C1ED9">
              <w:rPr>
                <w:rFonts w:ascii="HGPｺﾞｼｯｸM" w:eastAsia="HGPｺﾞｼｯｸM" w:hAnsi="ＭＳ ゴシック" w:hint="eastAsia"/>
                <w:szCs w:val="24"/>
              </w:rPr>
              <w:t>毎日、場内の所定の集積所に分別して排出する。</w:t>
            </w:r>
          </w:p>
        </w:tc>
      </w:tr>
      <w:tr w:rsidR="00214F61" w:rsidRPr="008C1ED9" w:rsidTr="00214F61">
        <w:tc>
          <w:tcPr>
            <w:tcW w:w="1418" w:type="dxa"/>
            <w:shd w:val="clear" w:color="auto" w:fill="FFFF00"/>
            <w:vAlign w:val="center"/>
          </w:tcPr>
          <w:p w:rsidR="00214F61" w:rsidRPr="008C1ED9" w:rsidRDefault="00214F61" w:rsidP="00214F61">
            <w:pPr>
              <w:jc w:val="left"/>
              <w:rPr>
                <w:rFonts w:ascii="HGPｺﾞｼｯｸM" w:eastAsia="HGPｺﾞｼｯｸM" w:hAnsi="ＭＳ ゴシック"/>
                <w:szCs w:val="24"/>
              </w:rPr>
            </w:pPr>
            <w:r w:rsidRPr="008C1ED9">
              <w:rPr>
                <w:rFonts w:ascii="HGPｺﾞｼｯｸM" w:eastAsia="HGPｺﾞｼｯｸM" w:hAnsi="ＭＳ ゴシック" w:hint="eastAsia"/>
                <w:szCs w:val="24"/>
              </w:rPr>
              <w:t>不燃ごみ</w:t>
            </w:r>
          </w:p>
        </w:tc>
        <w:tc>
          <w:tcPr>
            <w:tcW w:w="2268" w:type="dxa"/>
            <w:shd w:val="clear" w:color="auto" w:fill="FFFF00"/>
          </w:tcPr>
          <w:p w:rsidR="00214F61" w:rsidRPr="008C1ED9" w:rsidRDefault="00214F61" w:rsidP="00214F61">
            <w:pPr>
              <w:jc w:val="left"/>
              <w:rPr>
                <w:rFonts w:ascii="HGPｺﾞｼｯｸM" w:eastAsia="HGPｺﾞｼｯｸM" w:hAnsi="ＭＳ ゴシック"/>
                <w:szCs w:val="24"/>
              </w:rPr>
            </w:pPr>
            <w:r w:rsidRPr="008C1ED9">
              <w:rPr>
                <w:rFonts w:ascii="HGPｺﾞｼｯｸM" w:eastAsia="HGPｺﾞｼｯｸM" w:hAnsi="ＭＳ ゴシック" w:hint="eastAsia"/>
                <w:szCs w:val="24"/>
              </w:rPr>
              <w:t>PP</w:t>
            </w:r>
            <w:r>
              <w:rPr>
                <w:rFonts w:ascii="HGPｺﾞｼｯｸM" w:eastAsia="HGPｺﾞｼｯｸM" w:hAnsi="ＭＳ ゴシック" w:hint="eastAsia"/>
                <w:szCs w:val="24"/>
              </w:rPr>
              <w:t>バンド</w:t>
            </w:r>
          </w:p>
        </w:tc>
        <w:tc>
          <w:tcPr>
            <w:tcW w:w="2977" w:type="dxa"/>
            <w:vMerge/>
            <w:vAlign w:val="center"/>
          </w:tcPr>
          <w:p w:rsidR="00214F61" w:rsidRPr="008C1ED9"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8C1ED9" w:rsidRDefault="00214F61" w:rsidP="00214F61">
            <w:pPr>
              <w:spacing w:line="300" w:lineRule="exact"/>
              <w:jc w:val="left"/>
              <w:rPr>
                <w:rFonts w:ascii="HGPｺﾞｼｯｸM" w:eastAsia="HGPｺﾞｼｯｸM" w:hAnsi="ＭＳ ゴシック"/>
                <w:szCs w:val="24"/>
              </w:rPr>
            </w:pPr>
          </w:p>
        </w:tc>
      </w:tr>
      <w:tr w:rsidR="00214F61" w:rsidRPr="008C1ED9" w:rsidTr="00214F61">
        <w:trPr>
          <w:trHeight w:val="109"/>
        </w:trPr>
        <w:tc>
          <w:tcPr>
            <w:tcW w:w="1418" w:type="dxa"/>
            <w:vMerge w:val="restart"/>
            <w:shd w:val="clear" w:color="auto" w:fill="FFFF00"/>
            <w:vAlign w:val="center"/>
          </w:tcPr>
          <w:p w:rsidR="00214F61" w:rsidRPr="008C1ED9" w:rsidRDefault="00214F61" w:rsidP="00214F61">
            <w:pPr>
              <w:jc w:val="left"/>
              <w:rPr>
                <w:rFonts w:ascii="HGPｺﾞｼｯｸM" w:eastAsia="HGPｺﾞｼｯｸM" w:hAnsi="ＭＳ ゴシック"/>
                <w:szCs w:val="24"/>
              </w:rPr>
            </w:pPr>
            <w:r w:rsidRPr="008C1ED9">
              <w:rPr>
                <w:rFonts w:ascii="HGPｺﾞｼｯｸM" w:eastAsia="HGPｺﾞｼｯｸM" w:hAnsi="ＭＳ ゴシック" w:hint="eastAsia"/>
                <w:szCs w:val="24"/>
              </w:rPr>
              <w:t>資源ごみ</w:t>
            </w:r>
          </w:p>
        </w:tc>
        <w:tc>
          <w:tcPr>
            <w:tcW w:w="2268" w:type="dxa"/>
            <w:shd w:val="clear" w:color="auto" w:fill="FFFF00"/>
          </w:tcPr>
          <w:p w:rsidR="00214F61" w:rsidRPr="008C1ED9" w:rsidRDefault="00214F61" w:rsidP="00214F61">
            <w:pPr>
              <w:jc w:val="left"/>
              <w:rPr>
                <w:rFonts w:ascii="HGPｺﾞｼｯｸM" w:eastAsia="HGPｺﾞｼｯｸM" w:hAnsi="ＭＳ ゴシック"/>
                <w:szCs w:val="24"/>
              </w:rPr>
            </w:pPr>
            <w:r w:rsidRPr="008C1ED9">
              <w:rPr>
                <w:rFonts w:ascii="HGPｺﾞｼｯｸM" w:eastAsia="HGPｺﾞｼｯｸM" w:hAnsi="ＭＳ ゴシック" w:hint="eastAsia"/>
                <w:szCs w:val="24"/>
              </w:rPr>
              <w:t>発泡スチロール</w:t>
            </w:r>
          </w:p>
        </w:tc>
        <w:tc>
          <w:tcPr>
            <w:tcW w:w="2977" w:type="dxa"/>
            <w:vMerge/>
            <w:vAlign w:val="center"/>
          </w:tcPr>
          <w:p w:rsidR="00214F61" w:rsidRPr="008C1ED9"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8C1ED9" w:rsidRDefault="00214F61" w:rsidP="00214F61">
            <w:pPr>
              <w:spacing w:line="300" w:lineRule="exact"/>
              <w:jc w:val="left"/>
              <w:rPr>
                <w:rFonts w:ascii="HGPｺﾞｼｯｸM" w:eastAsia="HGPｺﾞｼｯｸM" w:hAnsi="ＭＳ ゴシック"/>
                <w:szCs w:val="24"/>
              </w:rPr>
            </w:pPr>
          </w:p>
        </w:tc>
      </w:tr>
      <w:tr w:rsidR="00214F61" w:rsidRPr="008C1ED9" w:rsidTr="00214F61">
        <w:trPr>
          <w:trHeight w:val="612"/>
        </w:trPr>
        <w:tc>
          <w:tcPr>
            <w:tcW w:w="1418" w:type="dxa"/>
            <w:vMerge/>
            <w:shd w:val="clear" w:color="auto" w:fill="FFFF00"/>
            <w:vAlign w:val="center"/>
          </w:tcPr>
          <w:p w:rsidR="00214F61" w:rsidRPr="008C1ED9" w:rsidRDefault="00214F61" w:rsidP="00214F61">
            <w:pPr>
              <w:jc w:val="left"/>
              <w:rPr>
                <w:rFonts w:ascii="HGPｺﾞｼｯｸM" w:eastAsia="HGPｺﾞｼｯｸM" w:hAnsi="ＭＳ ゴシック"/>
                <w:szCs w:val="24"/>
              </w:rPr>
            </w:pPr>
          </w:p>
        </w:tc>
        <w:tc>
          <w:tcPr>
            <w:tcW w:w="2268" w:type="dxa"/>
            <w:shd w:val="clear" w:color="auto" w:fill="FFFF00"/>
          </w:tcPr>
          <w:p w:rsidR="00214F61" w:rsidRPr="008C1ED9" w:rsidRDefault="00214F61" w:rsidP="00214F61">
            <w:pPr>
              <w:jc w:val="left"/>
              <w:rPr>
                <w:rFonts w:ascii="HGPｺﾞｼｯｸM" w:eastAsia="HGPｺﾞｼｯｸM" w:hAnsi="ＭＳ ゴシック"/>
                <w:szCs w:val="24"/>
              </w:rPr>
            </w:pPr>
            <w:r w:rsidRPr="008C1ED9">
              <w:rPr>
                <w:rFonts w:ascii="HGPｺﾞｼｯｸM" w:eastAsia="HGPｺﾞｼｯｸM" w:hAnsi="ＭＳ ゴシック" w:hint="eastAsia"/>
                <w:szCs w:val="24"/>
              </w:rPr>
              <w:t>魚腸骨</w:t>
            </w:r>
          </w:p>
        </w:tc>
        <w:tc>
          <w:tcPr>
            <w:tcW w:w="2977" w:type="dxa"/>
            <w:vMerge/>
            <w:vAlign w:val="center"/>
          </w:tcPr>
          <w:p w:rsidR="00214F61" w:rsidRPr="008C1ED9"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8C1ED9" w:rsidRDefault="00214F61" w:rsidP="00214F61">
            <w:pPr>
              <w:spacing w:line="300" w:lineRule="exact"/>
              <w:jc w:val="left"/>
              <w:rPr>
                <w:rFonts w:ascii="HGPｺﾞｼｯｸM" w:eastAsia="HGPｺﾞｼｯｸM" w:hAnsi="ＭＳ ゴシック"/>
                <w:szCs w:val="24"/>
              </w:rPr>
            </w:pPr>
          </w:p>
        </w:tc>
      </w:tr>
    </w:tbl>
    <w:p w:rsidR="00214F61" w:rsidRPr="008C1ED9" w:rsidRDefault="00214F61" w:rsidP="00214F61">
      <w:pPr>
        <w:rPr>
          <w:rFonts w:ascii="HGPｺﾞｼｯｸM" w:eastAsia="HGPｺﾞｼｯｸM"/>
        </w:rPr>
      </w:pPr>
    </w:p>
    <w:p w:rsidR="00214F61" w:rsidRPr="00D77CA9" w:rsidRDefault="00214F61" w:rsidP="00214F61">
      <w:pPr>
        <w:spacing w:line="480" w:lineRule="auto"/>
        <w:rPr>
          <w:rFonts w:ascii="HGPｺﾞｼｯｸM" w:eastAsia="HGPｺﾞｼｯｸM" w:hAnsi="ＭＳ ゴシック"/>
          <w:b/>
          <w:sz w:val="28"/>
          <w:szCs w:val="28"/>
        </w:rPr>
      </w:pPr>
      <w:r w:rsidRPr="00D77CA9">
        <w:rPr>
          <w:rFonts w:ascii="HGPｺﾞｼｯｸM" w:eastAsia="HGPｺﾞｼｯｸM" w:hAnsi="ＭＳ ゴシック"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8C1ED9" w:rsidTr="00214F61">
        <w:tc>
          <w:tcPr>
            <w:tcW w:w="4678" w:type="dxa"/>
            <w:shd w:val="clear" w:color="auto" w:fill="EAF1DD" w:themeFill="accent3" w:themeFillTint="33"/>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帳票</w:t>
            </w:r>
          </w:p>
        </w:tc>
      </w:tr>
      <w:tr w:rsidR="00214F61" w:rsidRPr="008C1ED9" w:rsidTr="00214F61">
        <w:tc>
          <w:tcPr>
            <w:tcW w:w="4678" w:type="dxa"/>
            <w:shd w:val="clear" w:color="auto" w:fill="auto"/>
          </w:tcPr>
          <w:p w:rsidR="00214F61" w:rsidRPr="008C1ED9" w:rsidRDefault="00214F61" w:rsidP="00214F61">
            <w:pPr>
              <w:pStyle w:val="ad"/>
              <w:ind w:leftChars="0" w:left="0"/>
              <w:rPr>
                <w:rFonts w:ascii="HGPｺﾞｼｯｸM" w:eastAsia="HGPｺﾞｼｯｸM" w:hAnsi="ＭＳ ゴシック"/>
                <w:sz w:val="24"/>
                <w:szCs w:val="24"/>
              </w:rPr>
            </w:pPr>
            <w:r w:rsidRPr="008C1ED9">
              <w:rPr>
                <w:rFonts w:ascii="HGPｺﾞｼｯｸM" w:eastAsia="HGPｺﾞｼｯｸM" w:hAnsi="ＭＳ ゴシック" w:hint="eastAsia"/>
                <w:sz w:val="24"/>
                <w:szCs w:val="24"/>
              </w:rPr>
              <w:t>清掃・洗浄及び整理整頓の実施記録</w:t>
            </w:r>
          </w:p>
        </w:tc>
        <w:tc>
          <w:tcPr>
            <w:tcW w:w="4394" w:type="dxa"/>
            <w:shd w:val="clear" w:color="auto" w:fill="auto"/>
          </w:tcPr>
          <w:p w:rsidR="00214F61" w:rsidRPr="008C1ED9"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8C1ED9">
              <w:rPr>
                <w:rFonts w:ascii="HGPｺﾞｼｯｸM" w:eastAsia="HGPｺﾞｼｯｸM" w:hAnsi="ＭＳ ゴシック" w:hint="eastAsia"/>
                <w:szCs w:val="24"/>
              </w:rPr>
              <w:t>DAILY記録</w:t>
            </w:r>
          </w:p>
        </w:tc>
      </w:tr>
      <w:tr w:rsidR="00214F61" w:rsidRPr="008C1ED9" w:rsidTr="00214F61">
        <w:tc>
          <w:tcPr>
            <w:tcW w:w="4678" w:type="dxa"/>
            <w:shd w:val="clear" w:color="auto" w:fill="auto"/>
          </w:tcPr>
          <w:p w:rsidR="00214F61" w:rsidRPr="008C1ED9" w:rsidRDefault="00214F61" w:rsidP="00214F61">
            <w:pPr>
              <w:pStyle w:val="ad"/>
              <w:ind w:leftChars="0" w:left="0"/>
              <w:rPr>
                <w:rFonts w:ascii="HGPｺﾞｼｯｸM" w:eastAsia="HGPｺﾞｼｯｸM" w:hAnsi="ＭＳ ゴシック"/>
                <w:sz w:val="24"/>
                <w:szCs w:val="24"/>
              </w:rPr>
            </w:pPr>
            <w:r w:rsidRPr="008C1ED9">
              <w:rPr>
                <w:rFonts w:ascii="HGPｺﾞｼｯｸM" w:eastAsia="HGPｺﾞｼｯｸM" w:hAnsi="ＭＳ ゴシック" w:hint="eastAsia"/>
                <w:sz w:val="24"/>
                <w:szCs w:val="24"/>
              </w:rPr>
              <w:t>施設内に汚染等があった場合の対応記録</w:t>
            </w:r>
          </w:p>
        </w:tc>
        <w:tc>
          <w:tcPr>
            <w:tcW w:w="4394" w:type="dxa"/>
            <w:shd w:val="clear" w:color="auto" w:fill="auto"/>
          </w:tcPr>
          <w:p w:rsidR="00214F61" w:rsidRPr="008C1ED9"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8C1ED9">
              <w:rPr>
                <w:rFonts w:ascii="HGPｺﾞｼｯｸM" w:eastAsia="HGPｺﾞｼｯｸM" w:hAnsi="ＭＳ ゴシック" w:hint="eastAsia"/>
                <w:szCs w:val="24"/>
              </w:rPr>
              <w:t>DAILY記録</w:t>
            </w:r>
          </w:p>
        </w:tc>
      </w:tr>
    </w:tbl>
    <w:p w:rsidR="00214F61" w:rsidRDefault="00214F61" w:rsidP="00214F61">
      <w:pPr>
        <w:widowControl/>
        <w:jc w:val="left"/>
        <w:rPr>
          <w:rFonts w:ascii="HGPｺﾞｼｯｸM" w:eastAsia="HGPｺﾞｼｯｸM" w:hAnsiTheme="majorEastAsia"/>
          <w:color w:val="000000" w:themeColor="text1"/>
          <w:szCs w:val="24"/>
        </w:rPr>
      </w:pPr>
      <w:r w:rsidRPr="006638C0">
        <w:rPr>
          <w:rFonts w:ascii="HGPｺﾞｼｯｸM" w:eastAsia="HGPｺﾞｼｯｸM" w:hAnsiTheme="majorEastAsia" w:hint="eastAsia"/>
          <w:color w:val="000000" w:themeColor="text1"/>
          <w:szCs w:val="24"/>
        </w:rPr>
        <w:t>※帳票は　　年保存する。</w:t>
      </w:r>
    </w:p>
    <w:p w:rsidR="00214F61" w:rsidRPr="008C1ED9" w:rsidRDefault="00214F61" w:rsidP="00214F61">
      <w:pPr>
        <w:widowControl/>
        <w:jc w:val="left"/>
        <w:rPr>
          <w:rFonts w:ascii="HGPｺﾞｼｯｸM" w:eastAsia="HGPｺﾞｼｯｸM" w:hAnsi="ＭＳ ゴシック"/>
          <w:szCs w:val="24"/>
        </w:rPr>
      </w:pPr>
    </w:p>
    <w:p w:rsidR="00214F61" w:rsidRPr="008C1ED9" w:rsidRDefault="00214F61" w:rsidP="00214F61">
      <w:pPr>
        <w:widowControl/>
        <w:jc w:val="left"/>
        <w:rPr>
          <w:rFonts w:ascii="HGPｺﾞｼｯｸM" w:eastAsia="HGPｺﾞｼｯｸM" w:hAnsi="ＭＳ ゴシック"/>
          <w:szCs w:val="24"/>
        </w:rPr>
      </w:pPr>
    </w:p>
    <w:p w:rsidR="00214F61" w:rsidRPr="008C1ED9" w:rsidRDefault="00214F61" w:rsidP="00214F61">
      <w:pPr>
        <w:widowControl/>
        <w:jc w:val="left"/>
        <w:rPr>
          <w:rFonts w:ascii="HGPｺﾞｼｯｸM" w:eastAsia="HGPｺﾞｼｯｸM" w:hAnsi="ＭＳ ゴシック"/>
          <w:szCs w:val="24"/>
        </w:rPr>
      </w:pPr>
    </w:p>
    <w:p w:rsidR="00214F61" w:rsidRPr="008C1ED9" w:rsidRDefault="00214F61" w:rsidP="00214F61">
      <w:pPr>
        <w:widowControl/>
        <w:jc w:val="left"/>
        <w:rPr>
          <w:rFonts w:ascii="HGPｺﾞｼｯｸM" w:eastAsia="HGPｺﾞｼｯｸM" w:hAnsi="ＭＳ ゴシック"/>
          <w:szCs w:val="24"/>
        </w:rPr>
      </w:pPr>
    </w:p>
    <w:p w:rsidR="00214F61" w:rsidRPr="008C1ED9" w:rsidRDefault="00214F61" w:rsidP="00214F61">
      <w:pPr>
        <w:widowControl/>
        <w:jc w:val="left"/>
        <w:rPr>
          <w:rFonts w:ascii="HGPｺﾞｼｯｸM" w:eastAsia="HGPｺﾞｼｯｸM" w:hAnsi="ＭＳ ゴシック"/>
          <w:szCs w:val="24"/>
        </w:rPr>
      </w:pPr>
    </w:p>
    <w:p w:rsidR="00214F61" w:rsidRPr="008C1ED9" w:rsidRDefault="00214F61" w:rsidP="00214F61">
      <w:pPr>
        <w:widowControl/>
        <w:jc w:val="left"/>
        <w:rPr>
          <w:rFonts w:ascii="HGPｺﾞｼｯｸM" w:eastAsia="HGPｺﾞｼｯｸM" w:hAnsi="ＭＳ ゴシック"/>
          <w:szCs w:val="24"/>
        </w:rPr>
      </w:pPr>
    </w:p>
    <w:p w:rsidR="00214F61" w:rsidRDefault="00214F61" w:rsidP="00214F61">
      <w:pPr>
        <w:ind w:right="1036"/>
        <w:rPr>
          <w:rFonts w:ascii="HGPｺﾞｼｯｸM" w:eastAsia="HGPｺﾞｼｯｸM"/>
        </w:rPr>
      </w:pPr>
    </w:p>
    <w:p w:rsidR="00214F61" w:rsidRDefault="00214F61" w:rsidP="00214F61">
      <w:pPr>
        <w:ind w:right="1036"/>
        <w:rPr>
          <w:rFonts w:ascii="HGPｺﾞｼｯｸM" w:eastAsia="HGPｺﾞｼｯｸM"/>
        </w:rPr>
      </w:pPr>
    </w:p>
    <w:p w:rsidR="00214F61" w:rsidRDefault="00214F61" w:rsidP="00214F61">
      <w:pPr>
        <w:ind w:right="1036"/>
        <w:rPr>
          <w:rFonts w:ascii="HGPｺﾞｼｯｸM" w:eastAsia="HGPｺﾞｼｯｸM"/>
        </w:rPr>
      </w:pPr>
    </w:p>
    <w:p w:rsidR="00214F61" w:rsidRDefault="00214F61" w:rsidP="00214F61">
      <w:pPr>
        <w:ind w:right="1036"/>
        <w:rPr>
          <w:rFonts w:ascii="HGPｺﾞｼｯｸM" w:eastAsia="HGPｺﾞｼｯｸM"/>
        </w:rPr>
      </w:pPr>
    </w:p>
    <w:p w:rsidR="00214F61" w:rsidRDefault="00214F61" w:rsidP="00214F61">
      <w:pPr>
        <w:ind w:right="1036"/>
        <w:rPr>
          <w:rFonts w:ascii="HGPｺﾞｼｯｸM" w:eastAsia="HGPｺﾞｼｯｸM"/>
        </w:rPr>
      </w:pPr>
    </w:p>
    <w:p w:rsidR="00214F61" w:rsidRDefault="00214F61" w:rsidP="00214F61">
      <w:pPr>
        <w:ind w:right="1036"/>
        <w:rPr>
          <w:rFonts w:ascii="HGPｺﾞｼｯｸM" w:eastAsia="HGPｺﾞｼｯｸM"/>
        </w:rPr>
      </w:pPr>
    </w:p>
    <w:p w:rsidR="00214F61" w:rsidRDefault="00214F61" w:rsidP="00214F61">
      <w:pPr>
        <w:ind w:right="1036"/>
        <w:rPr>
          <w:rFonts w:ascii="HGPｺﾞｼｯｸM" w:eastAsia="HGPｺﾞｼｯｸM"/>
        </w:rPr>
      </w:pPr>
    </w:p>
    <w:p w:rsidR="00214F61" w:rsidRDefault="00214F61" w:rsidP="00214F61">
      <w:pPr>
        <w:ind w:right="1036"/>
        <w:rPr>
          <w:rFonts w:ascii="HGPｺﾞｼｯｸM" w:eastAsia="HGPｺﾞｼｯｸM"/>
        </w:rPr>
      </w:pPr>
    </w:p>
    <w:p w:rsidR="00214F61" w:rsidRPr="008C1ED9" w:rsidRDefault="00214F61" w:rsidP="00214F61">
      <w:pPr>
        <w:ind w:right="1036"/>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8C1ED9"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A8545B" w:rsidRDefault="00214F61" w:rsidP="00214F61">
            <w:pPr>
              <w:rPr>
                <w:rFonts w:ascii="HGPｺﾞｼｯｸM" w:eastAsia="HGPｺﾞｼｯｸM" w:hAnsi="ＭＳ ゴシック"/>
                <w:b/>
                <w:color w:val="FFFFFF"/>
                <w:szCs w:val="24"/>
              </w:rPr>
            </w:pPr>
            <w:r w:rsidRPr="00A8545B">
              <w:rPr>
                <w:rFonts w:ascii="HGPｺﾞｼｯｸM" w:eastAsia="HGPｺﾞｼｯｸM" w:hAnsi="ＭＳ ゴシック" w:hint="eastAsia"/>
                <w:b/>
                <w:color w:val="FFFFFF"/>
                <w:szCs w:val="24"/>
              </w:rPr>
              <w:t xml:space="preserve">１　</w:t>
            </w:r>
            <w:r w:rsidRPr="00A8545B">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最終更新日</w:t>
            </w:r>
          </w:p>
        </w:tc>
        <w:tc>
          <w:tcPr>
            <w:tcW w:w="1530" w:type="dxa"/>
            <w:shd w:val="clear" w:color="auto" w:fill="auto"/>
          </w:tcPr>
          <w:p w:rsidR="00214F61" w:rsidRPr="008C1ED9" w:rsidRDefault="00214F61" w:rsidP="00214F61">
            <w:pPr>
              <w:rPr>
                <w:rFonts w:ascii="HGPｺﾞｼｯｸM" w:eastAsia="HGPｺﾞｼｯｸM" w:hAnsi="ＭＳ ゴシック"/>
              </w:rPr>
            </w:pPr>
          </w:p>
        </w:tc>
      </w:tr>
      <w:tr w:rsidR="00214F61" w:rsidRPr="008C1ED9"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A8545B" w:rsidRDefault="00214F61" w:rsidP="00214F61">
            <w:pPr>
              <w:rPr>
                <w:rFonts w:ascii="HGPｺﾞｼｯｸM" w:eastAsia="HGPｺﾞｼｯｸM" w:hAnsi="ＭＳ ゴシック"/>
                <w:b/>
                <w:color w:val="FFFFFF"/>
                <w:sz w:val="28"/>
                <w:szCs w:val="28"/>
              </w:rPr>
            </w:pPr>
            <w:r w:rsidRPr="00A8545B">
              <w:rPr>
                <w:rFonts w:ascii="HGPｺﾞｼｯｸM" w:eastAsia="HGPｺﾞｼｯｸM" w:hAnsi="ＭＳ ゴシック" w:hint="eastAsia"/>
                <w:b/>
                <w:color w:val="FFFFFF"/>
                <w:sz w:val="28"/>
                <w:szCs w:val="28"/>
              </w:rPr>
              <w:t>１－２　保守点検</w:t>
            </w:r>
          </w:p>
        </w:tc>
        <w:tc>
          <w:tcPr>
            <w:tcW w:w="1588" w:type="dxa"/>
            <w:tcBorders>
              <w:left w:val="single" w:sz="4" w:space="0" w:color="auto"/>
            </w:tcBorders>
            <w:shd w:val="clear" w:color="auto" w:fill="auto"/>
            <w:vAlign w:val="center"/>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責任者</w:t>
            </w:r>
          </w:p>
        </w:tc>
        <w:tc>
          <w:tcPr>
            <w:tcW w:w="1530" w:type="dxa"/>
            <w:shd w:val="clear" w:color="auto" w:fill="auto"/>
          </w:tcPr>
          <w:p w:rsidR="00214F61" w:rsidRPr="008C1ED9" w:rsidRDefault="00214F61" w:rsidP="00214F61">
            <w:pPr>
              <w:rPr>
                <w:rFonts w:ascii="HGPｺﾞｼｯｸM" w:eastAsia="HGPｺﾞｼｯｸM" w:hAnsi="ＭＳ ゴシック"/>
              </w:rPr>
            </w:pPr>
          </w:p>
        </w:tc>
      </w:tr>
      <w:tr w:rsidR="00214F61" w:rsidRPr="008C1ED9" w:rsidTr="00214F61">
        <w:trPr>
          <w:trHeight w:val="967"/>
        </w:trPr>
        <w:tc>
          <w:tcPr>
            <w:tcW w:w="9072" w:type="dxa"/>
            <w:gridSpan w:val="3"/>
            <w:shd w:val="clear" w:color="auto" w:fill="auto"/>
            <w:vAlign w:val="center"/>
          </w:tcPr>
          <w:p w:rsidR="00214F61" w:rsidRPr="008C1ED9" w:rsidRDefault="00214F61" w:rsidP="00214F61">
            <w:pPr>
              <w:ind w:firstLineChars="400" w:firstLine="917"/>
              <w:rPr>
                <w:rFonts w:ascii="HGPｺﾞｼｯｸM" w:eastAsia="HGPｺﾞｼｯｸM" w:hAnsi="ＭＳ ゴシック"/>
                <w:szCs w:val="24"/>
              </w:rPr>
            </w:pPr>
            <w:r w:rsidRPr="007F52BC">
              <w:rPr>
                <w:rFonts w:ascii="ＭＳ ゴシック" w:hAnsi="ＭＳ ゴシック"/>
                <w:noProof/>
                <w:szCs w:val="24"/>
              </w:rPr>
              <mc:AlternateContent>
                <mc:Choice Requires="wpg">
                  <w:drawing>
                    <wp:anchor distT="0" distB="0" distL="114300" distR="114300" simplePos="0" relativeHeight="251754496" behindDoc="0" locked="0" layoutInCell="1" allowOverlap="1" wp14:anchorId="20D08114" wp14:editId="79F4B20E">
                      <wp:simplePos x="0" y="0"/>
                      <wp:positionH relativeFrom="column">
                        <wp:posOffset>18415</wp:posOffset>
                      </wp:positionH>
                      <wp:positionV relativeFrom="paragraph">
                        <wp:posOffset>97155</wp:posOffset>
                      </wp:positionV>
                      <wp:extent cx="609600" cy="409575"/>
                      <wp:effectExtent l="0" t="38100" r="19050" b="104775"/>
                      <wp:wrapNone/>
                      <wp:docPr id="6" name="グループ化 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8" name="円/楕円 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D08114" id="グループ化 6" o:spid="_x0000_s1066" style="position:absolute;left:0;text-align:left;margin-left:1.45pt;margin-top:7.65pt;width:48pt;height:32.25pt;z-index:25175449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">
                      <v:oval id="円/楕円 8" o:spid="_x0000_s106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9" o:spid="_x0000_s106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8C1ED9">
              <w:rPr>
                <w:rFonts w:ascii="HGPｺﾞｼｯｸM" w:eastAsia="HGPｺﾞｼｯｸM" w:hAnsi="ＭＳ ゴシック" w:hint="eastAsia"/>
                <w:szCs w:val="24"/>
              </w:rPr>
              <w:t>・</w:t>
            </w:r>
            <w:r w:rsidRPr="008C1ED9">
              <w:rPr>
                <w:rFonts w:ascii="HGPｺﾞｼｯｸM" w:eastAsia="HGPｺﾞｼｯｸM" w:hint="eastAsia"/>
              </w:rPr>
              <w:t>施設、器具等の</w:t>
            </w:r>
            <w:r w:rsidRPr="008C1ED9">
              <w:rPr>
                <w:rFonts w:ascii="HGPｺﾞｼｯｸM" w:eastAsia="HGPｺﾞｼｯｸM" w:hAnsi="ＭＳ ゴシック" w:hint="eastAsia"/>
                <w:szCs w:val="24"/>
              </w:rPr>
              <w:t>整備不良、乱雑な管理による異物混入を防止する。</w:t>
            </w:r>
          </w:p>
        </w:tc>
      </w:tr>
    </w:tbl>
    <w:p w:rsidR="00214F61" w:rsidRPr="008C1ED9" w:rsidRDefault="00214F61" w:rsidP="00214F61">
      <w:pPr>
        <w:rPr>
          <w:rFonts w:ascii="HGPｺﾞｼｯｸM" w:eastAsia="HGPｺﾞｼｯｸM"/>
          <w:szCs w:val="24"/>
        </w:rPr>
      </w:pPr>
    </w:p>
    <w:p w:rsidR="00214F61" w:rsidRPr="00A8545B" w:rsidRDefault="00214F61" w:rsidP="00214F61">
      <w:pPr>
        <w:spacing w:line="480" w:lineRule="auto"/>
        <w:rPr>
          <w:rFonts w:ascii="HGPｺﾞｼｯｸM" w:eastAsia="HGPｺﾞｼｯｸM"/>
          <w:b/>
          <w:sz w:val="28"/>
          <w:szCs w:val="28"/>
        </w:rPr>
      </w:pPr>
      <w:r w:rsidRPr="00A8545B">
        <w:rPr>
          <w:rFonts w:ascii="HGPｺﾞｼｯｸM" w:eastAsia="HGPｺﾞｼｯｸM" w:hint="eastAsia"/>
          <w:b/>
          <w:sz w:val="28"/>
          <w:szCs w:val="28"/>
        </w:rPr>
        <w:t>１　保守点検</w:t>
      </w:r>
    </w:p>
    <w:p w:rsidR="00214F61" w:rsidRPr="008C1ED9" w:rsidRDefault="00214F61" w:rsidP="00214F61">
      <w:pPr>
        <w:rPr>
          <w:rFonts w:ascii="HGPｺﾞｼｯｸM" w:eastAsia="HGPｺﾞｼｯｸM"/>
        </w:rPr>
      </w:pPr>
      <w:r w:rsidRPr="008C1ED9">
        <w:rPr>
          <w:rFonts w:ascii="HGPｺﾞｼｯｸM" w:eastAsia="HGPｺﾞｼｯｸM" w:hint="eastAsia"/>
        </w:rPr>
        <w:t>（１）別紙「清掃・洗浄、メンテナンス手順書」のとおり</w:t>
      </w:r>
    </w:p>
    <w:p w:rsidR="00214F61" w:rsidRPr="008C1ED9" w:rsidRDefault="00214F61" w:rsidP="00214F61">
      <w:pPr>
        <w:rPr>
          <w:rFonts w:ascii="HGPｺﾞｼｯｸM" w:eastAsia="HGPｺﾞｼｯｸM"/>
          <w:szCs w:val="24"/>
        </w:rPr>
      </w:pPr>
    </w:p>
    <w:p w:rsidR="00214F61" w:rsidRPr="00A8545B" w:rsidRDefault="00214F61" w:rsidP="00214F61">
      <w:pPr>
        <w:spacing w:line="480" w:lineRule="auto"/>
        <w:rPr>
          <w:rFonts w:ascii="HGPｺﾞｼｯｸM" w:eastAsia="HGPｺﾞｼｯｸM"/>
          <w:b/>
          <w:sz w:val="28"/>
          <w:szCs w:val="28"/>
        </w:rPr>
      </w:pPr>
      <w:r w:rsidRPr="00A8545B">
        <w:rPr>
          <w:rFonts w:ascii="HGPｺﾞｼｯｸM" w:eastAsia="HGPｺﾞｼｯｸM" w:hint="eastAsia"/>
          <w:b/>
          <w:sz w:val="28"/>
          <w:szCs w:val="28"/>
        </w:rPr>
        <w:t>２　不適時の対応</w:t>
      </w:r>
    </w:p>
    <w:p w:rsidR="00214F61" w:rsidRPr="005664EB" w:rsidRDefault="00214F61" w:rsidP="00214F61">
      <w:pPr>
        <w:tabs>
          <w:tab w:val="left" w:pos="7511"/>
        </w:tabs>
        <w:rPr>
          <w:rFonts w:ascii="HGPｺﾞｼｯｸM" w:eastAsia="HGPｺﾞｼｯｸM"/>
          <w:color w:val="000000" w:themeColor="text1"/>
          <w:szCs w:val="24"/>
        </w:rPr>
      </w:pPr>
      <w:r>
        <w:rPr>
          <w:rFonts w:ascii="HGPｺﾞｼｯｸM" w:eastAsia="HGPｺﾞｼｯｸM" w:hint="eastAsia"/>
          <w:szCs w:val="24"/>
        </w:rPr>
        <w:t>（１）施設に破損や劣化等が見つかった場合は、速やかに</w:t>
      </w:r>
      <w:r w:rsidRPr="005664EB">
        <w:rPr>
          <w:rFonts w:ascii="HGPｺﾞｼｯｸM" w:eastAsia="HGPｺﾞｼｯｸM" w:hint="eastAsia"/>
          <w:color w:val="000000" w:themeColor="text1"/>
          <w:szCs w:val="24"/>
        </w:rPr>
        <w:t>管理者（　　　　）に連絡する。</w:t>
      </w:r>
    </w:p>
    <w:p w:rsidR="00214F61" w:rsidRPr="005664EB" w:rsidRDefault="00214F61" w:rsidP="00214F61">
      <w:pPr>
        <w:tabs>
          <w:tab w:val="left" w:pos="7511"/>
        </w:tabs>
        <w:rPr>
          <w:rFonts w:ascii="HGPｺﾞｼｯｸM" w:eastAsia="HGPｺﾞｼｯｸM"/>
          <w:color w:val="000000" w:themeColor="text1"/>
          <w:szCs w:val="24"/>
        </w:rPr>
      </w:pPr>
      <w:r w:rsidRPr="005664EB">
        <w:rPr>
          <w:rFonts w:ascii="HGPｺﾞｼｯｸM" w:eastAsia="HGPｺﾞｼｯｸM" w:hint="eastAsia"/>
          <w:color w:val="000000" w:themeColor="text1"/>
          <w:szCs w:val="24"/>
        </w:rPr>
        <w:t>（２）器具に破損や劣化等が見つかった場合は、速やかに補修する。</w:t>
      </w:r>
    </w:p>
    <w:p w:rsidR="00214F61" w:rsidRPr="005664EB" w:rsidRDefault="00214F61" w:rsidP="00214F61">
      <w:pPr>
        <w:rPr>
          <w:rFonts w:ascii="HGPｺﾞｼｯｸM" w:eastAsia="HGPｺﾞｼｯｸM"/>
          <w:color w:val="000000" w:themeColor="text1"/>
          <w:szCs w:val="24"/>
        </w:rPr>
      </w:pPr>
      <w:r w:rsidRPr="005664EB">
        <w:rPr>
          <w:rFonts w:ascii="HGPｺﾞｼｯｸM" w:eastAsia="HGPｺﾞｼｯｸM" w:hint="eastAsia"/>
          <w:color w:val="000000" w:themeColor="text1"/>
          <w:szCs w:val="24"/>
        </w:rPr>
        <w:t>（３）作業後の器具等に破損が見つかった場合は、作業を行った全商品について、目視</w:t>
      </w:r>
    </w:p>
    <w:p w:rsidR="00214F61" w:rsidRPr="005664EB" w:rsidRDefault="00214F61" w:rsidP="00214F61">
      <w:pPr>
        <w:ind w:firstLineChars="150" w:firstLine="344"/>
        <w:rPr>
          <w:rFonts w:ascii="HGPｺﾞｼｯｸM" w:eastAsia="HGPｺﾞｼｯｸM"/>
          <w:color w:val="000000" w:themeColor="text1"/>
          <w:szCs w:val="24"/>
        </w:rPr>
      </w:pPr>
      <w:r w:rsidRPr="005664EB">
        <w:rPr>
          <w:rFonts w:ascii="HGPｺﾞｼｯｸM" w:eastAsia="HGPｺﾞｼｯｸM" w:hint="eastAsia"/>
          <w:color w:val="000000" w:themeColor="text1"/>
          <w:szCs w:val="24"/>
        </w:rPr>
        <w:t>で破片の有無を確認する。</w:t>
      </w:r>
    </w:p>
    <w:p w:rsidR="00214F61" w:rsidRPr="005664EB" w:rsidRDefault="00214F61" w:rsidP="00214F61">
      <w:pPr>
        <w:tabs>
          <w:tab w:val="left" w:pos="9072"/>
        </w:tabs>
        <w:ind w:right="-1"/>
        <w:rPr>
          <w:rFonts w:ascii="HGPｺﾞｼｯｸM" w:eastAsia="HGPｺﾞｼｯｸM" w:hAnsiTheme="majorEastAsia"/>
          <w:color w:val="000000" w:themeColor="text1"/>
          <w:szCs w:val="24"/>
        </w:rPr>
      </w:pPr>
      <w:r w:rsidRPr="005664EB">
        <w:rPr>
          <w:rFonts w:ascii="HGPｺﾞｼｯｸM" w:eastAsia="HGPｺﾞｼｯｸM" w:hAnsiTheme="majorEastAsia" w:hint="eastAsia"/>
          <w:color w:val="000000" w:themeColor="text1"/>
          <w:szCs w:val="24"/>
        </w:rPr>
        <w:t>（４）不適があった場合は、対応を帳票に記録する。</w:t>
      </w:r>
    </w:p>
    <w:p w:rsidR="00214F61" w:rsidRPr="005F1537" w:rsidRDefault="00214F61" w:rsidP="00214F61">
      <w:pPr>
        <w:rPr>
          <w:rFonts w:ascii="HGPｺﾞｼｯｸM" w:eastAsia="HGPｺﾞｼｯｸM"/>
        </w:rPr>
      </w:pPr>
    </w:p>
    <w:p w:rsidR="00214F61" w:rsidRPr="00A8545B" w:rsidRDefault="00214F61" w:rsidP="00214F61">
      <w:pPr>
        <w:spacing w:line="480" w:lineRule="auto"/>
        <w:rPr>
          <w:rFonts w:ascii="HGPｺﾞｼｯｸM" w:eastAsia="HGPｺﾞｼｯｸM" w:hAnsi="ＭＳ ゴシック"/>
          <w:b/>
          <w:sz w:val="28"/>
          <w:szCs w:val="28"/>
        </w:rPr>
      </w:pPr>
      <w:r w:rsidRPr="00A8545B">
        <w:rPr>
          <w:rFonts w:ascii="HGPｺﾞｼｯｸM" w:eastAsia="HGPｺﾞｼｯｸM" w:hAnsi="ＭＳ ゴシック" w:hint="eastAsia"/>
          <w:b/>
          <w:sz w:val="28"/>
          <w:szCs w:val="28"/>
        </w:rPr>
        <w:t>３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8C1ED9" w:rsidTr="00214F61">
        <w:tc>
          <w:tcPr>
            <w:tcW w:w="4678" w:type="dxa"/>
            <w:shd w:val="clear" w:color="auto" w:fill="EAF1DD" w:themeFill="accent3" w:themeFillTint="33"/>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帳票</w:t>
            </w:r>
          </w:p>
        </w:tc>
      </w:tr>
      <w:tr w:rsidR="00214F61" w:rsidRPr="008C1ED9" w:rsidTr="00214F61">
        <w:tc>
          <w:tcPr>
            <w:tcW w:w="4678" w:type="dxa"/>
            <w:shd w:val="clear" w:color="auto" w:fill="auto"/>
          </w:tcPr>
          <w:p w:rsidR="00214F61" w:rsidRPr="008C1ED9" w:rsidRDefault="00214F61" w:rsidP="00214F61">
            <w:pPr>
              <w:rPr>
                <w:rFonts w:ascii="HGPｺﾞｼｯｸM" w:eastAsia="HGPｺﾞｼｯｸM" w:hAnsi="ＭＳ ゴシック"/>
                <w:szCs w:val="24"/>
              </w:rPr>
            </w:pPr>
            <w:r w:rsidRPr="008C1ED9">
              <w:rPr>
                <w:rFonts w:ascii="HGPｺﾞｼｯｸM" w:eastAsia="HGPｺﾞｼｯｸM" w:hAnsi="ＭＳ ゴシック" w:hint="eastAsia"/>
                <w:szCs w:val="24"/>
              </w:rPr>
              <w:t>保守点検の実施記録</w:t>
            </w:r>
          </w:p>
        </w:tc>
        <w:tc>
          <w:tcPr>
            <w:tcW w:w="4394" w:type="dxa"/>
            <w:shd w:val="clear" w:color="auto" w:fill="auto"/>
          </w:tcPr>
          <w:p w:rsidR="00214F61" w:rsidRPr="008C1ED9"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8C1ED9">
              <w:rPr>
                <w:rFonts w:ascii="HGPｺﾞｼｯｸM" w:eastAsia="HGPｺﾞｼｯｸM" w:hAnsi="ＭＳ ゴシック" w:hint="eastAsia"/>
                <w:szCs w:val="24"/>
              </w:rPr>
              <w:t>DAILY記録</w:t>
            </w:r>
          </w:p>
        </w:tc>
      </w:tr>
      <w:tr w:rsidR="00214F61" w:rsidRPr="008C1ED9" w:rsidTr="00214F61">
        <w:tc>
          <w:tcPr>
            <w:tcW w:w="4678" w:type="dxa"/>
            <w:shd w:val="clear" w:color="auto" w:fill="auto"/>
          </w:tcPr>
          <w:p w:rsidR="00214F61" w:rsidRPr="008C1ED9" w:rsidRDefault="00214F61" w:rsidP="00214F61">
            <w:pPr>
              <w:rPr>
                <w:rFonts w:ascii="HGPｺﾞｼｯｸM" w:eastAsia="HGPｺﾞｼｯｸM" w:hAnsi="ＭＳ ゴシック"/>
                <w:szCs w:val="24"/>
              </w:rPr>
            </w:pPr>
            <w:r w:rsidRPr="008C1ED9">
              <w:rPr>
                <w:rFonts w:ascii="HGPｺﾞｼｯｸM" w:eastAsia="HGPｺﾞｼｯｸM" w:hAnsi="ＭＳ ゴシック" w:hint="eastAsia"/>
                <w:szCs w:val="24"/>
              </w:rPr>
              <w:t>不適時の対応記録</w:t>
            </w:r>
          </w:p>
        </w:tc>
        <w:tc>
          <w:tcPr>
            <w:tcW w:w="4394" w:type="dxa"/>
            <w:shd w:val="clear" w:color="auto" w:fill="auto"/>
          </w:tcPr>
          <w:p w:rsidR="00214F61" w:rsidRPr="008C1ED9"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8C1ED9">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sidRPr="006638C0">
        <w:rPr>
          <w:rFonts w:ascii="HGPｺﾞｼｯｸM" w:eastAsia="HGPｺﾞｼｯｸM" w:hAnsiTheme="majorEastAsia" w:hint="eastAsia"/>
          <w:color w:val="000000" w:themeColor="text1"/>
          <w:szCs w:val="24"/>
        </w:rPr>
        <w:t>※帳票は　　年保存する。</w:t>
      </w:r>
    </w:p>
    <w:p w:rsidR="00214F61" w:rsidRPr="008C1ED9" w:rsidRDefault="00214F61" w:rsidP="00214F61">
      <w:pPr>
        <w:spacing w:line="480" w:lineRule="auto"/>
        <w:rPr>
          <w:rFonts w:ascii="HGPｺﾞｼｯｸM" w:eastAsia="HGPｺﾞｼｯｸM"/>
        </w:rPr>
      </w:pPr>
    </w:p>
    <w:p w:rsidR="00214F61" w:rsidRPr="008C1ED9" w:rsidRDefault="00214F61" w:rsidP="00214F61">
      <w:pPr>
        <w:ind w:left="458" w:hangingChars="200" w:hanging="458"/>
        <w:rPr>
          <w:rFonts w:ascii="HGPｺﾞｼｯｸM" w:eastAsia="HGPｺﾞｼｯｸM"/>
        </w:rPr>
      </w:pPr>
    </w:p>
    <w:p w:rsidR="00214F61" w:rsidRPr="008C1ED9" w:rsidRDefault="00214F61" w:rsidP="00214F61">
      <w:pPr>
        <w:ind w:left="458" w:hangingChars="200" w:hanging="458"/>
        <w:rPr>
          <w:rFonts w:ascii="HGPｺﾞｼｯｸM" w:eastAsia="HGPｺﾞｼｯｸM"/>
        </w:rPr>
      </w:pPr>
    </w:p>
    <w:p w:rsidR="00214F61" w:rsidRPr="008C1ED9" w:rsidRDefault="00214F61" w:rsidP="00214F61">
      <w:pPr>
        <w:ind w:left="458" w:hangingChars="200" w:hanging="458"/>
        <w:rPr>
          <w:rFonts w:ascii="HGPｺﾞｼｯｸM" w:eastAsia="HGPｺﾞｼｯｸM"/>
        </w:rPr>
      </w:pPr>
    </w:p>
    <w:p w:rsidR="00214F61" w:rsidRPr="008C1ED9" w:rsidRDefault="00214F61" w:rsidP="00214F61">
      <w:pPr>
        <w:ind w:left="458" w:hangingChars="200" w:hanging="458"/>
        <w:rPr>
          <w:rFonts w:ascii="HGPｺﾞｼｯｸM" w:eastAsia="HGPｺﾞｼｯｸM"/>
        </w:rPr>
      </w:pPr>
    </w:p>
    <w:p w:rsidR="00214F61" w:rsidRPr="008C1ED9" w:rsidRDefault="00214F61" w:rsidP="00214F61">
      <w:pPr>
        <w:rPr>
          <w:rFonts w:ascii="HGPｺﾞｼｯｸM" w:eastAsia="HGPｺﾞｼｯｸM"/>
          <w:szCs w:val="24"/>
        </w:rPr>
      </w:pPr>
    </w:p>
    <w:p w:rsidR="00214F61" w:rsidRPr="00786704" w:rsidRDefault="00214F61" w:rsidP="00214F61">
      <w:pPr>
        <w:rPr>
          <w:rFonts w:ascii="HGPｺﾞｼｯｸM" w:eastAsia="HGPｺﾞｼｯｸM"/>
          <w:szCs w:val="24"/>
        </w:rPr>
      </w:pPr>
      <w:r w:rsidRPr="008C1ED9">
        <w:rPr>
          <w:rFonts w:ascii="HGPｺﾞｼｯｸM" w:eastAsia="HGPｺﾞｼｯｸM" w:hint="eastAsia"/>
        </w:rPr>
        <w:br w:type="page"/>
      </w:r>
      <w:r w:rsidRPr="00786704">
        <w:rPr>
          <w:rFonts w:ascii="HGPｺﾞｼｯｸM" w:eastAsia="HGPｺﾞｼｯｸM" w:hAnsi="HG丸ｺﾞｼｯｸM-PRO" w:hint="eastAsia"/>
          <w:b/>
          <w:szCs w:val="24"/>
        </w:rPr>
        <w:t>【各社共通項目とし、当番会社にて実施】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86704"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786704" w:rsidRDefault="00214F61" w:rsidP="00214F61">
            <w:pPr>
              <w:rPr>
                <w:rFonts w:ascii="HGPｺﾞｼｯｸM" w:eastAsia="HGPｺﾞｼｯｸM" w:hAnsi="ＭＳ ゴシック"/>
                <w:b/>
                <w:color w:val="FFFFFF"/>
                <w:szCs w:val="24"/>
              </w:rPr>
            </w:pPr>
            <w:r w:rsidRPr="00786704">
              <w:rPr>
                <w:rFonts w:ascii="HGPｺﾞｼｯｸM" w:eastAsia="HGPｺﾞｼｯｸM" w:hAnsi="ＭＳ ゴシック" w:hint="eastAsia"/>
                <w:b/>
                <w:color w:val="FFFFFF"/>
                <w:szCs w:val="24"/>
              </w:rPr>
              <w:t xml:space="preserve">１　</w:t>
            </w:r>
            <w:r w:rsidRPr="00786704">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786704" w:rsidRDefault="00214F61" w:rsidP="00214F61">
            <w:pPr>
              <w:jc w:val="center"/>
              <w:rPr>
                <w:rFonts w:ascii="HGPｺﾞｼｯｸM" w:eastAsia="HGPｺﾞｼｯｸM" w:hAnsi="ＭＳ ゴシック"/>
                <w:szCs w:val="24"/>
              </w:rPr>
            </w:pPr>
            <w:r w:rsidRPr="00786704">
              <w:rPr>
                <w:rFonts w:ascii="HGPｺﾞｼｯｸM" w:eastAsia="HGPｺﾞｼｯｸM" w:hAnsi="ＭＳ ゴシック" w:hint="eastAsia"/>
                <w:szCs w:val="24"/>
              </w:rPr>
              <w:t>最終更新日</w:t>
            </w:r>
          </w:p>
        </w:tc>
        <w:tc>
          <w:tcPr>
            <w:tcW w:w="1530" w:type="dxa"/>
            <w:shd w:val="clear" w:color="auto" w:fill="auto"/>
          </w:tcPr>
          <w:p w:rsidR="00214F61" w:rsidRPr="00786704" w:rsidRDefault="00214F61" w:rsidP="00214F61">
            <w:pPr>
              <w:rPr>
                <w:rFonts w:ascii="HGPｺﾞｼｯｸM" w:eastAsia="HGPｺﾞｼｯｸM" w:hAnsi="ＭＳ ゴシック"/>
              </w:rPr>
            </w:pPr>
          </w:p>
        </w:tc>
      </w:tr>
      <w:tr w:rsidR="00214F61" w:rsidRPr="00786704"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786704" w:rsidRDefault="00214F61" w:rsidP="00214F61">
            <w:pPr>
              <w:rPr>
                <w:rFonts w:ascii="HGPｺﾞｼｯｸM" w:eastAsia="HGPｺﾞｼｯｸM" w:hAnsi="ＭＳ ゴシック"/>
                <w:b/>
                <w:color w:val="FFFFFF"/>
                <w:sz w:val="28"/>
                <w:szCs w:val="28"/>
              </w:rPr>
            </w:pPr>
            <w:r w:rsidRPr="00786704">
              <w:rPr>
                <w:rFonts w:ascii="HGPｺﾞｼｯｸM" w:eastAsia="HGPｺﾞｼｯｸM" w:hAnsi="ＭＳ ゴシック" w:hint="eastAsia"/>
                <w:b/>
                <w:color w:val="FFFFFF"/>
                <w:sz w:val="28"/>
                <w:szCs w:val="28"/>
              </w:rPr>
              <w:t>１－３　卸売場の温度管理</w:t>
            </w:r>
          </w:p>
        </w:tc>
        <w:tc>
          <w:tcPr>
            <w:tcW w:w="1588" w:type="dxa"/>
            <w:tcBorders>
              <w:left w:val="single" w:sz="4" w:space="0" w:color="auto"/>
            </w:tcBorders>
            <w:shd w:val="clear" w:color="auto" w:fill="auto"/>
            <w:vAlign w:val="center"/>
          </w:tcPr>
          <w:p w:rsidR="00214F61" w:rsidRPr="00786704" w:rsidRDefault="00214F61" w:rsidP="00214F61">
            <w:pPr>
              <w:jc w:val="center"/>
              <w:rPr>
                <w:rFonts w:ascii="HGPｺﾞｼｯｸM" w:eastAsia="HGPｺﾞｼｯｸM" w:hAnsi="ＭＳ ゴシック"/>
                <w:szCs w:val="24"/>
              </w:rPr>
            </w:pPr>
            <w:r w:rsidRPr="00786704">
              <w:rPr>
                <w:rFonts w:ascii="HGPｺﾞｼｯｸM" w:eastAsia="HGPｺﾞｼｯｸM" w:hAnsi="ＭＳ ゴシック" w:hint="eastAsia"/>
                <w:szCs w:val="24"/>
              </w:rPr>
              <w:t>責任者</w:t>
            </w:r>
          </w:p>
        </w:tc>
        <w:tc>
          <w:tcPr>
            <w:tcW w:w="1530" w:type="dxa"/>
            <w:shd w:val="clear" w:color="auto" w:fill="auto"/>
          </w:tcPr>
          <w:p w:rsidR="00214F61" w:rsidRPr="00786704" w:rsidRDefault="00214F61" w:rsidP="00214F61">
            <w:pPr>
              <w:rPr>
                <w:rFonts w:ascii="HGPｺﾞｼｯｸM" w:eastAsia="HGPｺﾞｼｯｸM" w:hAnsi="ＭＳ ゴシック"/>
              </w:rPr>
            </w:pPr>
          </w:p>
        </w:tc>
      </w:tr>
      <w:tr w:rsidR="00214F61" w:rsidRPr="00786704" w:rsidTr="00214F61">
        <w:trPr>
          <w:trHeight w:val="830"/>
        </w:trPr>
        <w:tc>
          <w:tcPr>
            <w:tcW w:w="9072" w:type="dxa"/>
            <w:gridSpan w:val="3"/>
            <w:shd w:val="clear" w:color="auto" w:fill="auto"/>
          </w:tcPr>
          <w:p w:rsidR="00214F61" w:rsidRPr="00786704" w:rsidRDefault="00214F61" w:rsidP="00214F61">
            <w:pPr>
              <w:spacing w:line="360" w:lineRule="exact"/>
              <w:ind w:firstLineChars="400" w:firstLine="917"/>
              <w:rPr>
                <w:rFonts w:ascii="HGPｺﾞｼｯｸM" w:eastAsia="HGPｺﾞｼｯｸM"/>
              </w:rPr>
            </w:pPr>
            <w:r>
              <w:rPr>
                <w:rFonts w:ascii="HGPｺﾞｼｯｸM" w:eastAsia="HGPｺﾞｼｯｸM" w:hAnsi="ＭＳ ゴシック" w:hint="eastAsia"/>
                <w:noProof/>
                <w:szCs w:val="24"/>
              </w:rPr>
              <mc:AlternateContent>
                <mc:Choice Requires="wps">
                  <w:drawing>
                    <wp:anchor distT="0" distB="0" distL="114300" distR="114300" simplePos="0" relativeHeight="251755520" behindDoc="0" locked="0" layoutInCell="1" allowOverlap="1">
                      <wp:simplePos x="0" y="0"/>
                      <wp:positionH relativeFrom="column">
                        <wp:posOffset>78740</wp:posOffset>
                      </wp:positionH>
                      <wp:positionV relativeFrom="paragraph">
                        <wp:posOffset>47625</wp:posOffset>
                      </wp:positionV>
                      <wp:extent cx="418465" cy="409575"/>
                      <wp:effectExtent l="0" t="0" r="635" b="9525"/>
                      <wp:wrapNone/>
                      <wp:docPr id="303" name="円/楕円 303"/>
                      <wp:cNvGraphicFramePr/>
                      <a:graphic xmlns:a="http://schemas.openxmlformats.org/drawingml/2006/main">
                        <a:graphicData uri="http://schemas.microsoft.com/office/word/2010/wordprocessingShape">
                          <wps:wsp>
                            <wps:cNvSpPr/>
                            <wps:spPr>
                              <a:xfrm>
                                <a:off x="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303" o:spid="_x0000_s1069" style="position:absolute;left:0;text-align:left;margin-left:6.2pt;margin-top:3.75pt;width:32.95pt;height:32.2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" fillcolor="#ff9" stroked="f" strokeweight=".25pt">
                      <v:fill color2="#ec7d02" rotate="t" focusposition="1,1" focussize="" focus="100%" type="gradientRadial"/>
                      <v:textbox>
                        <w:txbxContent>
                          <w:p w:rsidR="008B297F" w:rsidRDefault="008B297F" w:rsidP="00214F61">
                            <w:pPr>
                              <w:jc w:val="center"/>
                            </w:pPr>
                          </w:p>
                        </w:txbxContent>
                      </v:textbox>
                    </v:oval>
                  </w:pict>
                </mc:Fallback>
              </mc:AlternateContent>
            </w:r>
            <w:r>
              <w:rPr>
                <w:rFonts w:ascii="HGPｺﾞｼｯｸM" w:eastAsia="HGPｺﾞｼｯｸM" w:hAnsi="ＭＳ ゴシック" w:hint="eastAsia"/>
                <w:noProof/>
                <w:szCs w:val="24"/>
              </w:rPr>
              <mc:AlternateContent>
                <mc:Choice Requires="wps">
                  <w:drawing>
                    <wp:anchor distT="0" distB="0" distL="114300" distR="114300" simplePos="0" relativeHeight="251756544" behindDoc="0" locked="0" layoutInCell="1" allowOverlap="1">
                      <wp:simplePos x="0" y="0"/>
                      <wp:positionH relativeFrom="column">
                        <wp:posOffset>21590</wp:posOffset>
                      </wp:positionH>
                      <wp:positionV relativeFrom="paragraph">
                        <wp:posOffset>76200</wp:posOffset>
                      </wp:positionV>
                      <wp:extent cx="609600" cy="314325"/>
                      <wp:effectExtent l="0" t="0" r="0" b="0"/>
                      <wp:wrapNone/>
                      <wp:docPr id="304" name="テキスト ボックス 304"/>
                      <wp:cNvGraphicFramePr/>
                      <a:graphic xmlns:a="http://schemas.openxmlformats.org/drawingml/2006/main">
                        <a:graphicData uri="http://schemas.microsoft.com/office/word/2010/wordprocessingShape">
                          <wps:wsp>
                            <wps:cNvSpPr txBox="1"/>
                            <wps:spPr>
                              <a:xfrm>
                                <a:off x="0" y="0"/>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04" o:spid="_x0000_s1070" type="#_x0000_t202" style="position:absolute;left:0;text-align:left;margin-left:1.7pt;margin-top:6pt;width:48pt;height:24.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w:pict>
                </mc:Fallback>
              </mc:AlternateContent>
            </w:r>
            <w:r w:rsidRPr="00786704">
              <w:rPr>
                <w:rFonts w:ascii="HGPｺﾞｼｯｸM" w:eastAsia="HGPｺﾞｼｯｸM" w:hAnsi="ＭＳ ゴシック" w:hint="eastAsia"/>
                <w:szCs w:val="24"/>
              </w:rPr>
              <w:t>・</w:t>
            </w:r>
            <w:r w:rsidRPr="00786704">
              <w:rPr>
                <w:rFonts w:ascii="HGPｺﾞｼｯｸM" w:eastAsia="HGPｺﾞｼｯｸM" w:hint="eastAsia"/>
              </w:rPr>
              <w:t>商品の温度上昇による細菌増殖を防止する。</w:t>
            </w:r>
          </w:p>
          <w:p w:rsidR="00214F61" w:rsidRPr="00786704" w:rsidRDefault="00214F61" w:rsidP="00214F61">
            <w:pPr>
              <w:spacing w:line="300" w:lineRule="exact"/>
              <w:ind w:firstLineChars="400" w:firstLine="917"/>
              <w:rPr>
                <w:rFonts w:ascii="HGPｺﾞｼｯｸM" w:eastAsia="HGPｺﾞｼｯｸM"/>
              </w:rPr>
            </w:pPr>
            <w:r w:rsidRPr="00786704">
              <w:rPr>
                <w:rFonts w:ascii="HGPｺﾞｼｯｸM" w:eastAsia="HGPｺﾞｼｯｸM" w:hint="eastAsia"/>
              </w:rPr>
              <w:t>・商品の温度上昇による品質劣化を防止する。</w:t>
            </w:r>
          </w:p>
        </w:tc>
      </w:tr>
    </w:tbl>
    <w:p w:rsidR="00214F61" w:rsidRPr="00786704" w:rsidRDefault="00214F61" w:rsidP="00214F61">
      <w:pPr>
        <w:spacing w:line="480" w:lineRule="auto"/>
        <w:rPr>
          <w:rFonts w:ascii="HGPｺﾞｼｯｸM" w:eastAsia="HGPｺﾞｼｯｸM"/>
          <w:b/>
          <w:sz w:val="28"/>
          <w:szCs w:val="28"/>
        </w:rPr>
      </w:pPr>
      <w:r w:rsidRPr="00786704">
        <w:rPr>
          <w:rFonts w:ascii="HGPｺﾞｼｯｸM" w:eastAsia="HGPｺﾞｼｯｸM" w:hint="eastAsia"/>
          <w:b/>
          <w:sz w:val="28"/>
          <w:szCs w:val="28"/>
        </w:rPr>
        <w:t>１　卸売場の温度管理方法</w:t>
      </w:r>
    </w:p>
    <w:p w:rsidR="00214F61" w:rsidRPr="00786704" w:rsidRDefault="00214F61" w:rsidP="00214F61">
      <w:pPr>
        <w:rPr>
          <w:rFonts w:ascii="HGPｺﾞｼｯｸM" w:eastAsia="HGPｺﾞｼｯｸM"/>
        </w:rPr>
      </w:pPr>
      <w:r w:rsidRPr="00786704">
        <w:rPr>
          <w:rFonts w:ascii="HGPｺﾞｼｯｸM" w:eastAsia="HGPｺﾞｼｯｸM" w:hint="eastAsia"/>
        </w:rPr>
        <w:t>（１）温度測定方法</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3"/>
        <w:gridCol w:w="1421"/>
        <w:gridCol w:w="1984"/>
        <w:gridCol w:w="1843"/>
        <w:gridCol w:w="2688"/>
      </w:tblGrid>
      <w:tr w:rsidR="00214F61" w:rsidRPr="00786704" w:rsidTr="00214F61">
        <w:trPr>
          <w:cantSplit/>
          <w:trHeight w:val="397"/>
          <w:jc w:val="center"/>
        </w:trPr>
        <w:tc>
          <w:tcPr>
            <w:tcW w:w="1133"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86704" w:rsidRDefault="00214F61" w:rsidP="00214F61">
            <w:pPr>
              <w:ind w:leftChars="-20" w:left="-46" w:rightChars="-18" w:right="-41"/>
              <w:jc w:val="center"/>
              <w:rPr>
                <w:rFonts w:ascii="HGPｺﾞｼｯｸM" w:eastAsia="HGPｺﾞｼｯｸM"/>
                <w:szCs w:val="24"/>
              </w:rPr>
            </w:pPr>
            <w:r w:rsidRPr="00786704">
              <w:rPr>
                <w:rFonts w:ascii="HGPｺﾞｼｯｸM" w:eastAsia="HGPｺﾞｼｯｸM" w:hint="eastAsia"/>
                <w:szCs w:val="24"/>
              </w:rPr>
              <w:t>場所</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rPr>
              <w:t>設定温度</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rPr>
              <w:t>設定時間</w:t>
            </w:r>
          </w:p>
        </w:tc>
        <w:tc>
          <w:tcPr>
            <w:tcW w:w="453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rPr>
              <w:t>温度管理方法</w:t>
            </w:r>
          </w:p>
        </w:tc>
      </w:tr>
      <w:tr w:rsidR="00214F61" w:rsidRPr="00786704" w:rsidTr="00214F61">
        <w:trPr>
          <w:cantSplit/>
          <w:trHeight w:val="397"/>
          <w:jc w:val="center"/>
        </w:trPr>
        <w:tc>
          <w:tcPr>
            <w:tcW w:w="1133" w:type="dxa"/>
            <w:vMerge/>
            <w:tcBorders>
              <w:bottom w:val="single" w:sz="4" w:space="0" w:color="auto"/>
            </w:tcBorders>
            <w:shd w:val="clear" w:color="auto" w:fill="EAF1DD" w:themeFill="accent3" w:themeFillTint="33"/>
            <w:vAlign w:val="center"/>
          </w:tcPr>
          <w:p w:rsidR="00214F61" w:rsidRPr="00786704" w:rsidRDefault="00214F61" w:rsidP="00214F61">
            <w:pPr>
              <w:ind w:leftChars="-20" w:left="-46" w:rightChars="-18" w:right="-41"/>
              <w:jc w:val="center"/>
              <w:rPr>
                <w:rFonts w:ascii="HGPｺﾞｼｯｸM" w:eastAsia="HGPｺﾞｼｯｸM"/>
                <w:szCs w:val="24"/>
              </w:rPr>
            </w:pPr>
          </w:p>
        </w:tc>
        <w:tc>
          <w:tcPr>
            <w:tcW w:w="1421" w:type="dxa"/>
            <w:vMerge/>
            <w:tcBorders>
              <w:bottom w:val="single" w:sz="4" w:space="0" w:color="auto"/>
            </w:tcBorders>
            <w:shd w:val="clear" w:color="auto" w:fill="EAF1DD" w:themeFill="accent3" w:themeFillTint="33"/>
            <w:vAlign w:val="center"/>
          </w:tcPr>
          <w:p w:rsidR="00214F61" w:rsidRPr="00786704" w:rsidRDefault="00214F61" w:rsidP="00214F61">
            <w:pPr>
              <w:jc w:val="center"/>
              <w:rPr>
                <w:rFonts w:ascii="HGPｺﾞｼｯｸM" w:eastAsia="HGPｺﾞｼｯｸM"/>
                <w:szCs w:val="24"/>
              </w:rPr>
            </w:pPr>
          </w:p>
        </w:tc>
        <w:tc>
          <w:tcPr>
            <w:tcW w:w="1984" w:type="dxa"/>
            <w:vMerge/>
            <w:tcBorders>
              <w:bottom w:val="single" w:sz="4" w:space="0" w:color="auto"/>
            </w:tcBorders>
            <w:shd w:val="clear" w:color="auto" w:fill="EAF1DD" w:themeFill="accent3" w:themeFillTint="33"/>
            <w:vAlign w:val="center"/>
          </w:tcPr>
          <w:p w:rsidR="00214F61" w:rsidRPr="00786704" w:rsidRDefault="00214F61" w:rsidP="00214F61">
            <w:pPr>
              <w:jc w:val="center"/>
              <w:rPr>
                <w:rFonts w:ascii="HGPｺﾞｼｯｸM" w:eastAsia="HGPｺﾞｼｯｸM"/>
                <w:szCs w:val="24"/>
              </w:rPr>
            </w:pPr>
          </w:p>
        </w:tc>
        <w:tc>
          <w:tcPr>
            <w:tcW w:w="1843" w:type="dxa"/>
            <w:tcBorders>
              <w:bottom w:val="single" w:sz="4" w:space="0" w:color="auto"/>
            </w:tcBorders>
            <w:shd w:val="clear" w:color="auto" w:fill="EAF1DD" w:themeFill="accent3" w:themeFillTint="33"/>
            <w:vAlign w:val="center"/>
          </w:tcPr>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rPr>
              <w:t>頻度</w:t>
            </w:r>
          </w:p>
        </w:tc>
        <w:tc>
          <w:tcPr>
            <w:tcW w:w="2688" w:type="dxa"/>
            <w:tcBorders>
              <w:bottom w:val="single" w:sz="4" w:space="0" w:color="auto"/>
            </w:tcBorders>
            <w:shd w:val="clear" w:color="auto" w:fill="EAF1DD" w:themeFill="accent3" w:themeFillTint="33"/>
            <w:vAlign w:val="center"/>
          </w:tcPr>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rPr>
              <w:t>方法</w:t>
            </w:r>
          </w:p>
        </w:tc>
      </w:tr>
      <w:tr w:rsidR="00214F61" w:rsidRPr="00786704" w:rsidTr="00214F61">
        <w:trPr>
          <w:cantSplit/>
          <w:trHeight w:val="693"/>
          <w:jc w:val="center"/>
        </w:trPr>
        <w:tc>
          <w:tcPr>
            <w:tcW w:w="1133" w:type="dxa"/>
            <w:shd w:val="clear" w:color="auto" w:fill="auto"/>
            <w:vAlign w:val="center"/>
          </w:tcPr>
          <w:p w:rsidR="00214F61" w:rsidRPr="00786704" w:rsidRDefault="00214F61" w:rsidP="00214F61">
            <w:pPr>
              <w:ind w:leftChars="-20" w:left="-46" w:rightChars="-18" w:right="-41" w:firstLineChars="50" w:firstLine="115"/>
              <w:jc w:val="left"/>
              <w:rPr>
                <w:rFonts w:ascii="HGPｺﾞｼｯｸM" w:eastAsia="HGPｺﾞｼｯｸM"/>
                <w:szCs w:val="24"/>
              </w:rPr>
            </w:pPr>
            <w:r w:rsidRPr="00786704">
              <w:rPr>
                <w:rFonts w:ascii="HGPｺﾞｼｯｸM" w:eastAsia="HGPｺﾞｼｯｸM" w:hint="eastAsia"/>
                <w:szCs w:val="24"/>
              </w:rPr>
              <w:t>卸売場</w:t>
            </w:r>
          </w:p>
        </w:tc>
        <w:tc>
          <w:tcPr>
            <w:tcW w:w="1421" w:type="dxa"/>
            <w:tcBorders>
              <w:bottom w:val="single" w:sz="4" w:space="0" w:color="auto"/>
            </w:tcBorders>
            <w:shd w:val="clear" w:color="auto" w:fill="FFFF00"/>
            <w:vAlign w:val="center"/>
          </w:tcPr>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rPr>
              <w:t xml:space="preserve">　℃</w:t>
            </w:r>
          </w:p>
        </w:tc>
        <w:tc>
          <w:tcPr>
            <w:tcW w:w="1984" w:type="dxa"/>
            <w:shd w:val="clear" w:color="auto" w:fill="FFFF00"/>
            <w:vAlign w:val="center"/>
          </w:tcPr>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u w:val="single"/>
              </w:rPr>
              <w:t xml:space="preserve">　</w:t>
            </w:r>
            <w:r w:rsidRPr="00786704">
              <w:rPr>
                <w:rFonts w:ascii="HGPｺﾞｼｯｸM" w:eastAsia="HGPｺﾞｼｯｸM" w:hint="eastAsia"/>
                <w:szCs w:val="24"/>
              </w:rPr>
              <w:t>時～</w:t>
            </w:r>
            <w:r w:rsidRPr="00786704">
              <w:rPr>
                <w:rFonts w:ascii="HGPｺﾞｼｯｸM" w:eastAsia="HGPｺﾞｼｯｸM" w:hint="eastAsia"/>
                <w:szCs w:val="24"/>
                <w:u w:val="single"/>
              </w:rPr>
              <w:t xml:space="preserve">　</w:t>
            </w:r>
            <w:r w:rsidRPr="00786704">
              <w:rPr>
                <w:rFonts w:ascii="HGPｺﾞｼｯｸM" w:eastAsia="HGPｺﾞｼｯｸM" w:hint="eastAsia"/>
                <w:szCs w:val="24"/>
              </w:rPr>
              <w:t>時</w:t>
            </w:r>
          </w:p>
        </w:tc>
        <w:tc>
          <w:tcPr>
            <w:tcW w:w="1843" w:type="dxa"/>
            <w:shd w:val="clear" w:color="auto" w:fill="FFFF00"/>
            <w:vAlign w:val="center"/>
          </w:tcPr>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rPr>
              <w:t>毎日2回</w:t>
            </w:r>
          </w:p>
          <w:p w:rsidR="00214F61" w:rsidRPr="00786704" w:rsidRDefault="00214F61" w:rsidP="00214F61">
            <w:pPr>
              <w:jc w:val="center"/>
              <w:rPr>
                <w:rFonts w:ascii="HGPｺﾞｼｯｸM" w:eastAsia="HGPｺﾞｼｯｸM"/>
                <w:szCs w:val="24"/>
              </w:rPr>
            </w:pPr>
            <w:r w:rsidRPr="00786704">
              <w:rPr>
                <w:rFonts w:ascii="HGPｺﾞｼｯｸM" w:eastAsia="HGPｺﾞｼｯｸM" w:hint="eastAsia"/>
                <w:szCs w:val="24"/>
              </w:rPr>
              <w:t>（　　：　　）</w:t>
            </w:r>
          </w:p>
          <w:p w:rsidR="00214F61" w:rsidRPr="00786704" w:rsidRDefault="00214F61" w:rsidP="00214F61">
            <w:pPr>
              <w:ind w:leftChars="-1" w:left="-1" w:rightChars="-18" w:right="-41" w:hanging="1"/>
              <w:jc w:val="center"/>
              <w:rPr>
                <w:rFonts w:ascii="HGPｺﾞｼｯｸM" w:eastAsia="HGPｺﾞｼｯｸM"/>
                <w:szCs w:val="24"/>
              </w:rPr>
            </w:pPr>
            <w:r w:rsidRPr="00786704">
              <w:rPr>
                <w:rFonts w:ascii="HGPｺﾞｼｯｸM" w:eastAsia="HGPｺﾞｼｯｸM" w:hint="eastAsia"/>
                <w:szCs w:val="24"/>
              </w:rPr>
              <w:t>（　　：　　）</w:t>
            </w:r>
          </w:p>
        </w:tc>
        <w:tc>
          <w:tcPr>
            <w:tcW w:w="2688" w:type="dxa"/>
            <w:shd w:val="clear" w:color="auto" w:fill="auto"/>
            <w:vAlign w:val="center"/>
          </w:tcPr>
          <w:p w:rsidR="00214F61" w:rsidRPr="00786704" w:rsidRDefault="00214F61" w:rsidP="00214F61">
            <w:pPr>
              <w:rPr>
                <w:rFonts w:ascii="HGPｺﾞｼｯｸM" w:eastAsia="HGPｺﾞｼｯｸM"/>
                <w:szCs w:val="24"/>
              </w:rPr>
            </w:pPr>
            <w:r w:rsidRPr="00786704">
              <w:rPr>
                <w:rFonts w:ascii="HGPｺﾞｼｯｸM" w:eastAsia="HGPｺﾞｼｯｸM" w:hint="eastAsia"/>
                <w:szCs w:val="24"/>
              </w:rPr>
              <w:t>低温化空調機器のコントロールパネルの室温表示を確認する。</w:t>
            </w:r>
          </w:p>
        </w:tc>
      </w:tr>
    </w:tbl>
    <w:p w:rsidR="00214F61" w:rsidRPr="00786704" w:rsidRDefault="00214F61" w:rsidP="00214F61">
      <w:pPr>
        <w:rPr>
          <w:rFonts w:ascii="HGPｺﾞｼｯｸM" w:eastAsia="HGPｺﾞｼｯｸM"/>
        </w:rPr>
      </w:pPr>
      <w:r w:rsidRPr="00786704">
        <w:rPr>
          <w:rFonts w:ascii="HGPｺﾞｼｯｸM" w:eastAsia="HGPｺﾞｼｯｸM" w:hint="eastAsia"/>
        </w:rPr>
        <w:t>（２）温度計の精度確認</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945"/>
      </w:tblGrid>
      <w:tr w:rsidR="00214F61" w:rsidRPr="00786704" w:rsidTr="00214F61">
        <w:trPr>
          <w:trHeight w:val="397"/>
        </w:trPr>
        <w:tc>
          <w:tcPr>
            <w:tcW w:w="2126" w:type="dxa"/>
            <w:shd w:val="clear" w:color="auto" w:fill="EAF1DD" w:themeFill="accent3" w:themeFillTint="33"/>
            <w:vAlign w:val="center"/>
          </w:tcPr>
          <w:p w:rsidR="00214F61" w:rsidRPr="00786704" w:rsidRDefault="00214F61" w:rsidP="00214F61">
            <w:pPr>
              <w:spacing w:line="360" w:lineRule="exact"/>
              <w:jc w:val="center"/>
              <w:rPr>
                <w:rFonts w:ascii="HGPｺﾞｼｯｸM" w:eastAsia="HGPｺﾞｼｯｸM"/>
                <w:szCs w:val="24"/>
              </w:rPr>
            </w:pPr>
            <w:r w:rsidRPr="00786704">
              <w:rPr>
                <w:rFonts w:ascii="HGPｺﾞｼｯｸM" w:eastAsia="HGPｺﾞｼｯｸM" w:hint="eastAsia"/>
                <w:szCs w:val="24"/>
              </w:rPr>
              <w:t>頻度</w:t>
            </w:r>
          </w:p>
        </w:tc>
        <w:tc>
          <w:tcPr>
            <w:tcW w:w="6945" w:type="dxa"/>
            <w:shd w:val="clear" w:color="auto" w:fill="EAF1DD" w:themeFill="accent3" w:themeFillTint="33"/>
            <w:vAlign w:val="center"/>
          </w:tcPr>
          <w:p w:rsidR="00214F61" w:rsidRPr="00786704" w:rsidRDefault="00214F61" w:rsidP="00214F61">
            <w:pPr>
              <w:spacing w:line="360" w:lineRule="exact"/>
              <w:jc w:val="center"/>
              <w:rPr>
                <w:rFonts w:ascii="HGPｺﾞｼｯｸM" w:eastAsia="HGPｺﾞｼｯｸM"/>
                <w:szCs w:val="24"/>
              </w:rPr>
            </w:pPr>
            <w:r w:rsidRPr="00786704">
              <w:rPr>
                <w:rFonts w:ascii="HGPｺﾞｼｯｸM" w:eastAsia="HGPｺﾞｼｯｸM" w:hint="eastAsia"/>
                <w:szCs w:val="24"/>
              </w:rPr>
              <w:t>確認方法</w:t>
            </w:r>
          </w:p>
        </w:tc>
      </w:tr>
      <w:tr w:rsidR="00214F61" w:rsidRPr="00786704" w:rsidTr="00214F61">
        <w:trPr>
          <w:trHeight w:val="503"/>
        </w:trPr>
        <w:tc>
          <w:tcPr>
            <w:tcW w:w="2126" w:type="dxa"/>
            <w:shd w:val="clear" w:color="auto" w:fill="FFFF00"/>
            <w:vAlign w:val="center"/>
          </w:tcPr>
          <w:p w:rsidR="00214F61" w:rsidRPr="00786704" w:rsidRDefault="00214F61" w:rsidP="00214F61">
            <w:pPr>
              <w:spacing w:line="360" w:lineRule="exact"/>
              <w:jc w:val="center"/>
              <w:rPr>
                <w:rFonts w:ascii="HGPｺﾞｼｯｸM" w:eastAsia="HGPｺﾞｼｯｸM"/>
                <w:szCs w:val="24"/>
              </w:rPr>
            </w:pPr>
            <w:r w:rsidRPr="00786704">
              <w:rPr>
                <w:rFonts w:ascii="HGPｺﾞｼｯｸM" w:eastAsia="HGPｺﾞｼｯｸM" w:hint="eastAsia"/>
                <w:szCs w:val="24"/>
              </w:rPr>
              <w:t>年に1回（　月）</w:t>
            </w:r>
          </w:p>
        </w:tc>
        <w:tc>
          <w:tcPr>
            <w:tcW w:w="6945" w:type="dxa"/>
            <w:shd w:val="clear" w:color="auto" w:fill="auto"/>
            <w:vAlign w:val="center"/>
          </w:tcPr>
          <w:p w:rsidR="00214F61" w:rsidRPr="00786704" w:rsidRDefault="00214F61" w:rsidP="00214F61">
            <w:pPr>
              <w:spacing w:line="360" w:lineRule="exact"/>
              <w:rPr>
                <w:rFonts w:ascii="HGPｺﾞｼｯｸM" w:eastAsia="HGPｺﾞｼｯｸM"/>
                <w:szCs w:val="24"/>
              </w:rPr>
            </w:pPr>
            <w:r w:rsidRPr="00786704">
              <w:rPr>
                <w:rFonts w:ascii="HGPｺﾞｼｯｸM" w:eastAsia="HGPｺﾞｼｯｸM" w:hint="eastAsia"/>
                <w:szCs w:val="24"/>
              </w:rPr>
              <w:t>低温化機器メーカーのメンテナンスにより実施する。</w:t>
            </w:r>
          </w:p>
        </w:tc>
      </w:tr>
    </w:tbl>
    <w:p w:rsidR="00214F61" w:rsidRPr="00786704" w:rsidRDefault="00214F61" w:rsidP="00F5712E">
      <w:pPr>
        <w:spacing w:line="360" w:lineRule="auto"/>
        <w:rPr>
          <w:rFonts w:ascii="HGPｺﾞｼｯｸM" w:eastAsia="HGPｺﾞｼｯｸM"/>
          <w:b/>
          <w:sz w:val="28"/>
          <w:szCs w:val="28"/>
        </w:rPr>
      </w:pPr>
      <w:r w:rsidRPr="00786704">
        <w:rPr>
          <w:rFonts w:ascii="HGPｺﾞｼｯｸM" w:eastAsia="HGPｺﾞｼｯｸM" w:hint="eastAsia"/>
          <w:b/>
          <w:sz w:val="28"/>
          <w:szCs w:val="28"/>
        </w:rPr>
        <w:t>２　温度管理上の注意点</w:t>
      </w:r>
    </w:p>
    <w:p w:rsidR="00214F61" w:rsidRPr="00786704" w:rsidRDefault="00214F61" w:rsidP="00214F61">
      <w:pPr>
        <w:rPr>
          <w:rFonts w:ascii="HGPｺﾞｼｯｸM" w:eastAsia="HGPｺﾞｼｯｸM"/>
        </w:rPr>
      </w:pPr>
      <w:r w:rsidRPr="00786704">
        <w:rPr>
          <w:rFonts w:ascii="HGPｺﾞｼｯｸM" w:eastAsia="HGPｺﾞｼｯｸM" w:hint="eastAsia"/>
        </w:rPr>
        <w:t>（１）</w:t>
      </w:r>
      <w:r w:rsidRPr="00786704">
        <w:rPr>
          <w:rFonts w:ascii="HGPｺﾞｼｯｸM" w:eastAsia="HGPｺﾞｼｯｸM" w:hint="eastAsia"/>
          <w:szCs w:val="24"/>
        </w:rPr>
        <w:t>出入り口は</w:t>
      </w:r>
      <w:r w:rsidRPr="00786704">
        <w:rPr>
          <w:rFonts w:ascii="HGPｺﾞｼｯｸM" w:eastAsia="HGPｺﾞｼｯｸM" w:hint="eastAsia"/>
        </w:rPr>
        <w:t>開放しない。</w:t>
      </w:r>
    </w:p>
    <w:p w:rsidR="00F5712E" w:rsidRDefault="00F5712E" w:rsidP="00214F61">
      <w:pPr>
        <w:rPr>
          <w:rFonts w:ascii="HGPｺﾞｼｯｸM" w:eastAsia="HGPｺﾞｼｯｸM"/>
          <w:b/>
          <w:sz w:val="28"/>
          <w:szCs w:val="28"/>
        </w:rPr>
      </w:pPr>
    </w:p>
    <w:p w:rsidR="00214F61" w:rsidRPr="00786704" w:rsidRDefault="00214F61" w:rsidP="00214F61">
      <w:pPr>
        <w:rPr>
          <w:rFonts w:ascii="HGPｺﾞｼｯｸM" w:eastAsia="HGPｺﾞｼｯｸM"/>
          <w:b/>
          <w:sz w:val="28"/>
          <w:szCs w:val="28"/>
        </w:rPr>
      </w:pPr>
      <w:r w:rsidRPr="00786704">
        <w:rPr>
          <w:rFonts w:ascii="HGPｺﾞｼｯｸM" w:eastAsia="HGPｺﾞｼｯｸM" w:hint="eastAsia"/>
          <w:b/>
          <w:sz w:val="28"/>
          <w:szCs w:val="28"/>
        </w:rPr>
        <w:t>３　不適時の対応</w:t>
      </w:r>
    </w:p>
    <w:p w:rsidR="00214F61" w:rsidRPr="00786704" w:rsidRDefault="00214F61" w:rsidP="00214F61">
      <w:pPr>
        <w:rPr>
          <w:rFonts w:ascii="HGPｺﾞｼｯｸM" w:eastAsia="HGPｺﾞｼｯｸM"/>
        </w:rPr>
      </w:pPr>
      <w:r w:rsidRPr="00786704">
        <w:rPr>
          <w:rFonts w:ascii="HGPｺﾞｼｯｸM" w:eastAsia="HGPｺﾞｼｯｸM" w:hint="eastAsia"/>
        </w:rPr>
        <w:t>室内温度が設定温度を逸脱していた場合には、次の</w:t>
      </w:r>
      <w:r>
        <w:rPr>
          <w:rFonts w:ascii="HGPｺﾞｼｯｸM" w:eastAsia="HGPｺﾞｼｯｸM" w:hint="eastAsia"/>
        </w:rPr>
        <w:t>とおり</w:t>
      </w:r>
      <w:r w:rsidRPr="00786704">
        <w:rPr>
          <w:rFonts w:ascii="HGPｺﾞｼｯｸM" w:eastAsia="HGPｺﾞｼｯｸM" w:hint="eastAsia"/>
        </w:rPr>
        <w:t>対応する。</w:t>
      </w:r>
    </w:p>
    <w:p w:rsidR="00214F61" w:rsidRPr="005664EB" w:rsidRDefault="00214F61" w:rsidP="00214F61">
      <w:pPr>
        <w:ind w:left="688" w:hangingChars="300" w:hanging="688"/>
        <w:rPr>
          <w:rFonts w:ascii="HGPｺﾞｼｯｸM" w:eastAsia="HGPｺﾞｼｯｸM"/>
          <w:color w:val="000000" w:themeColor="text1"/>
        </w:rPr>
      </w:pPr>
      <w:r w:rsidRPr="00786704">
        <w:rPr>
          <w:rFonts w:ascii="HGPｺﾞｼｯｸM" w:eastAsia="HGPｺﾞｼｯｸM" w:hint="eastAsia"/>
        </w:rPr>
        <w:t>（１）機械の故障が疑われる場合、</w:t>
      </w:r>
      <w:r w:rsidRPr="005664EB">
        <w:rPr>
          <w:rFonts w:ascii="HGPｺﾞｼｯｸM" w:eastAsia="HGPｺﾞｼｯｸM" w:hint="eastAsia"/>
          <w:color w:val="000000" w:themeColor="text1"/>
        </w:rPr>
        <w:t>管理者（　　　　　　）へ連絡する。</w:t>
      </w:r>
    </w:p>
    <w:p w:rsidR="00214F61" w:rsidRPr="005664EB" w:rsidRDefault="00214F61" w:rsidP="00214F61">
      <w:pPr>
        <w:ind w:left="688" w:hangingChars="300" w:hanging="688"/>
        <w:rPr>
          <w:rFonts w:ascii="HGPｺﾞｼｯｸM" w:eastAsia="HGPｺﾞｼｯｸM"/>
          <w:color w:val="000000" w:themeColor="text1"/>
        </w:rPr>
      </w:pPr>
      <w:r w:rsidRPr="005664EB">
        <w:rPr>
          <w:rFonts w:ascii="HGPｺﾞｼｯｸM" w:eastAsia="HGPｺﾞｼｯｸM" w:hint="eastAsia"/>
          <w:color w:val="000000" w:themeColor="text1"/>
        </w:rPr>
        <w:t>（２）商品がある場合は、状態を確認し、販売に適さない場合には不適合品として扱う。</w:t>
      </w:r>
    </w:p>
    <w:p w:rsidR="00214F61" w:rsidRPr="005664EB" w:rsidRDefault="00214F61" w:rsidP="00214F61">
      <w:pPr>
        <w:ind w:leftChars="150" w:left="688" w:hangingChars="150" w:hanging="344"/>
        <w:rPr>
          <w:rFonts w:ascii="HGPｺﾞｼｯｸM" w:eastAsia="HGPｺﾞｼｯｸM"/>
          <w:color w:val="000000" w:themeColor="text1"/>
        </w:rPr>
      </w:pPr>
      <w:r w:rsidRPr="005664EB">
        <w:rPr>
          <w:rFonts w:ascii="HGPｺﾞｼｯｸM" w:eastAsia="HGPｺﾞｼｯｸM" w:hint="eastAsia"/>
          <w:color w:val="000000" w:themeColor="text1"/>
        </w:rPr>
        <w:t>確認の結果、品質に問題がなければ、直ちに他の冷蔵設備に移すなどの対応を行う。</w:t>
      </w:r>
    </w:p>
    <w:p w:rsidR="00214F61" w:rsidRPr="005664EB" w:rsidRDefault="00214F61" w:rsidP="00214F61">
      <w:pPr>
        <w:ind w:left="688" w:hangingChars="300" w:hanging="688"/>
        <w:rPr>
          <w:rFonts w:ascii="HGPｺﾞｼｯｸM" w:eastAsia="HGPｺﾞｼｯｸM"/>
          <w:color w:val="000000" w:themeColor="text1"/>
        </w:rPr>
      </w:pPr>
      <w:r w:rsidRPr="005664EB">
        <w:rPr>
          <w:rFonts w:ascii="HGPｺﾞｼｯｸM" w:eastAsia="HGPｺﾞｼｯｸM" w:hint="eastAsia"/>
          <w:color w:val="000000" w:themeColor="text1"/>
        </w:rPr>
        <w:t>（３）商品が既に搬出されていた場合、販売先に対して上記（２）に準じた対応を依頼する。</w:t>
      </w:r>
    </w:p>
    <w:p w:rsidR="00214F61" w:rsidRDefault="00214F61" w:rsidP="00214F61">
      <w:pPr>
        <w:tabs>
          <w:tab w:val="left" w:pos="9072"/>
        </w:tabs>
        <w:ind w:right="-1"/>
        <w:rPr>
          <w:rFonts w:ascii="HGPｺﾞｼｯｸM" w:eastAsia="HGPｺﾞｼｯｸM" w:hAnsiTheme="majorEastAsia"/>
          <w:color w:val="000000" w:themeColor="text1"/>
          <w:szCs w:val="24"/>
        </w:rPr>
      </w:pPr>
      <w:r>
        <w:rPr>
          <w:rFonts w:ascii="HGPｺﾞｼｯｸM" w:eastAsia="HGPｺﾞｼｯｸM" w:hAnsiTheme="majorEastAsia" w:hint="eastAsia"/>
          <w:color w:val="000000" w:themeColor="text1"/>
          <w:szCs w:val="24"/>
        </w:rPr>
        <w:t>（４）不適があった場合は、対応を帳票に記録する。</w:t>
      </w:r>
    </w:p>
    <w:p w:rsidR="00214F61" w:rsidRPr="001B6CAE" w:rsidRDefault="00214F61" w:rsidP="00214F61">
      <w:pPr>
        <w:spacing w:line="480" w:lineRule="auto"/>
        <w:rPr>
          <w:rFonts w:ascii="HGPｺﾞｼｯｸM" w:eastAsia="HGPｺﾞｼｯｸM"/>
          <w:b/>
          <w:sz w:val="28"/>
          <w:szCs w:val="28"/>
        </w:rPr>
      </w:pPr>
      <w:r w:rsidRPr="001B6CAE">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214F61" w:rsidRPr="008C1ED9" w:rsidTr="00214F61">
        <w:tc>
          <w:tcPr>
            <w:tcW w:w="4678" w:type="dxa"/>
            <w:shd w:val="clear" w:color="auto" w:fill="EAF1DD" w:themeFill="accent3" w:themeFillTint="33"/>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記録の種類</w:t>
            </w:r>
          </w:p>
        </w:tc>
        <w:tc>
          <w:tcPr>
            <w:tcW w:w="3969" w:type="dxa"/>
            <w:shd w:val="clear" w:color="auto" w:fill="EAF1DD" w:themeFill="accent3" w:themeFillTint="33"/>
          </w:tcPr>
          <w:p w:rsidR="00214F61" w:rsidRPr="008C1ED9" w:rsidRDefault="00214F61" w:rsidP="00214F61">
            <w:pPr>
              <w:jc w:val="center"/>
              <w:rPr>
                <w:rFonts w:ascii="HGPｺﾞｼｯｸM" w:eastAsia="HGPｺﾞｼｯｸM" w:hAnsi="ＭＳ ゴシック"/>
                <w:szCs w:val="24"/>
              </w:rPr>
            </w:pPr>
            <w:r w:rsidRPr="008C1ED9">
              <w:rPr>
                <w:rFonts w:ascii="HGPｺﾞｼｯｸM" w:eastAsia="HGPｺﾞｼｯｸM" w:hAnsi="ＭＳ ゴシック" w:hint="eastAsia"/>
                <w:szCs w:val="24"/>
              </w:rPr>
              <w:t>帳票</w:t>
            </w:r>
          </w:p>
        </w:tc>
      </w:tr>
      <w:tr w:rsidR="00214F61" w:rsidRPr="008C1ED9" w:rsidTr="00214F61">
        <w:tc>
          <w:tcPr>
            <w:tcW w:w="4678" w:type="dxa"/>
            <w:shd w:val="clear" w:color="auto" w:fill="auto"/>
          </w:tcPr>
          <w:p w:rsidR="00214F61" w:rsidRPr="008C1ED9" w:rsidRDefault="00214F61" w:rsidP="00214F61">
            <w:pPr>
              <w:rPr>
                <w:rFonts w:ascii="HGPｺﾞｼｯｸM" w:eastAsia="HGPｺﾞｼｯｸM" w:hAnsi="ＭＳ ゴシック"/>
                <w:szCs w:val="24"/>
              </w:rPr>
            </w:pPr>
            <w:r w:rsidRPr="008C1ED9">
              <w:rPr>
                <w:rFonts w:ascii="HGPｺﾞｼｯｸM" w:eastAsia="HGPｺﾞｼｯｸM" w:hint="eastAsia"/>
              </w:rPr>
              <w:t>卸売場の温度確認記録</w:t>
            </w:r>
          </w:p>
        </w:tc>
        <w:tc>
          <w:tcPr>
            <w:tcW w:w="3969" w:type="dxa"/>
            <w:shd w:val="clear" w:color="auto" w:fill="auto"/>
          </w:tcPr>
          <w:p w:rsidR="00214F61" w:rsidRPr="008C1ED9"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8C1ED9">
              <w:rPr>
                <w:rFonts w:ascii="HGPｺﾞｼｯｸM" w:eastAsia="HGPｺﾞｼｯｸM" w:hAnsi="ＭＳ ゴシック" w:hint="eastAsia"/>
                <w:szCs w:val="24"/>
              </w:rPr>
              <w:t>DAILY記録</w:t>
            </w:r>
          </w:p>
        </w:tc>
      </w:tr>
      <w:tr w:rsidR="00214F61" w:rsidRPr="008C1ED9" w:rsidTr="00214F61">
        <w:tc>
          <w:tcPr>
            <w:tcW w:w="4678" w:type="dxa"/>
            <w:shd w:val="clear" w:color="auto" w:fill="auto"/>
          </w:tcPr>
          <w:p w:rsidR="00214F61" w:rsidRPr="008C1ED9" w:rsidRDefault="00214F61" w:rsidP="00214F61">
            <w:pPr>
              <w:rPr>
                <w:rFonts w:ascii="HGPｺﾞｼｯｸM" w:eastAsia="HGPｺﾞｼｯｸM" w:hAnsi="ＭＳ ゴシック"/>
                <w:szCs w:val="24"/>
              </w:rPr>
            </w:pPr>
            <w:r w:rsidRPr="008C1ED9">
              <w:rPr>
                <w:rFonts w:ascii="HGPｺﾞｼｯｸM" w:eastAsia="HGPｺﾞｼｯｸM" w:hint="eastAsia"/>
              </w:rPr>
              <w:t>不適時の対応記録</w:t>
            </w:r>
          </w:p>
        </w:tc>
        <w:tc>
          <w:tcPr>
            <w:tcW w:w="3969" w:type="dxa"/>
            <w:shd w:val="clear" w:color="auto" w:fill="auto"/>
          </w:tcPr>
          <w:p w:rsidR="00214F61" w:rsidRPr="008C1ED9"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8C1ED9">
              <w:rPr>
                <w:rFonts w:ascii="HGPｺﾞｼｯｸM" w:eastAsia="HGPｺﾞｼｯｸM" w:hAnsi="ＭＳ ゴシック" w:hint="eastAsia"/>
                <w:szCs w:val="24"/>
              </w:rPr>
              <w:t>DAILY記録</w:t>
            </w:r>
          </w:p>
        </w:tc>
      </w:tr>
      <w:tr w:rsidR="00214F61" w:rsidRPr="008C1ED9" w:rsidTr="00214F61">
        <w:tc>
          <w:tcPr>
            <w:tcW w:w="4678" w:type="dxa"/>
            <w:shd w:val="clear" w:color="auto" w:fill="auto"/>
          </w:tcPr>
          <w:p w:rsidR="00214F61" w:rsidRPr="008C1ED9" w:rsidRDefault="00214F61" w:rsidP="00214F61">
            <w:pPr>
              <w:rPr>
                <w:rFonts w:ascii="HGPｺﾞｼｯｸM" w:eastAsia="HGPｺﾞｼｯｸM"/>
              </w:rPr>
            </w:pPr>
            <w:r w:rsidRPr="008C1ED9">
              <w:rPr>
                <w:rFonts w:ascii="HGPｺﾞｼｯｸM" w:eastAsia="HGPｺﾞｼｯｸM" w:hint="eastAsia"/>
              </w:rPr>
              <w:t>温度計の精度確認記録</w:t>
            </w:r>
          </w:p>
        </w:tc>
        <w:tc>
          <w:tcPr>
            <w:tcW w:w="3969" w:type="dxa"/>
            <w:shd w:val="clear" w:color="auto" w:fill="auto"/>
          </w:tcPr>
          <w:p w:rsidR="00214F61" w:rsidRPr="008C1ED9" w:rsidRDefault="00214F61" w:rsidP="00214F61">
            <w:pPr>
              <w:rPr>
                <w:rFonts w:ascii="HGPｺﾞｼｯｸM" w:eastAsia="HGPｺﾞｼｯｸM" w:hAnsi="ＭＳ ゴシック"/>
                <w:szCs w:val="24"/>
              </w:rPr>
            </w:pPr>
            <w:r w:rsidRPr="008C1ED9">
              <w:rPr>
                <w:rFonts w:ascii="HGPｺﾞｼｯｸM" w:eastAsia="HGPｺﾞｼｯｸM" w:hAnsi="ＭＳ ゴシック" w:hint="eastAsia"/>
                <w:szCs w:val="24"/>
              </w:rPr>
              <w:t>②DAILY記録</w:t>
            </w:r>
          </w:p>
        </w:tc>
      </w:tr>
    </w:tbl>
    <w:p w:rsidR="00214F61" w:rsidRPr="008C1ED9" w:rsidRDefault="00214F61" w:rsidP="00214F61">
      <w:pPr>
        <w:ind w:left="458" w:hangingChars="200" w:hanging="458"/>
        <w:rPr>
          <w:rFonts w:ascii="HGPｺﾞｼｯｸM" w:eastAsia="HGPｺﾞｼｯｸM"/>
        </w:rPr>
      </w:pPr>
      <w:r w:rsidRPr="006638C0">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1B6CAE"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1B6CAE" w:rsidRDefault="00214F61" w:rsidP="00214F61">
            <w:pPr>
              <w:rPr>
                <w:rFonts w:ascii="HGPｺﾞｼｯｸM" w:eastAsia="HGPｺﾞｼｯｸM" w:hAnsi="ＭＳ ゴシック"/>
                <w:b/>
                <w:color w:val="FFFFFF"/>
                <w:szCs w:val="24"/>
              </w:rPr>
            </w:pPr>
            <w:r w:rsidRPr="001B6CAE">
              <w:rPr>
                <w:rFonts w:ascii="HGPｺﾞｼｯｸM" w:eastAsia="HGPｺﾞｼｯｸM" w:hAnsi="ＭＳ ゴシック" w:hint="eastAsia"/>
                <w:b/>
                <w:color w:val="FFFFFF"/>
                <w:szCs w:val="24"/>
              </w:rPr>
              <w:t xml:space="preserve">１　</w:t>
            </w:r>
            <w:r w:rsidRPr="001B6CAE">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最終更新日</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1B6CAE" w:rsidRDefault="00214F61" w:rsidP="00214F61">
            <w:pPr>
              <w:rPr>
                <w:rFonts w:ascii="HGPｺﾞｼｯｸM" w:eastAsia="HGPｺﾞｼｯｸM" w:hAnsi="ＭＳ ゴシック"/>
                <w:b/>
                <w:color w:val="FFFFFF"/>
                <w:sz w:val="28"/>
                <w:szCs w:val="28"/>
              </w:rPr>
            </w:pPr>
            <w:r w:rsidRPr="001B6CAE">
              <w:rPr>
                <w:rFonts w:ascii="HGPｺﾞｼｯｸM" w:eastAsia="HGPｺﾞｼｯｸM" w:hAnsi="ＭＳ ゴシック" w:hint="eastAsia"/>
                <w:b/>
                <w:color w:val="FFFFFF"/>
                <w:sz w:val="28"/>
                <w:szCs w:val="28"/>
              </w:rPr>
              <w:t>１－４　卸売場の立入管理</w:t>
            </w:r>
          </w:p>
        </w:tc>
        <w:tc>
          <w:tcPr>
            <w:tcW w:w="1588"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責任者</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967"/>
        </w:trPr>
        <w:tc>
          <w:tcPr>
            <w:tcW w:w="9072" w:type="dxa"/>
            <w:gridSpan w:val="3"/>
            <w:shd w:val="clear" w:color="auto" w:fill="auto"/>
            <w:vAlign w:val="center"/>
          </w:tcPr>
          <w:p w:rsidR="00214F61" w:rsidRPr="001B6CAE" w:rsidRDefault="00214F61" w:rsidP="00214F61">
            <w:pPr>
              <w:ind w:firstLineChars="400" w:firstLine="917"/>
              <w:rPr>
                <w:rFonts w:ascii="HGPｺﾞｼｯｸM" w:eastAsia="HGPｺﾞｼｯｸM"/>
              </w:rPr>
            </w:pPr>
            <w:r w:rsidRPr="001B6CAE">
              <w:rPr>
                <w:rFonts w:ascii="ＭＳ ゴシック" w:hAnsi="ＭＳ ゴシック"/>
                <w:noProof/>
                <w:szCs w:val="24"/>
              </w:rPr>
              <mc:AlternateContent>
                <mc:Choice Requires="wpg">
                  <w:drawing>
                    <wp:anchor distT="0" distB="0" distL="114300" distR="114300" simplePos="0" relativeHeight="251757568" behindDoc="0" locked="0" layoutInCell="1" allowOverlap="1" wp14:anchorId="64C1714C" wp14:editId="6C24627F">
                      <wp:simplePos x="0" y="0"/>
                      <wp:positionH relativeFrom="column">
                        <wp:posOffset>28575</wp:posOffset>
                      </wp:positionH>
                      <wp:positionV relativeFrom="paragraph">
                        <wp:posOffset>35560</wp:posOffset>
                      </wp:positionV>
                      <wp:extent cx="609600" cy="409575"/>
                      <wp:effectExtent l="0" t="38100" r="19050" b="104775"/>
                      <wp:wrapNone/>
                      <wp:docPr id="10" name="グループ化 1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1" name="円/楕円 1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C1714C" id="グループ化 10" o:spid="_x0000_s1071" style="position:absolute;left:0;text-align:left;margin-left:2.25pt;margin-top:2.8pt;width:48pt;height:32.25pt;z-index:25175756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">
                      <v:oval id="円/楕円 11" o:spid="_x0000_s107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13" o:spid="_x0000_s107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1B6CAE">
              <w:rPr>
                <w:rFonts w:ascii="HGPｺﾞｼｯｸM" w:eastAsia="HGPｺﾞｼｯｸM" w:hAnsi="ＭＳ ゴシック" w:hint="eastAsia"/>
                <w:szCs w:val="24"/>
              </w:rPr>
              <w:t>・</w:t>
            </w:r>
            <w:r w:rsidRPr="001B6CAE">
              <w:rPr>
                <w:rFonts w:ascii="HGPｺﾞｼｯｸM" w:eastAsia="HGPｺﾞｼｯｸM" w:hint="eastAsia"/>
              </w:rPr>
              <w:t>立入者由来の細菌等の汚染及び異物混入を防止する。</w:t>
            </w:r>
          </w:p>
          <w:p w:rsidR="00214F61" w:rsidRPr="001B6CAE" w:rsidRDefault="00214F61" w:rsidP="00214F61">
            <w:pPr>
              <w:ind w:firstLineChars="400" w:firstLine="917"/>
              <w:rPr>
                <w:rFonts w:ascii="HGPｺﾞｼｯｸM" w:eastAsia="HGPｺﾞｼｯｸM"/>
              </w:rPr>
            </w:pPr>
            <w:r w:rsidRPr="001B6CAE">
              <w:rPr>
                <w:rFonts w:ascii="HGPｺﾞｼｯｸM" w:eastAsia="HGPｺﾞｼｯｸM" w:hint="eastAsia"/>
              </w:rPr>
              <w:t>・商品の品質を保持する。</w:t>
            </w:r>
          </w:p>
        </w:tc>
      </w:tr>
    </w:tbl>
    <w:p w:rsidR="00214F61" w:rsidRPr="001B6CAE" w:rsidRDefault="00214F61" w:rsidP="00214F61">
      <w:pPr>
        <w:rPr>
          <w:rFonts w:ascii="HGPｺﾞｼｯｸM" w:eastAsia="HGPｺﾞｼｯｸM"/>
        </w:rPr>
      </w:pPr>
    </w:p>
    <w:p w:rsidR="00214F61" w:rsidRPr="001B6CAE" w:rsidRDefault="00214F61" w:rsidP="00214F61">
      <w:pPr>
        <w:spacing w:line="480" w:lineRule="auto"/>
        <w:rPr>
          <w:rFonts w:ascii="HGPｺﾞｼｯｸM" w:eastAsia="HGPｺﾞｼｯｸM"/>
          <w:b/>
          <w:sz w:val="28"/>
          <w:szCs w:val="28"/>
        </w:rPr>
      </w:pPr>
      <w:r w:rsidRPr="001B6CAE">
        <w:rPr>
          <w:rFonts w:ascii="HGPｺﾞｼｯｸM" w:eastAsia="HGPｺﾞｼｯｸM" w:hint="eastAsia"/>
          <w:b/>
          <w:sz w:val="28"/>
          <w:szCs w:val="28"/>
        </w:rPr>
        <w:t>１　卸売場の立入管理</w:t>
      </w:r>
    </w:p>
    <w:p w:rsidR="00214F61" w:rsidRPr="001B6CAE" w:rsidRDefault="00214F61" w:rsidP="00214F61">
      <w:pPr>
        <w:ind w:left="229" w:hangingChars="100" w:hanging="229"/>
        <w:rPr>
          <w:rFonts w:ascii="HGPｺﾞｼｯｸM" w:eastAsia="HGPｺﾞｼｯｸM"/>
          <w:szCs w:val="24"/>
        </w:rPr>
      </w:pPr>
      <w:r w:rsidRPr="001B6CAE">
        <w:rPr>
          <w:rFonts w:ascii="HGPｺﾞｼｯｸM" w:eastAsia="HGPｺﾞｼｯｸM" w:hint="eastAsia"/>
          <w:szCs w:val="24"/>
        </w:rPr>
        <w:t>（１）卸売場に立入できる者（関係者）</w:t>
      </w:r>
    </w:p>
    <w:p w:rsidR="00214F61" w:rsidRDefault="00214F61" w:rsidP="00214F61">
      <w:pPr>
        <w:ind w:leftChars="100" w:left="687" w:hangingChars="200" w:hanging="458"/>
        <w:rPr>
          <w:rFonts w:ascii="HGPｺﾞｼｯｸM" w:eastAsia="HGPｺﾞｼｯｸM"/>
          <w:szCs w:val="24"/>
        </w:rPr>
      </w:pPr>
      <w:r w:rsidRPr="001B6CAE">
        <w:rPr>
          <w:rFonts w:ascii="HGPｺﾞｼｯｸM" w:eastAsia="HGPｺﾞｼｯｸM" w:hint="eastAsia"/>
          <w:szCs w:val="24"/>
        </w:rPr>
        <w:t>ア　卸売場へは卸会社の従事者、仲卸業者、売買参加者以外の者の立ち入りを原</w:t>
      </w:r>
    </w:p>
    <w:p w:rsidR="00214F61" w:rsidRPr="001B6CAE" w:rsidRDefault="00214F61" w:rsidP="00214F61">
      <w:pPr>
        <w:ind w:firstLineChars="250" w:firstLine="573"/>
        <w:rPr>
          <w:rFonts w:ascii="HGPｺﾞｼｯｸM" w:eastAsia="HGPｺﾞｼｯｸM"/>
          <w:szCs w:val="24"/>
        </w:rPr>
      </w:pPr>
      <w:r w:rsidRPr="001B6CAE">
        <w:rPr>
          <w:rFonts w:ascii="HGPｺﾞｼｯｸM" w:eastAsia="HGPｺﾞｼｯｸM" w:hint="eastAsia"/>
          <w:szCs w:val="24"/>
        </w:rPr>
        <w:t>則として禁止する。</w:t>
      </w:r>
    </w:p>
    <w:p w:rsidR="00214F61" w:rsidRDefault="00214F61" w:rsidP="00214F61">
      <w:pPr>
        <w:ind w:leftChars="100" w:left="573" w:hangingChars="150" w:hanging="344"/>
        <w:rPr>
          <w:rFonts w:ascii="HGPｺﾞｼｯｸM" w:eastAsia="HGPｺﾞｼｯｸM"/>
          <w:szCs w:val="24"/>
        </w:rPr>
      </w:pPr>
      <w:r w:rsidRPr="001B6CAE">
        <w:rPr>
          <w:rFonts w:ascii="HGPｺﾞｼｯｸM" w:eastAsia="HGPｺﾞｼｯｸM" w:hint="eastAsia"/>
          <w:szCs w:val="24"/>
        </w:rPr>
        <w:t>イ　ただし、法令に基づく都職員、登録済みの出荷者、卸会社の管理の下に</w:t>
      </w:r>
      <w:r>
        <w:rPr>
          <w:rFonts w:ascii="HGPｺﾞｼｯｸM" w:eastAsia="HGPｺﾞｼｯｸM" w:hint="eastAsia"/>
          <w:szCs w:val="24"/>
        </w:rPr>
        <w:t>下記</w:t>
      </w:r>
      <w:r w:rsidRPr="001B6CAE">
        <w:rPr>
          <w:rFonts w:ascii="HGPｺﾞｼｯｸM" w:eastAsia="HGPｺﾞｼｯｸM" w:hint="eastAsia"/>
          <w:szCs w:val="24"/>
        </w:rPr>
        <w:t>（２）を遵守する者の立</w:t>
      </w:r>
      <w:r>
        <w:rPr>
          <w:rFonts w:ascii="HGPｺﾞｼｯｸM" w:eastAsia="HGPｺﾞｼｯｸM" w:hint="eastAsia"/>
          <w:szCs w:val="24"/>
        </w:rPr>
        <w:t>ち入りは可能</w:t>
      </w:r>
      <w:r w:rsidRPr="001B6CAE">
        <w:rPr>
          <w:rFonts w:ascii="HGPｺﾞｼｯｸM" w:eastAsia="HGPｺﾞｼｯｸM" w:hint="eastAsia"/>
          <w:szCs w:val="24"/>
        </w:rPr>
        <w:t>とする。</w:t>
      </w:r>
    </w:p>
    <w:p w:rsidR="00214F61" w:rsidRPr="00D37D34" w:rsidRDefault="00214F61" w:rsidP="00214F61">
      <w:pPr>
        <w:ind w:leftChars="100" w:left="573" w:hangingChars="150" w:hanging="344"/>
        <w:rPr>
          <w:rFonts w:ascii="HGPｺﾞｼｯｸM" w:eastAsia="HGPｺﾞｼｯｸM"/>
          <w:szCs w:val="24"/>
        </w:rPr>
      </w:pPr>
    </w:p>
    <w:p w:rsidR="00214F61" w:rsidRPr="001B6CAE" w:rsidRDefault="00214F61" w:rsidP="00214F61">
      <w:pPr>
        <w:ind w:left="688" w:hangingChars="300" w:hanging="688"/>
        <w:rPr>
          <w:rFonts w:ascii="HGPｺﾞｼｯｸM" w:eastAsia="HGPｺﾞｼｯｸM"/>
          <w:szCs w:val="24"/>
        </w:rPr>
      </w:pPr>
      <w:r w:rsidRPr="001B6CAE">
        <w:rPr>
          <w:rFonts w:ascii="HGPｺﾞｼｯｸM" w:eastAsia="HGPｺﾞｼｯｸM" w:hint="eastAsia"/>
          <w:szCs w:val="24"/>
        </w:rPr>
        <w:t>（２）立入方法</w:t>
      </w:r>
    </w:p>
    <w:p w:rsidR="00214F61" w:rsidRPr="007E0755" w:rsidRDefault="00214F61" w:rsidP="00214F61">
      <w:pPr>
        <w:ind w:left="688" w:hangingChars="300" w:hanging="688"/>
        <w:rPr>
          <w:rFonts w:ascii="HGPｺﾞｼｯｸM" w:eastAsia="HGPｺﾞｼｯｸM"/>
          <w:szCs w:val="24"/>
          <w:highlight w:val="yellow"/>
        </w:rPr>
      </w:pPr>
      <w:r w:rsidRPr="001B6CAE">
        <w:rPr>
          <w:rFonts w:ascii="HGPｺﾞｼｯｸM" w:eastAsia="HGPｺﾞｼｯｸM" w:hint="eastAsia"/>
          <w:szCs w:val="24"/>
        </w:rPr>
        <w:t xml:space="preserve">　</w:t>
      </w:r>
      <w:r w:rsidRPr="007E0755">
        <w:rPr>
          <w:rFonts w:ascii="HGPｺﾞｼｯｸM" w:eastAsia="HGPｺﾞｼｯｸM" w:hint="eastAsia"/>
          <w:szCs w:val="24"/>
          <w:highlight w:val="yellow"/>
        </w:rPr>
        <w:t>（１）の者が立入する場合は次の事項を順守する。</w:t>
      </w:r>
    </w:p>
    <w:p w:rsidR="00214F61" w:rsidRPr="007E0755" w:rsidRDefault="00214F61" w:rsidP="00214F61">
      <w:pPr>
        <w:ind w:firstLineChars="100" w:firstLine="229"/>
        <w:rPr>
          <w:rFonts w:ascii="HGPｺﾞｼｯｸM" w:eastAsia="HGPｺﾞｼｯｸM"/>
          <w:szCs w:val="24"/>
          <w:highlight w:val="yellow"/>
        </w:rPr>
      </w:pPr>
      <w:r w:rsidRPr="007E0755">
        <w:rPr>
          <w:rFonts w:ascii="HGPｺﾞｼｯｸM" w:eastAsia="HGPｺﾞｼｯｸM" w:hint="eastAsia"/>
          <w:szCs w:val="24"/>
          <w:highlight w:val="yellow"/>
        </w:rPr>
        <w:t>ア　卸売場への立入時には長靴をはき、洗浄・消毒する。</w:t>
      </w:r>
    </w:p>
    <w:p w:rsidR="00214F61" w:rsidRPr="007E0755" w:rsidRDefault="00214F61" w:rsidP="00214F61">
      <w:pPr>
        <w:ind w:firstLineChars="100" w:firstLine="229"/>
        <w:rPr>
          <w:rFonts w:ascii="HGPｺﾞｼｯｸM" w:eastAsia="HGPｺﾞｼｯｸM"/>
          <w:szCs w:val="24"/>
          <w:highlight w:val="yellow"/>
        </w:rPr>
      </w:pPr>
      <w:r w:rsidRPr="007E0755">
        <w:rPr>
          <w:rFonts w:ascii="HGPｺﾞｼｯｸM" w:eastAsia="HGPｺﾞｼｯｸM" w:hint="eastAsia"/>
          <w:szCs w:val="24"/>
          <w:highlight w:val="yellow"/>
        </w:rPr>
        <w:t>イ　卸売場への立入時には手指を洗浄・消毒する。手袋を使用する場合、</w:t>
      </w:r>
    </w:p>
    <w:p w:rsidR="00214F61" w:rsidRPr="007E0755" w:rsidRDefault="00214F61" w:rsidP="00214F61">
      <w:pPr>
        <w:ind w:firstLineChars="250" w:firstLine="573"/>
        <w:rPr>
          <w:rFonts w:ascii="HGPｺﾞｼｯｸM" w:eastAsia="HGPｺﾞｼｯｸM"/>
          <w:szCs w:val="24"/>
          <w:highlight w:val="yellow"/>
        </w:rPr>
      </w:pPr>
      <w:r w:rsidRPr="007E0755">
        <w:rPr>
          <w:rFonts w:ascii="HGPｺﾞｼｯｸM" w:eastAsia="HGPｺﾞｼｯｸM" w:hint="eastAsia"/>
          <w:szCs w:val="24"/>
          <w:highlight w:val="yellow"/>
        </w:rPr>
        <w:t>清潔なものを使用する。</w:t>
      </w:r>
    </w:p>
    <w:p w:rsidR="00214F61" w:rsidRPr="001B6CAE" w:rsidRDefault="00214F61" w:rsidP="00214F61">
      <w:pPr>
        <w:ind w:firstLineChars="100" w:firstLine="229"/>
        <w:rPr>
          <w:rFonts w:ascii="HGPｺﾞｼｯｸM" w:eastAsia="HGPｺﾞｼｯｸM"/>
          <w:szCs w:val="24"/>
        </w:rPr>
      </w:pPr>
      <w:r w:rsidRPr="007E0755">
        <w:rPr>
          <w:rFonts w:ascii="HGPｺﾞｼｯｸM" w:eastAsia="HGPｺﾞｼｯｸM" w:hint="eastAsia"/>
          <w:szCs w:val="24"/>
          <w:highlight w:val="yellow"/>
        </w:rPr>
        <w:t>ウ　卸売場では清潔な作業服、帽子を着用する。</w:t>
      </w:r>
    </w:p>
    <w:p w:rsidR="00214F61" w:rsidRPr="001B6CAE" w:rsidRDefault="00214F61" w:rsidP="00214F61">
      <w:pPr>
        <w:rPr>
          <w:rFonts w:ascii="HGPｺﾞｼｯｸM" w:eastAsia="HGPｺﾞｼｯｸM"/>
          <w:szCs w:val="24"/>
        </w:rPr>
      </w:pPr>
    </w:p>
    <w:p w:rsidR="00214F61" w:rsidRPr="001B6CAE" w:rsidRDefault="00214F61" w:rsidP="00214F61">
      <w:pPr>
        <w:ind w:left="458" w:hangingChars="200" w:hanging="458"/>
        <w:rPr>
          <w:rFonts w:ascii="HGPｺﾞｼｯｸM" w:eastAsia="HGPｺﾞｼｯｸM"/>
        </w:rPr>
      </w:pPr>
      <w:r w:rsidRPr="001B6CAE">
        <w:rPr>
          <w:rFonts w:ascii="HGPｺﾞｼｯｸM" w:eastAsia="HGPｺﾞｼｯｸM" w:hint="eastAsia"/>
        </w:rPr>
        <w:t>（３）その他</w:t>
      </w:r>
    </w:p>
    <w:p w:rsidR="00214F61" w:rsidRPr="001B6CAE" w:rsidRDefault="00214F61" w:rsidP="00214F61">
      <w:pPr>
        <w:ind w:firstLineChars="100" w:firstLine="229"/>
        <w:rPr>
          <w:rFonts w:ascii="HGPｺﾞｼｯｸM" w:eastAsia="HGPｺﾞｼｯｸM"/>
          <w:szCs w:val="24"/>
        </w:rPr>
      </w:pPr>
      <w:r w:rsidRPr="001B6CAE">
        <w:rPr>
          <w:rFonts w:ascii="HGPｺﾞｼｯｸM" w:eastAsia="HGPｺﾞｼｯｸM" w:hint="eastAsia"/>
          <w:szCs w:val="24"/>
        </w:rPr>
        <w:t>関係者以外立入禁止とする旨、卸売場の出入口付近に掲示を行う。</w:t>
      </w:r>
    </w:p>
    <w:p w:rsidR="00214F61" w:rsidRPr="001B6CAE" w:rsidRDefault="00214F61" w:rsidP="00214F61">
      <w:pPr>
        <w:rPr>
          <w:rFonts w:ascii="HGPｺﾞｼｯｸM" w:eastAsia="HGPｺﾞｼｯｸM"/>
        </w:rPr>
      </w:pPr>
      <w:r w:rsidRPr="001B6CAE">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1B6CAE"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E6320D" w:rsidRDefault="00214F61" w:rsidP="00214F61">
            <w:pPr>
              <w:rPr>
                <w:rFonts w:ascii="HGPｺﾞｼｯｸM" w:eastAsia="HGPｺﾞｼｯｸM" w:hAnsi="ＭＳ ゴシック"/>
                <w:b/>
                <w:color w:val="FFFFFF"/>
                <w:szCs w:val="24"/>
              </w:rPr>
            </w:pPr>
            <w:r w:rsidRPr="00E6320D">
              <w:rPr>
                <w:rFonts w:ascii="HGPｺﾞｼｯｸM" w:eastAsia="HGPｺﾞｼｯｸM" w:hAnsi="ＭＳ ゴシック" w:hint="eastAsia"/>
                <w:b/>
                <w:color w:val="FFFFFF"/>
                <w:szCs w:val="24"/>
              </w:rPr>
              <w:t xml:space="preserve">１　</w:t>
            </w:r>
            <w:r w:rsidRPr="00E6320D">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最終更新日</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E6320D" w:rsidRDefault="00214F61" w:rsidP="00214F61">
            <w:pPr>
              <w:rPr>
                <w:rFonts w:ascii="HGPｺﾞｼｯｸM" w:eastAsia="HGPｺﾞｼｯｸM" w:hAnsi="ＭＳ ゴシック"/>
                <w:b/>
                <w:color w:val="FFFFFF"/>
                <w:sz w:val="28"/>
                <w:szCs w:val="28"/>
              </w:rPr>
            </w:pPr>
            <w:r w:rsidRPr="00E6320D">
              <w:rPr>
                <w:rFonts w:ascii="HGPｺﾞｼｯｸM" w:eastAsia="HGPｺﾞｼｯｸM" w:hAnsi="ＭＳ ゴシック" w:hint="eastAsia"/>
                <w:b/>
                <w:color w:val="FFFFFF"/>
                <w:sz w:val="28"/>
                <w:szCs w:val="28"/>
              </w:rPr>
              <w:t>１－５　使用水の衛生管理</w:t>
            </w:r>
          </w:p>
        </w:tc>
        <w:tc>
          <w:tcPr>
            <w:tcW w:w="1730"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責任者</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967"/>
        </w:trPr>
        <w:tc>
          <w:tcPr>
            <w:tcW w:w="9072" w:type="dxa"/>
            <w:gridSpan w:val="3"/>
            <w:shd w:val="clear" w:color="auto" w:fill="auto"/>
            <w:vAlign w:val="center"/>
          </w:tcPr>
          <w:p w:rsidR="00214F61" w:rsidRPr="001B6CAE" w:rsidRDefault="00214F61" w:rsidP="00214F61">
            <w:pPr>
              <w:ind w:firstLineChars="400" w:firstLine="917"/>
              <w:rPr>
                <w:rFonts w:ascii="HGPｺﾞｼｯｸM" w:eastAsia="HGPｺﾞｼｯｸM"/>
              </w:rPr>
            </w:pPr>
            <w:r w:rsidRPr="00A31948">
              <w:rPr>
                <w:rFonts w:ascii="ＭＳ ゴシック" w:hAnsi="ＭＳ ゴシック"/>
                <w:noProof/>
                <w:szCs w:val="24"/>
              </w:rPr>
              <mc:AlternateContent>
                <mc:Choice Requires="wpg">
                  <w:drawing>
                    <wp:anchor distT="0" distB="0" distL="114300" distR="114300" simplePos="0" relativeHeight="251758592" behindDoc="0" locked="0" layoutInCell="1" allowOverlap="1" wp14:anchorId="5A0938C9" wp14:editId="2ED46FCE">
                      <wp:simplePos x="0" y="0"/>
                      <wp:positionH relativeFrom="column">
                        <wp:posOffset>29210</wp:posOffset>
                      </wp:positionH>
                      <wp:positionV relativeFrom="paragraph">
                        <wp:posOffset>87630</wp:posOffset>
                      </wp:positionV>
                      <wp:extent cx="609600" cy="409575"/>
                      <wp:effectExtent l="0" t="38100" r="19050" b="104775"/>
                      <wp:wrapNone/>
                      <wp:docPr id="529" name="グループ化 52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30" name="円/楕円 53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テキスト ボックス 531"/>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0938C9" id="グループ化 529" o:spid="_x0000_s1074" style="position:absolute;left:0;text-align:left;margin-left:2.3pt;margin-top:6.9pt;width:48pt;height:32.25pt;z-index:25175859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">
                      <v:oval id="円/楕円 530" o:spid="_x0000_s107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31" o:spid="_x0000_s107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1B6CAE">
              <w:rPr>
                <w:rFonts w:ascii="HGPｺﾞｼｯｸM" w:eastAsia="HGPｺﾞｼｯｸM" w:hAnsi="ＭＳ ゴシック" w:hint="eastAsia"/>
                <w:szCs w:val="24"/>
              </w:rPr>
              <w:t>・</w:t>
            </w:r>
            <w:r w:rsidRPr="001B6CAE">
              <w:rPr>
                <w:rFonts w:ascii="HGPｺﾞｼｯｸM" w:eastAsia="HGPｺﾞｼｯｸM" w:hint="eastAsia"/>
                <w:bCs/>
              </w:rPr>
              <w:t>使用水由来の細菌等の汚染及び異物混入を防止する。</w:t>
            </w:r>
          </w:p>
        </w:tc>
      </w:tr>
    </w:tbl>
    <w:p w:rsidR="00214F61" w:rsidRDefault="00214F61" w:rsidP="00214F61">
      <w:pPr>
        <w:rPr>
          <w:rFonts w:ascii="HGPｺﾞｼｯｸM" w:eastAsia="HGPｺﾞｼｯｸM"/>
          <w:b/>
          <w:sz w:val="28"/>
          <w:szCs w:val="28"/>
        </w:rPr>
      </w:pPr>
    </w:p>
    <w:p w:rsidR="00214F61" w:rsidRPr="00A31948" w:rsidRDefault="00214F61" w:rsidP="00214F61">
      <w:pPr>
        <w:spacing w:line="480" w:lineRule="auto"/>
        <w:rPr>
          <w:rFonts w:ascii="HGPｺﾞｼｯｸM" w:eastAsia="HGPｺﾞｼｯｸM"/>
          <w:b/>
          <w:sz w:val="28"/>
          <w:szCs w:val="28"/>
        </w:rPr>
      </w:pPr>
      <w:r w:rsidRPr="00A31948">
        <w:rPr>
          <w:rFonts w:ascii="HGPｺﾞｼｯｸM" w:eastAsia="HGPｺﾞｼｯｸM" w:hint="eastAsia"/>
          <w:b/>
          <w:sz w:val="28"/>
          <w:szCs w:val="28"/>
        </w:rPr>
        <w:t>１　使用水の種類</w:t>
      </w:r>
    </w:p>
    <w:p w:rsidR="00214F61" w:rsidRPr="00D37D34" w:rsidRDefault="00214F61" w:rsidP="00214F61">
      <w:pPr>
        <w:rPr>
          <w:rFonts w:ascii="HGPｺﾞｼｯｸM" w:eastAsia="HGPｺﾞｼｯｸM"/>
        </w:rPr>
      </w:pPr>
      <w:r>
        <w:rPr>
          <w:rFonts w:ascii="HGPｺﾞｼｯｸM" w:eastAsia="HGPｺﾞｼｯｸM" w:hint="eastAsia"/>
        </w:rPr>
        <w:t>（１）</w:t>
      </w:r>
      <w:r w:rsidRPr="00D37D34">
        <w:rPr>
          <w:rFonts w:ascii="HGPｺﾞｼｯｸM" w:eastAsia="HGPｺﾞｼｯｸM" w:hint="eastAsia"/>
        </w:rPr>
        <w:t>卸売場で使用する水は水道水（貯水槽使用無）又は殺菌海水とする。</w:t>
      </w:r>
    </w:p>
    <w:p w:rsidR="00214F61" w:rsidRDefault="00214F61" w:rsidP="00214F61">
      <w:pPr>
        <w:rPr>
          <w:rFonts w:ascii="HGPｺﾞｼｯｸM" w:eastAsia="HGPｺﾞｼｯｸM"/>
          <w:b/>
          <w:sz w:val="28"/>
          <w:szCs w:val="28"/>
        </w:rPr>
      </w:pPr>
    </w:p>
    <w:p w:rsidR="00214F61" w:rsidRPr="00A31948" w:rsidRDefault="00214F61" w:rsidP="00214F61">
      <w:pPr>
        <w:spacing w:line="480" w:lineRule="auto"/>
        <w:rPr>
          <w:rFonts w:ascii="HGPｺﾞｼｯｸM" w:eastAsia="HGPｺﾞｼｯｸM"/>
          <w:b/>
          <w:sz w:val="28"/>
          <w:szCs w:val="28"/>
        </w:rPr>
      </w:pPr>
      <w:r w:rsidRPr="00A31948">
        <w:rPr>
          <w:rFonts w:ascii="HGPｺﾞｼｯｸM" w:eastAsia="HGPｺﾞｼｯｸM"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2550"/>
      </w:tblGrid>
      <w:tr w:rsidR="00214F61" w:rsidRPr="001B6CAE" w:rsidTr="00214F61">
        <w:trPr>
          <w:trHeight w:val="397"/>
        </w:trPr>
        <w:tc>
          <w:tcPr>
            <w:tcW w:w="2250" w:type="dxa"/>
            <w:tcBorders>
              <w:bottom w:val="single" w:sz="4" w:space="0" w:color="auto"/>
            </w:tcBorders>
            <w:shd w:val="clear" w:color="auto" w:fill="EAF1DD" w:themeFill="accent3" w:themeFillTint="33"/>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使用水の種類</w:t>
            </w:r>
          </w:p>
        </w:tc>
        <w:tc>
          <w:tcPr>
            <w:tcW w:w="2250" w:type="dxa"/>
            <w:tcBorders>
              <w:bottom w:val="single" w:sz="4" w:space="0" w:color="auto"/>
            </w:tcBorders>
            <w:shd w:val="clear" w:color="auto" w:fill="EAF1DD" w:themeFill="accent3" w:themeFillTint="33"/>
            <w:vAlign w:val="center"/>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頻度</w:t>
            </w:r>
          </w:p>
        </w:tc>
        <w:tc>
          <w:tcPr>
            <w:tcW w:w="2550" w:type="dxa"/>
            <w:tcBorders>
              <w:bottom w:val="single" w:sz="4" w:space="0" w:color="auto"/>
            </w:tcBorders>
            <w:shd w:val="clear" w:color="auto" w:fill="EAF1DD" w:themeFill="accent3" w:themeFillTint="33"/>
            <w:vAlign w:val="center"/>
          </w:tcPr>
          <w:p w:rsidR="00214F61" w:rsidRPr="001B6CAE" w:rsidRDefault="00214F61" w:rsidP="00214F61">
            <w:pPr>
              <w:ind w:left="1"/>
              <w:jc w:val="center"/>
              <w:rPr>
                <w:rFonts w:ascii="HGPｺﾞｼｯｸM" w:eastAsia="HGPｺﾞｼｯｸM"/>
                <w:szCs w:val="24"/>
              </w:rPr>
            </w:pPr>
            <w:r w:rsidRPr="001B6CAE">
              <w:rPr>
                <w:rFonts w:ascii="HGPｺﾞｼｯｸM" w:eastAsia="HGPｺﾞｼｯｸM" w:hint="eastAsia"/>
                <w:szCs w:val="24"/>
              </w:rPr>
              <w:t>確認項目</w:t>
            </w:r>
          </w:p>
        </w:tc>
      </w:tr>
      <w:tr w:rsidR="00214F61" w:rsidRPr="001B6CAE" w:rsidTr="00214F61">
        <w:trPr>
          <w:trHeight w:val="397"/>
        </w:trPr>
        <w:tc>
          <w:tcPr>
            <w:tcW w:w="2250" w:type="dxa"/>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水道水</w:t>
            </w:r>
          </w:p>
        </w:tc>
        <w:tc>
          <w:tcPr>
            <w:tcW w:w="2250" w:type="dxa"/>
            <w:vMerge w:val="restart"/>
            <w:shd w:val="clear" w:color="auto" w:fill="auto"/>
            <w:vAlign w:val="center"/>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使用前（毎日）</w:t>
            </w:r>
          </w:p>
        </w:tc>
        <w:tc>
          <w:tcPr>
            <w:tcW w:w="2550" w:type="dxa"/>
            <w:vMerge w:val="restart"/>
            <w:shd w:val="clear" w:color="auto" w:fill="auto"/>
            <w:vAlign w:val="center"/>
          </w:tcPr>
          <w:p w:rsidR="00214F61" w:rsidRPr="001B6CAE" w:rsidRDefault="00214F61" w:rsidP="00214F61">
            <w:pPr>
              <w:ind w:left="1"/>
              <w:jc w:val="center"/>
              <w:rPr>
                <w:rFonts w:ascii="HGPｺﾞｼｯｸM" w:eastAsia="HGPｺﾞｼｯｸM"/>
                <w:szCs w:val="24"/>
              </w:rPr>
            </w:pPr>
            <w:r w:rsidRPr="001B6CAE">
              <w:rPr>
                <w:rFonts w:ascii="HGPｺﾞｼｯｸM" w:eastAsia="HGPｺﾞｼｯｸM" w:hint="eastAsia"/>
                <w:szCs w:val="24"/>
              </w:rPr>
              <w:t>臭い、色、濁り</w:t>
            </w:r>
          </w:p>
        </w:tc>
      </w:tr>
      <w:tr w:rsidR="00214F61" w:rsidRPr="001B6CAE" w:rsidTr="00214F61">
        <w:trPr>
          <w:trHeight w:val="397"/>
        </w:trPr>
        <w:tc>
          <w:tcPr>
            <w:tcW w:w="2250" w:type="dxa"/>
            <w:tcBorders>
              <w:bottom w:val="single" w:sz="4" w:space="0" w:color="auto"/>
            </w:tcBorders>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殺菌海水</w:t>
            </w:r>
          </w:p>
        </w:tc>
        <w:tc>
          <w:tcPr>
            <w:tcW w:w="2250" w:type="dxa"/>
            <w:vMerge/>
            <w:tcBorders>
              <w:bottom w:val="single" w:sz="4" w:space="0" w:color="auto"/>
            </w:tcBorders>
            <w:shd w:val="clear" w:color="auto" w:fill="auto"/>
            <w:vAlign w:val="center"/>
          </w:tcPr>
          <w:p w:rsidR="00214F61" w:rsidRPr="001B6CAE" w:rsidRDefault="00214F61" w:rsidP="00214F61">
            <w:pPr>
              <w:jc w:val="center"/>
              <w:rPr>
                <w:rFonts w:ascii="HGPｺﾞｼｯｸM" w:eastAsia="HGPｺﾞｼｯｸM"/>
                <w:szCs w:val="24"/>
              </w:rPr>
            </w:pPr>
          </w:p>
        </w:tc>
        <w:tc>
          <w:tcPr>
            <w:tcW w:w="2550" w:type="dxa"/>
            <w:vMerge/>
            <w:tcBorders>
              <w:bottom w:val="single" w:sz="4" w:space="0" w:color="auto"/>
            </w:tcBorders>
            <w:shd w:val="clear" w:color="auto" w:fill="auto"/>
            <w:vAlign w:val="center"/>
          </w:tcPr>
          <w:p w:rsidR="00214F61" w:rsidRPr="001B6CAE" w:rsidRDefault="00214F61" w:rsidP="00214F61">
            <w:pPr>
              <w:ind w:left="1"/>
              <w:jc w:val="center"/>
              <w:rPr>
                <w:rFonts w:ascii="HGPｺﾞｼｯｸM" w:eastAsia="HGPｺﾞｼｯｸM"/>
                <w:szCs w:val="24"/>
              </w:rPr>
            </w:pPr>
          </w:p>
        </w:tc>
      </w:tr>
    </w:tbl>
    <w:p w:rsidR="00214F61" w:rsidRDefault="00214F61" w:rsidP="00214F61">
      <w:pPr>
        <w:spacing w:line="360" w:lineRule="auto"/>
        <w:rPr>
          <w:rFonts w:ascii="HGPｺﾞｼｯｸM" w:eastAsia="HGPｺﾞｼｯｸM"/>
          <w:b/>
          <w:sz w:val="28"/>
          <w:szCs w:val="28"/>
        </w:rPr>
      </w:pPr>
    </w:p>
    <w:p w:rsidR="00214F61" w:rsidRPr="00A31948" w:rsidRDefault="00214F61" w:rsidP="00214F61">
      <w:pPr>
        <w:spacing w:line="360" w:lineRule="auto"/>
        <w:rPr>
          <w:rFonts w:ascii="HGPｺﾞｼｯｸM" w:eastAsia="HGPｺﾞｼｯｸM"/>
          <w:b/>
          <w:sz w:val="28"/>
          <w:szCs w:val="28"/>
        </w:rPr>
      </w:pPr>
      <w:r w:rsidRPr="00A31948">
        <w:rPr>
          <w:rFonts w:ascii="HGPｺﾞｼｯｸM" w:eastAsia="HGPｺﾞｼｯｸM" w:hint="eastAsia"/>
          <w:b/>
          <w:sz w:val="28"/>
          <w:szCs w:val="28"/>
        </w:rPr>
        <w:t>３　殺菌海水の使用に関する注意点</w:t>
      </w:r>
    </w:p>
    <w:p w:rsidR="00214F61" w:rsidRPr="001B6CAE" w:rsidRDefault="00214F61" w:rsidP="00214F61">
      <w:pPr>
        <w:rPr>
          <w:rFonts w:ascii="HGPｺﾞｼｯｸM" w:eastAsia="HGPｺﾞｼｯｸM"/>
        </w:rPr>
      </w:pPr>
      <w:r w:rsidRPr="001B6CAE">
        <w:rPr>
          <w:rFonts w:ascii="HGPｺﾞｼｯｸM" w:eastAsia="HGPｺﾞｼｯｸM" w:hint="eastAsia"/>
        </w:rPr>
        <w:t>（１）水道水と混同して使用しないように注意する。</w:t>
      </w:r>
    </w:p>
    <w:p w:rsidR="00214F61" w:rsidRDefault="00214F61" w:rsidP="00214F61">
      <w:pPr>
        <w:ind w:left="688" w:hangingChars="300" w:hanging="688"/>
        <w:rPr>
          <w:rFonts w:ascii="HGPｺﾞｼｯｸM" w:eastAsia="HGPｺﾞｼｯｸM"/>
        </w:rPr>
      </w:pPr>
      <w:r w:rsidRPr="001B6CAE">
        <w:rPr>
          <w:rFonts w:ascii="HGPｺﾞｼｯｸM" w:eastAsia="HGPｺﾞｼｯｸM" w:hint="eastAsia"/>
        </w:rPr>
        <w:t>（２）必要に応じて、殺菌海水の供給者に水質検査成績書、滅菌装置の保守点検記録</w:t>
      </w:r>
    </w:p>
    <w:p w:rsidR="00214F61" w:rsidRDefault="00214F61" w:rsidP="00214F61">
      <w:pPr>
        <w:ind w:leftChars="150" w:left="688" w:hangingChars="150" w:hanging="344"/>
        <w:rPr>
          <w:rFonts w:ascii="HGPｺﾞｼｯｸM" w:eastAsia="HGPｺﾞｼｯｸM"/>
        </w:rPr>
      </w:pPr>
      <w:r w:rsidRPr="001B6CAE">
        <w:rPr>
          <w:rFonts w:ascii="HGPｺﾞｼｯｸM" w:eastAsia="HGPｺﾞｼｯｸM" w:hint="eastAsia"/>
        </w:rPr>
        <w:t>等を要求し、確認する。</w:t>
      </w:r>
    </w:p>
    <w:p w:rsidR="00214F61" w:rsidRPr="001B6CAE" w:rsidRDefault="00214F61" w:rsidP="00214F61">
      <w:pPr>
        <w:ind w:leftChars="150" w:left="688" w:hangingChars="150" w:hanging="344"/>
        <w:rPr>
          <w:rFonts w:ascii="HGPｺﾞｼｯｸM" w:eastAsia="HGPｺﾞｼｯｸM"/>
        </w:rPr>
      </w:pPr>
    </w:p>
    <w:p w:rsidR="00214F61" w:rsidRPr="00A31948" w:rsidRDefault="00214F61" w:rsidP="00214F61">
      <w:pPr>
        <w:spacing w:line="360" w:lineRule="auto"/>
        <w:rPr>
          <w:rFonts w:ascii="HGPｺﾞｼｯｸM" w:eastAsia="HGPｺﾞｼｯｸM"/>
          <w:b/>
          <w:sz w:val="28"/>
          <w:szCs w:val="28"/>
        </w:rPr>
      </w:pPr>
      <w:r w:rsidRPr="00A31948">
        <w:rPr>
          <w:rFonts w:ascii="HGPｺﾞｼｯｸM" w:eastAsia="HGPｺﾞｼｯｸM" w:hint="eastAsia"/>
          <w:b/>
          <w:sz w:val="28"/>
          <w:szCs w:val="28"/>
        </w:rPr>
        <w:t>４　不適時の対応</w:t>
      </w:r>
    </w:p>
    <w:p w:rsidR="00214F61" w:rsidRPr="005664EB" w:rsidRDefault="00214F61" w:rsidP="00214F61">
      <w:pPr>
        <w:ind w:left="376" w:hangingChars="164" w:hanging="376"/>
        <w:rPr>
          <w:rFonts w:ascii="HGPｺﾞｼｯｸM" w:eastAsia="HGPｺﾞｼｯｸM"/>
          <w:color w:val="000000" w:themeColor="text1"/>
        </w:rPr>
      </w:pPr>
      <w:r>
        <w:rPr>
          <w:rFonts w:ascii="HGPｺﾞｼｯｸM" w:eastAsia="HGPｺﾞｼｯｸM" w:hint="eastAsia"/>
        </w:rPr>
        <w:t>（１）確認項目に異常があった場合は、水の使用を中止し、</w:t>
      </w:r>
      <w:r w:rsidRPr="005664EB">
        <w:rPr>
          <w:rFonts w:ascii="HGPｺﾞｼｯｸM" w:eastAsia="HGPｺﾞｼｯｸM" w:hint="eastAsia"/>
          <w:color w:val="000000" w:themeColor="text1"/>
        </w:rPr>
        <w:t>管理者（　　　　　　　）に連絡のうえ、原因究明、補修等を行う。</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5664EB">
        <w:rPr>
          <w:rFonts w:ascii="HGPｺﾞｼｯｸM" w:eastAsia="HGPｺﾞｼｯｸM" w:hAnsiTheme="majorEastAsia" w:hint="eastAsia"/>
          <w:color w:val="000000" w:themeColor="text1"/>
          <w:szCs w:val="24"/>
        </w:rPr>
        <w:t>（２）不適があった場合は、対応を帳票に記録する。</w:t>
      </w:r>
    </w:p>
    <w:p w:rsidR="00214F61" w:rsidRPr="005664EB" w:rsidRDefault="00214F61" w:rsidP="00214F61">
      <w:pPr>
        <w:tabs>
          <w:tab w:val="left" w:pos="9072"/>
        </w:tabs>
        <w:ind w:right="-1"/>
        <w:rPr>
          <w:rFonts w:ascii="HGPｺﾞｼｯｸM" w:eastAsia="HGPｺﾞｼｯｸM" w:hAnsiTheme="majorEastAsia"/>
          <w:color w:val="000000" w:themeColor="text1"/>
          <w:szCs w:val="24"/>
        </w:rPr>
      </w:pPr>
    </w:p>
    <w:p w:rsidR="00214F61" w:rsidRPr="00A31948" w:rsidRDefault="00214F61" w:rsidP="00214F61">
      <w:pPr>
        <w:spacing w:line="480" w:lineRule="auto"/>
        <w:ind w:left="300" w:hangingChars="100" w:hanging="300"/>
        <w:rPr>
          <w:rFonts w:ascii="HGPｺﾞｼｯｸM" w:eastAsia="HGPｺﾞｼｯｸM"/>
          <w:b/>
          <w:sz w:val="28"/>
          <w:szCs w:val="28"/>
        </w:rPr>
      </w:pPr>
      <w:r w:rsidRPr="00A31948">
        <w:rPr>
          <w:rFonts w:ascii="HGPｺﾞｼｯｸM" w:eastAsia="HGPｺﾞｼｯｸM" w:hint="eastAsia"/>
          <w:b/>
          <w:sz w:val="28"/>
          <w:szCs w:val="28"/>
        </w:rPr>
        <w:t>５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1B6CAE" w:rsidTr="00214F61">
        <w:tc>
          <w:tcPr>
            <w:tcW w:w="4678"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帳票</w:t>
            </w:r>
          </w:p>
        </w:tc>
      </w:tr>
      <w:tr w:rsidR="00214F61" w:rsidRPr="001B6CAE" w:rsidTr="00214F61">
        <w:tc>
          <w:tcPr>
            <w:tcW w:w="4678" w:type="dxa"/>
            <w:shd w:val="clear" w:color="auto" w:fill="auto"/>
          </w:tcPr>
          <w:p w:rsidR="00214F61" w:rsidRPr="001B6CAE" w:rsidRDefault="00214F61" w:rsidP="00214F61">
            <w:pPr>
              <w:pStyle w:val="ad"/>
              <w:ind w:leftChars="0" w:left="0"/>
              <w:rPr>
                <w:rFonts w:ascii="HGPｺﾞｼｯｸM" w:eastAsia="HGPｺﾞｼｯｸM" w:hAnsi="ＭＳ ゴシック"/>
                <w:sz w:val="24"/>
                <w:szCs w:val="24"/>
              </w:rPr>
            </w:pPr>
            <w:r w:rsidRPr="001B6CAE">
              <w:rPr>
                <w:rFonts w:ascii="HGPｺﾞｼｯｸM" w:eastAsia="HGPｺﾞｼｯｸM" w:hAnsi="Times New Roman" w:hint="eastAsia"/>
                <w:sz w:val="24"/>
              </w:rPr>
              <w:t>使用水の確認記録</w:t>
            </w:r>
          </w:p>
        </w:tc>
        <w:tc>
          <w:tcPr>
            <w:tcW w:w="4394" w:type="dxa"/>
            <w:shd w:val="clear" w:color="auto" w:fill="auto"/>
          </w:tcPr>
          <w:p w:rsidR="00214F61" w:rsidRPr="001B6CAE" w:rsidRDefault="00214F61" w:rsidP="00214F61">
            <w:pPr>
              <w:pStyle w:val="ad"/>
              <w:ind w:leftChars="0" w:left="0"/>
              <w:rPr>
                <w:rFonts w:ascii="HGPｺﾞｼｯｸM" w:eastAsia="HGPｺﾞｼｯｸM" w:hAnsi="ＭＳ ゴシック"/>
                <w:sz w:val="24"/>
                <w:szCs w:val="24"/>
              </w:rPr>
            </w:pPr>
            <w:r w:rsidRPr="001B6CAE">
              <w:rPr>
                <w:rFonts w:ascii="HGPｺﾞｼｯｸM" w:eastAsia="HGPｺﾞｼｯｸM" w:hAnsi="ＭＳ ゴシック" w:hint="eastAsia"/>
                <w:sz w:val="24"/>
                <w:szCs w:val="24"/>
              </w:rPr>
              <w:t>②DAILY記録</w:t>
            </w:r>
          </w:p>
        </w:tc>
      </w:tr>
      <w:tr w:rsidR="00214F61" w:rsidRPr="001B6CAE" w:rsidTr="00214F61">
        <w:tc>
          <w:tcPr>
            <w:tcW w:w="4678" w:type="dxa"/>
            <w:shd w:val="clear" w:color="auto" w:fill="auto"/>
          </w:tcPr>
          <w:p w:rsidR="00214F61" w:rsidRPr="001B6CAE" w:rsidRDefault="00214F61" w:rsidP="00214F61">
            <w:pPr>
              <w:pStyle w:val="ad"/>
              <w:ind w:leftChars="0" w:left="0"/>
              <w:rPr>
                <w:rFonts w:ascii="HGPｺﾞｼｯｸM" w:eastAsia="HGPｺﾞｼｯｸM" w:hAnsi="Times New Roman"/>
                <w:sz w:val="24"/>
              </w:rPr>
            </w:pPr>
            <w:r w:rsidRPr="001B6CAE">
              <w:rPr>
                <w:rFonts w:ascii="HGPｺﾞｼｯｸM" w:eastAsia="HGPｺﾞｼｯｸM" w:hAnsi="Times New Roman" w:hint="eastAsia"/>
                <w:sz w:val="24"/>
              </w:rPr>
              <w:t>不適時の対応記録</w:t>
            </w:r>
          </w:p>
        </w:tc>
        <w:tc>
          <w:tcPr>
            <w:tcW w:w="4394" w:type="dxa"/>
            <w:shd w:val="clear" w:color="auto" w:fill="auto"/>
          </w:tcPr>
          <w:p w:rsidR="00214F61" w:rsidRPr="00E6320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E6320D">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hAnsiTheme="majorEastAsia"/>
          <w:color w:val="000000" w:themeColor="text1"/>
          <w:szCs w:val="24"/>
        </w:rPr>
      </w:pPr>
      <w:r w:rsidRPr="006638C0">
        <w:rPr>
          <w:rFonts w:ascii="HGPｺﾞｼｯｸM" w:eastAsia="HGPｺﾞｼｯｸM" w:hAnsiTheme="majorEastAsia" w:hint="eastAsia"/>
          <w:color w:val="000000" w:themeColor="text1"/>
          <w:szCs w:val="24"/>
        </w:rPr>
        <w:t>※帳票は　　年保存する。</w:t>
      </w:r>
    </w:p>
    <w:p w:rsidR="00214F61" w:rsidRPr="001B6CAE" w:rsidRDefault="00214F61" w:rsidP="00214F61">
      <w:pPr>
        <w:rPr>
          <w:rFonts w:ascii="HGPｺﾞｼｯｸM" w:eastAsia="HGPｺﾞｼｯｸ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30"/>
        <w:gridCol w:w="1530"/>
      </w:tblGrid>
      <w:tr w:rsidR="00214F61" w:rsidRPr="001B6CAE" w:rsidTr="00214F61">
        <w:trPr>
          <w:trHeight w:val="416"/>
        </w:trPr>
        <w:tc>
          <w:tcPr>
            <w:tcW w:w="5920" w:type="dxa"/>
            <w:tcBorders>
              <w:top w:val="single" w:sz="4" w:space="0" w:color="auto"/>
              <w:left w:val="single" w:sz="4" w:space="0" w:color="auto"/>
              <w:bottom w:val="nil"/>
              <w:right w:val="single" w:sz="4" w:space="0" w:color="auto"/>
            </w:tcBorders>
            <w:shd w:val="clear" w:color="auto" w:fill="006600"/>
            <w:vAlign w:val="center"/>
          </w:tcPr>
          <w:p w:rsidR="00214F61" w:rsidRPr="00650B5F" w:rsidRDefault="00214F61" w:rsidP="00214F61">
            <w:pPr>
              <w:rPr>
                <w:rFonts w:ascii="HGPｺﾞｼｯｸM" w:eastAsia="HGPｺﾞｼｯｸM" w:hAnsi="ＭＳ ゴシック"/>
                <w:b/>
                <w:color w:val="FFFFFF"/>
                <w:szCs w:val="24"/>
              </w:rPr>
            </w:pPr>
            <w:r w:rsidRPr="00650B5F">
              <w:rPr>
                <w:rFonts w:ascii="HGPｺﾞｼｯｸM" w:eastAsia="HGPｺﾞｼｯｸM" w:hAnsi="ＭＳ ゴシック" w:hint="eastAsia"/>
                <w:b/>
                <w:color w:val="FFFFFF"/>
                <w:szCs w:val="24"/>
              </w:rPr>
              <w:t>１　施設等の衛生管理</w:t>
            </w:r>
          </w:p>
        </w:tc>
        <w:tc>
          <w:tcPr>
            <w:tcW w:w="1730"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最終更新日</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552"/>
        </w:trPr>
        <w:tc>
          <w:tcPr>
            <w:tcW w:w="5920" w:type="dxa"/>
            <w:tcBorders>
              <w:top w:val="nil"/>
              <w:left w:val="single" w:sz="4" w:space="0" w:color="auto"/>
              <w:bottom w:val="single" w:sz="4" w:space="0" w:color="auto"/>
              <w:right w:val="single" w:sz="4" w:space="0" w:color="auto"/>
            </w:tcBorders>
            <w:shd w:val="clear" w:color="auto" w:fill="006600"/>
            <w:vAlign w:val="center"/>
          </w:tcPr>
          <w:p w:rsidR="00214F61" w:rsidRPr="00650B5F" w:rsidRDefault="00214F61" w:rsidP="00214F61">
            <w:pPr>
              <w:rPr>
                <w:rFonts w:ascii="HGPｺﾞｼｯｸM" w:eastAsia="HGPｺﾞｼｯｸM" w:hAnsi="ＭＳ ゴシック"/>
                <w:b/>
                <w:color w:val="FFFFFF"/>
                <w:sz w:val="28"/>
                <w:szCs w:val="28"/>
              </w:rPr>
            </w:pPr>
            <w:r w:rsidRPr="00650B5F">
              <w:rPr>
                <w:rFonts w:ascii="HGPｺﾞｼｯｸM" w:eastAsia="HGPｺﾞｼｯｸM" w:hAnsi="ＭＳ ゴシック" w:hint="eastAsia"/>
                <w:b/>
                <w:color w:val="FFFFFF"/>
                <w:sz w:val="28"/>
                <w:szCs w:val="28"/>
              </w:rPr>
              <w:t>１－６　ねずみ、昆虫の管理</w:t>
            </w:r>
          </w:p>
        </w:tc>
        <w:tc>
          <w:tcPr>
            <w:tcW w:w="1730"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責任者</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825"/>
        </w:trPr>
        <w:tc>
          <w:tcPr>
            <w:tcW w:w="9180" w:type="dxa"/>
            <w:gridSpan w:val="3"/>
            <w:shd w:val="clear" w:color="auto" w:fill="auto"/>
          </w:tcPr>
          <w:p w:rsidR="00214F61" w:rsidRPr="001B6CAE" w:rsidRDefault="00214F61" w:rsidP="00214F61">
            <w:pPr>
              <w:spacing w:line="360" w:lineRule="exact"/>
              <w:ind w:firstLineChars="400" w:firstLine="917"/>
              <w:rPr>
                <w:rFonts w:ascii="HGPｺﾞｼｯｸM" w:eastAsia="HGPｺﾞｼｯｸM"/>
                <w:bCs/>
                <w:szCs w:val="24"/>
              </w:rPr>
            </w:pPr>
            <w:r w:rsidRPr="00650B5F">
              <w:rPr>
                <w:rFonts w:ascii="ＭＳ ゴシック" w:hAnsi="ＭＳ ゴシック"/>
                <w:noProof/>
                <w:szCs w:val="24"/>
              </w:rPr>
              <mc:AlternateContent>
                <mc:Choice Requires="wpg">
                  <w:drawing>
                    <wp:anchor distT="0" distB="0" distL="114300" distR="114300" simplePos="0" relativeHeight="251759616" behindDoc="0" locked="0" layoutInCell="1" allowOverlap="1" wp14:anchorId="2733E52F" wp14:editId="0CEC08BB">
                      <wp:simplePos x="0" y="0"/>
                      <wp:positionH relativeFrom="column">
                        <wp:posOffset>24765</wp:posOffset>
                      </wp:positionH>
                      <wp:positionV relativeFrom="paragraph">
                        <wp:posOffset>46193</wp:posOffset>
                      </wp:positionV>
                      <wp:extent cx="609600" cy="409575"/>
                      <wp:effectExtent l="0" t="38100" r="19050" b="104775"/>
                      <wp:wrapNone/>
                      <wp:docPr id="532" name="グループ化 53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34" name="円/楕円 53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テキスト ボックス 535"/>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33E52F" id="グループ化 532" o:spid="_x0000_s1077" style="position:absolute;left:0;text-align:left;margin-left:1.95pt;margin-top:3.65pt;width:48pt;height:32.25pt;z-index:25175961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">
                      <v:oval id="円/楕円 534" o:spid="_x0000_s107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35" o:spid="_x0000_s107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8/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fEwhueZcATk7B8AAP//AwBQSwECLQAUAAYACAAAACEA2+H2y+4AAACFAQAAEwAAAAAAAAAA&#10;AAAAAAAAAAAAW0NvbnRlbnRfVHlwZXNdLnhtbFBLAQItABQABgAIAAAAIQBa9CxbvwAAABUBAAAL&#10;AAAAAAAAAAAAAAAAAB8BAABfcmVscy8ucmVsc1BLAQItABQABgAIAAAAIQCsAM8/xQAAANwAAAAP&#10;AAAAAAAAAAAAAAAAAAcCAABkcnMvZG93bnJldi54bWxQSwUGAAAAAAMAAwC3AAAA+QI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1B6CAE">
              <w:rPr>
                <w:rFonts w:ascii="HGPｺﾞｼｯｸM" w:eastAsia="HGPｺﾞｼｯｸM" w:hint="eastAsia"/>
                <w:bCs/>
                <w:szCs w:val="24"/>
              </w:rPr>
              <w:t>・ねずみ、昆虫を介しての食品の細菌等の汚染を防止する。</w:t>
            </w:r>
          </w:p>
          <w:p w:rsidR="00214F61" w:rsidRPr="001B6CAE" w:rsidRDefault="00214F61" w:rsidP="00214F61">
            <w:pPr>
              <w:spacing w:line="360" w:lineRule="exact"/>
              <w:ind w:firstLineChars="400" w:firstLine="917"/>
              <w:rPr>
                <w:rFonts w:ascii="HGPｺﾞｼｯｸM" w:eastAsia="HGPｺﾞｼｯｸM"/>
                <w:szCs w:val="24"/>
              </w:rPr>
            </w:pPr>
            <w:r w:rsidRPr="001B6CAE">
              <w:rPr>
                <w:rFonts w:ascii="HGPｺﾞｼｯｸM" w:eastAsia="HGPｺﾞｼｯｸM" w:hint="eastAsia"/>
                <w:bCs/>
                <w:szCs w:val="24"/>
              </w:rPr>
              <w:t>・食品へのねずみ、昆虫の混入を防止する。</w:t>
            </w:r>
          </w:p>
        </w:tc>
      </w:tr>
    </w:tbl>
    <w:p w:rsidR="00214F61" w:rsidRPr="001B6CAE" w:rsidRDefault="00214F61" w:rsidP="00214F61">
      <w:pPr>
        <w:widowControl/>
        <w:jc w:val="left"/>
        <w:rPr>
          <w:rFonts w:ascii="HGPｺﾞｼｯｸM" w:eastAsia="HGPｺﾞｼｯｸM" w:hAnsi="ＭＳ ゴシック"/>
          <w:szCs w:val="24"/>
        </w:rPr>
      </w:pPr>
    </w:p>
    <w:p w:rsidR="00214F61" w:rsidRPr="00650B5F" w:rsidRDefault="00214F61" w:rsidP="00214F61">
      <w:pPr>
        <w:spacing w:line="480" w:lineRule="auto"/>
        <w:rPr>
          <w:rFonts w:ascii="HGPｺﾞｼｯｸM" w:eastAsia="HGPｺﾞｼｯｸM"/>
          <w:b/>
          <w:sz w:val="28"/>
          <w:szCs w:val="28"/>
        </w:rPr>
      </w:pPr>
      <w:r w:rsidRPr="00650B5F">
        <w:rPr>
          <w:rFonts w:ascii="HGPｺﾞｼｯｸM" w:eastAsia="HGPｺﾞｼｯｸM"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559"/>
        <w:gridCol w:w="6095"/>
      </w:tblGrid>
      <w:tr w:rsidR="00214F61" w:rsidRPr="001B6CAE" w:rsidTr="00214F61">
        <w:trPr>
          <w:trHeight w:val="405"/>
        </w:trPr>
        <w:tc>
          <w:tcPr>
            <w:tcW w:w="1396" w:type="dxa"/>
            <w:shd w:val="clear" w:color="auto" w:fill="EAF1DD" w:themeFill="accent3" w:themeFillTint="33"/>
            <w:vAlign w:val="center"/>
          </w:tcPr>
          <w:p w:rsidR="00214F61" w:rsidRPr="001B6CAE" w:rsidRDefault="00214F61" w:rsidP="00214F61">
            <w:pPr>
              <w:pBdr>
                <w:bar w:val="single" w:sz="4" w:color="auto"/>
              </w:pBdr>
              <w:spacing w:line="360" w:lineRule="exact"/>
              <w:ind w:left="2" w:rightChars="50" w:right="115" w:firstLine="2"/>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対　象</w:t>
            </w:r>
          </w:p>
        </w:tc>
        <w:tc>
          <w:tcPr>
            <w:tcW w:w="1559" w:type="dxa"/>
            <w:shd w:val="clear" w:color="auto" w:fill="EAF1DD" w:themeFill="accent3" w:themeFillTint="33"/>
            <w:vAlign w:val="center"/>
          </w:tcPr>
          <w:p w:rsidR="00214F61" w:rsidRPr="001B6CAE"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確認方法</w:t>
            </w:r>
          </w:p>
        </w:tc>
        <w:tc>
          <w:tcPr>
            <w:tcW w:w="6095" w:type="dxa"/>
            <w:shd w:val="clear" w:color="auto" w:fill="EAF1DD" w:themeFill="accent3" w:themeFillTint="33"/>
            <w:vAlign w:val="center"/>
          </w:tcPr>
          <w:p w:rsidR="00214F61" w:rsidRPr="001B6CAE"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駆除方法</w:t>
            </w:r>
          </w:p>
        </w:tc>
      </w:tr>
      <w:tr w:rsidR="00214F61" w:rsidRPr="001B6CAE" w:rsidTr="00214F61">
        <w:trPr>
          <w:trHeight w:val="1612"/>
        </w:trPr>
        <w:tc>
          <w:tcPr>
            <w:tcW w:w="1396" w:type="dxa"/>
            <w:vAlign w:val="center"/>
          </w:tcPr>
          <w:p w:rsidR="00214F61" w:rsidRPr="001B6CAE" w:rsidRDefault="00214F61" w:rsidP="00214F61">
            <w:pPr>
              <w:pBdr>
                <w:bar w:val="single" w:sz="4" w:color="auto"/>
              </w:pBdr>
              <w:tabs>
                <w:tab w:val="left" w:pos="1745"/>
              </w:tabs>
              <w:spacing w:line="360" w:lineRule="exact"/>
              <w:ind w:left="2" w:rightChars="50" w:right="115" w:firstLine="127"/>
              <w:jc w:val="distribute"/>
              <w:rPr>
                <w:rFonts w:ascii="HGPｺﾞｼｯｸM" w:eastAsia="HGPｺﾞｼｯｸM" w:hAnsi="ＭＳ ゴシック"/>
                <w:szCs w:val="24"/>
              </w:rPr>
            </w:pPr>
            <w:r w:rsidRPr="001B6CAE">
              <w:rPr>
                <w:rFonts w:ascii="HGPｺﾞｼｯｸM" w:eastAsia="HGPｺﾞｼｯｸM" w:hAnsi="ＭＳ ゴシック" w:hint="eastAsia"/>
                <w:szCs w:val="24"/>
              </w:rPr>
              <w:t>ねずみ</w:t>
            </w:r>
          </w:p>
        </w:tc>
        <w:tc>
          <w:tcPr>
            <w:tcW w:w="1559" w:type="dxa"/>
            <w:vAlign w:val="center"/>
          </w:tcPr>
          <w:p w:rsidR="00214F61" w:rsidRPr="001B6CAE"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1B6CAE">
              <w:rPr>
                <w:rFonts w:ascii="HGPｺﾞｼｯｸM" w:eastAsia="HGPｺﾞｼｯｸM" w:hAnsi="ＭＳ ゴシック" w:hint="eastAsia"/>
                <w:szCs w:val="24"/>
              </w:rPr>
              <w:t>・発生が確認された場合、必要に応じて、専門業者に駆</w:t>
            </w:r>
          </w:p>
          <w:p w:rsidR="00214F61" w:rsidRPr="001B6CAE" w:rsidRDefault="00214F61" w:rsidP="00214F61">
            <w:pPr>
              <w:spacing w:line="360" w:lineRule="exact"/>
              <w:ind w:leftChars="50" w:left="230" w:hangingChars="50" w:hanging="115"/>
              <w:rPr>
                <w:rFonts w:ascii="HGPｺﾞｼｯｸM" w:eastAsia="HGPｺﾞｼｯｸM" w:hAnsi="ＭＳ ゴシック"/>
                <w:szCs w:val="24"/>
              </w:rPr>
            </w:pPr>
            <w:r w:rsidRPr="001B6CAE">
              <w:rPr>
                <w:rFonts w:ascii="HGPｺﾞｼｯｸM" w:eastAsia="HGPｺﾞｼｯｸM" w:hAnsi="ＭＳ ゴシック" w:hint="eastAsia"/>
                <w:szCs w:val="24"/>
              </w:rPr>
              <w:t>除を依頼する。</w:t>
            </w:r>
          </w:p>
          <w:p w:rsidR="00214F61" w:rsidRDefault="00214F61" w:rsidP="00214F61">
            <w:pPr>
              <w:spacing w:line="360" w:lineRule="exact"/>
              <w:ind w:left="229" w:hangingChars="100" w:hanging="229"/>
              <w:rPr>
                <w:rFonts w:ascii="HGPｺﾞｼｯｸM" w:eastAsia="HGPｺﾞｼｯｸM" w:hAnsi="ＭＳ ゴシック"/>
                <w:szCs w:val="24"/>
              </w:rPr>
            </w:pPr>
            <w:r w:rsidRPr="001B6CAE">
              <w:rPr>
                <w:rFonts w:ascii="HGPｺﾞｼｯｸM" w:eastAsia="HGPｺﾞｼｯｸM" w:hAnsi="ＭＳ ゴシック" w:hint="eastAsia"/>
                <w:szCs w:val="24"/>
              </w:rPr>
              <w:t>・発生源となるごみ、腐敗品等は直ちに除去する。</w:t>
            </w:r>
          </w:p>
          <w:p w:rsidR="00214F61" w:rsidRPr="001B6CAE" w:rsidRDefault="00214F61" w:rsidP="00214F61">
            <w:pPr>
              <w:spacing w:line="360" w:lineRule="exact"/>
              <w:ind w:left="229" w:hangingChars="100" w:hanging="229"/>
              <w:rPr>
                <w:rFonts w:ascii="HGPｺﾞｼｯｸM" w:eastAsia="HGPｺﾞｼｯｸM" w:hAnsi="ＭＳ ゴシック"/>
                <w:szCs w:val="24"/>
              </w:rPr>
            </w:pPr>
            <w:r>
              <w:rPr>
                <w:rFonts w:ascii="HGPｺﾞｼｯｸM" w:eastAsia="HGPｺﾞｼｯｸM" w:hAnsi="ＭＳ ゴシック" w:hint="eastAsia"/>
                <w:szCs w:val="24"/>
              </w:rPr>
              <w:t>・</w:t>
            </w:r>
            <w:r w:rsidRPr="001B6CAE">
              <w:rPr>
                <w:rFonts w:ascii="HGPｺﾞｼｯｸM" w:eastAsia="HGPｺﾞｼｯｸM" w:hAnsi="ＭＳ ゴシック" w:hint="eastAsia"/>
                <w:szCs w:val="24"/>
              </w:rPr>
              <w:t>施設内の整理整頓を徹底する。</w:t>
            </w:r>
          </w:p>
        </w:tc>
      </w:tr>
      <w:tr w:rsidR="00214F61" w:rsidRPr="001B6CAE" w:rsidTr="00214F61">
        <w:trPr>
          <w:trHeight w:val="1678"/>
        </w:trPr>
        <w:tc>
          <w:tcPr>
            <w:tcW w:w="1396" w:type="dxa"/>
            <w:vAlign w:val="center"/>
          </w:tcPr>
          <w:p w:rsidR="00214F61" w:rsidRPr="001B6CAE"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ゴキブリ</w:t>
            </w:r>
          </w:p>
        </w:tc>
        <w:tc>
          <w:tcPr>
            <w:tcW w:w="1559" w:type="dxa"/>
            <w:vAlign w:val="center"/>
          </w:tcPr>
          <w:p w:rsidR="00214F61" w:rsidRPr="001B6CAE"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1B6CAE">
              <w:rPr>
                <w:rFonts w:ascii="HGPｺﾞｼｯｸM" w:eastAsia="HGPｺﾞｼｯｸM" w:hAnsi="ＭＳ ゴシック" w:hint="eastAsia"/>
                <w:szCs w:val="24"/>
              </w:rPr>
              <w:t>・発生が確認された場合、必要に応じて、専門業者に駆</w:t>
            </w:r>
          </w:p>
          <w:p w:rsidR="00214F61" w:rsidRPr="001B6CAE" w:rsidRDefault="00214F61" w:rsidP="00214F61">
            <w:pPr>
              <w:spacing w:line="360" w:lineRule="exact"/>
              <w:ind w:leftChars="50" w:left="230" w:hangingChars="50" w:hanging="115"/>
              <w:rPr>
                <w:rFonts w:ascii="HGPｺﾞｼｯｸM" w:eastAsia="HGPｺﾞｼｯｸM" w:hAnsi="ＭＳ ゴシック"/>
                <w:szCs w:val="24"/>
              </w:rPr>
            </w:pPr>
            <w:r w:rsidRPr="001B6CAE">
              <w:rPr>
                <w:rFonts w:ascii="HGPｺﾞｼｯｸM" w:eastAsia="HGPｺﾞｼｯｸM" w:hAnsi="ＭＳ ゴシック" w:hint="eastAsia"/>
                <w:szCs w:val="24"/>
              </w:rPr>
              <w:t>除を依頼する。</w:t>
            </w:r>
          </w:p>
          <w:p w:rsidR="00214F61" w:rsidRDefault="00214F61" w:rsidP="00214F61">
            <w:pPr>
              <w:spacing w:line="360" w:lineRule="exact"/>
              <w:ind w:left="229" w:hangingChars="100" w:hanging="229"/>
              <w:rPr>
                <w:rFonts w:ascii="HGPｺﾞｼｯｸM" w:eastAsia="HGPｺﾞｼｯｸM" w:hAnsi="ＭＳ ゴシック"/>
                <w:szCs w:val="24"/>
              </w:rPr>
            </w:pPr>
            <w:r w:rsidRPr="001B6CAE">
              <w:rPr>
                <w:rFonts w:ascii="HGPｺﾞｼｯｸM" w:eastAsia="HGPｺﾞｼｯｸM" w:hAnsi="ＭＳ ゴシック" w:hint="eastAsia"/>
                <w:szCs w:val="24"/>
              </w:rPr>
              <w:t>・発生源となるごみ、腐敗品等は直ちに除去する。</w:t>
            </w:r>
          </w:p>
          <w:p w:rsidR="00214F61" w:rsidRPr="001B6CAE" w:rsidRDefault="00214F61" w:rsidP="00214F61">
            <w:pPr>
              <w:spacing w:line="360" w:lineRule="exact"/>
              <w:ind w:left="229" w:hangingChars="100" w:hanging="229"/>
              <w:rPr>
                <w:rFonts w:ascii="HGPｺﾞｼｯｸM" w:eastAsia="HGPｺﾞｼｯｸM" w:hAnsi="ＭＳ ゴシック"/>
                <w:szCs w:val="24"/>
              </w:rPr>
            </w:pPr>
            <w:r>
              <w:rPr>
                <w:rFonts w:ascii="HGPｺﾞｼｯｸM" w:eastAsia="HGPｺﾞｼｯｸM" w:hAnsi="ＭＳ ゴシック" w:hint="eastAsia"/>
                <w:szCs w:val="24"/>
              </w:rPr>
              <w:t>・</w:t>
            </w:r>
            <w:r w:rsidRPr="001B6CAE">
              <w:rPr>
                <w:rFonts w:ascii="HGPｺﾞｼｯｸM" w:eastAsia="HGPｺﾞｼｯｸM" w:hAnsi="ＭＳ ゴシック" w:hint="eastAsia"/>
                <w:szCs w:val="24"/>
              </w:rPr>
              <w:t>施設内の整理整頓を徹底する。</w:t>
            </w:r>
          </w:p>
        </w:tc>
      </w:tr>
      <w:tr w:rsidR="00214F61" w:rsidRPr="001B6CAE" w:rsidTr="00214F61">
        <w:trPr>
          <w:trHeight w:val="990"/>
        </w:trPr>
        <w:tc>
          <w:tcPr>
            <w:tcW w:w="1396" w:type="dxa"/>
            <w:vAlign w:val="center"/>
          </w:tcPr>
          <w:p w:rsidR="00214F61" w:rsidRPr="001B6CAE" w:rsidRDefault="00214F61" w:rsidP="00214F61">
            <w:pPr>
              <w:pBdr>
                <w:bar w:val="single" w:sz="4" w:color="auto"/>
              </w:pBdr>
              <w:spacing w:line="360" w:lineRule="exact"/>
              <w:ind w:left="2" w:rightChars="50" w:right="115" w:firstLine="127"/>
              <w:jc w:val="distribute"/>
              <w:rPr>
                <w:rFonts w:ascii="HGPｺﾞｼｯｸM" w:eastAsia="HGPｺﾞｼｯｸM" w:hAnsi="ＭＳ ゴシック"/>
                <w:szCs w:val="24"/>
              </w:rPr>
            </w:pPr>
            <w:r w:rsidRPr="001B6CAE">
              <w:rPr>
                <w:rFonts w:ascii="HGPｺﾞｼｯｸM" w:eastAsia="HGPｺﾞｼｯｸM" w:hAnsi="ＭＳ ゴシック" w:hint="eastAsia"/>
                <w:szCs w:val="24"/>
              </w:rPr>
              <w:t>ハエ</w:t>
            </w:r>
          </w:p>
        </w:tc>
        <w:tc>
          <w:tcPr>
            <w:tcW w:w="1559" w:type="dxa"/>
            <w:vAlign w:val="center"/>
          </w:tcPr>
          <w:p w:rsidR="00214F61" w:rsidRPr="001B6CAE"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1B6CAE">
              <w:rPr>
                <w:rFonts w:ascii="HGPｺﾞｼｯｸM" w:eastAsia="HGPｺﾞｼｯｸM" w:hAnsi="ＭＳ ゴシック" w:hint="eastAsia"/>
                <w:szCs w:val="24"/>
              </w:rPr>
              <w:t>・発生源となるごみ、腐敗品等があった場合は直ちに除</w:t>
            </w:r>
          </w:p>
          <w:p w:rsidR="00214F61" w:rsidRPr="001B6CAE" w:rsidRDefault="00214F61" w:rsidP="00214F61">
            <w:pPr>
              <w:spacing w:line="360" w:lineRule="exact"/>
              <w:ind w:leftChars="50" w:left="230" w:hangingChars="50" w:hanging="115"/>
              <w:rPr>
                <w:rFonts w:ascii="HGPｺﾞｼｯｸM" w:eastAsia="HGPｺﾞｼｯｸM" w:hAnsi="ＭＳ ゴシック"/>
                <w:szCs w:val="24"/>
              </w:rPr>
            </w:pPr>
            <w:r w:rsidRPr="001B6CAE">
              <w:rPr>
                <w:rFonts w:ascii="HGPｺﾞｼｯｸM" w:eastAsia="HGPｺﾞｼｯｸM" w:hAnsi="ＭＳ ゴシック" w:hint="eastAsia"/>
                <w:szCs w:val="24"/>
              </w:rPr>
              <w:t>去する。</w:t>
            </w:r>
          </w:p>
        </w:tc>
      </w:tr>
    </w:tbl>
    <w:p w:rsidR="00214F61" w:rsidRPr="00650B5F" w:rsidRDefault="00214F61" w:rsidP="00214F61">
      <w:pPr>
        <w:rPr>
          <w:rFonts w:ascii="HGPｺﾞｼｯｸM" w:eastAsia="HGPｺﾞｼｯｸM"/>
          <w:szCs w:val="24"/>
        </w:rPr>
      </w:pPr>
    </w:p>
    <w:p w:rsidR="00214F61" w:rsidRPr="00650B5F" w:rsidRDefault="00214F61" w:rsidP="00214F61">
      <w:pPr>
        <w:spacing w:line="480" w:lineRule="auto"/>
        <w:rPr>
          <w:rFonts w:ascii="HGPｺﾞｼｯｸM" w:eastAsia="HGPｺﾞｼｯｸM"/>
          <w:b/>
          <w:sz w:val="28"/>
          <w:szCs w:val="28"/>
        </w:rPr>
      </w:pPr>
      <w:r w:rsidRPr="00650B5F">
        <w:rPr>
          <w:rFonts w:ascii="HGPｺﾞｼｯｸM" w:eastAsia="HGPｺﾞｼｯｸM" w:hint="eastAsia"/>
          <w:b/>
          <w:sz w:val="28"/>
          <w:szCs w:val="28"/>
        </w:rPr>
        <w:t>２　ねずみ、昆虫の駆除に関する注意点</w:t>
      </w:r>
    </w:p>
    <w:p w:rsidR="00214F61" w:rsidRDefault="00214F61" w:rsidP="00214F61">
      <w:pPr>
        <w:rPr>
          <w:rFonts w:ascii="HGPｺﾞｼｯｸM" w:eastAsia="HGPｺﾞｼｯｸM"/>
          <w:szCs w:val="24"/>
        </w:rPr>
      </w:pPr>
      <w:r>
        <w:rPr>
          <w:rFonts w:ascii="HGPｺﾞｼｯｸM" w:eastAsia="HGPｺﾞｼｯｸM" w:hint="eastAsia"/>
          <w:szCs w:val="24"/>
        </w:rPr>
        <w:t>（１）</w:t>
      </w:r>
      <w:r w:rsidRPr="001B6CAE">
        <w:rPr>
          <w:rFonts w:ascii="HGPｺﾞｼｯｸM" w:eastAsia="HGPｺﾞｼｯｸM" w:hint="eastAsia"/>
          <w:szCs w:val="24"/>
        </w:rPr>
        <w:t>殺そ・殺虫剤を使用する場合は、専門業者または訓練された担当者に使用させる</w:t>
      </w:r>
    </w:p>
    <w:p w:rsidR="00214F61" w:rsidRPr="001B6CAE" w:rsidRDefault="00214F61" w:rsidP="00214F61">
      <w:pPr>
        <w:ind w:firstLineChars="150" w:firstLine="344"/>
        <w:rPr>
          <w:rFonts w:ascii="HGPｺﾞｼｯｸM" w:eastAsia="HGPｺﾞｼｯｸM"/>
          <w:szCs w:val="24"/>
        </w:rPr>
      </w:pPr>
      <w:r w:rsidRPr="001B6CAE">
        <w:rPr>
          <w:rFonts w:ascii="HGPｺﾞｼｯｸM" w:eastAsia="HGPｺﾞｼｯｸM" w:hint="eastAsia"/>
          <w:szCs w:val="24"/>
        </w:rPr>
        <w:t>等、商品、包装資材、器具等に影響を及ぼさないように</w:t>
      </w:r>
      <w:r>
        <w:rPr>
          <w:rFonts w:ascii="HGPｺﾞｼｯｸM" w:eastAsia="HGPｺﾞｼｯｸM" w:hint="eastAsia"/>
          <w:szCs w:val="24"/>
        </w:rPr>
        <w:t>取扱う</w:t>
      </w:r>
      <w:r w:rsidRPr="001B6CAE">
        <w:rPr>
          <w:rFonts w:ascii="HGPｺﾞｼｯｸM" w:eastAsia="HGPｺﾞｼｯｸM" w:hint="eastAsia"/>
          <w:szCs w:val="24"/>
        </w:rPr>
        <w:t>。</w:t>
      </w:r>
    </w:p>
    <w:p w:rsidR="00214F61" w:rsidRDefault="00214F61" w:rsidP="00214F61">
      <w:pPr>
        <w:ind w:left="344" w:hangingChars="150" w:hanging="344"/>
        <w:rPr>
          <w:rFonts w:ascii="HGPｺﾞｼｯｸM" w:eastAsia="HGPｺﾞｼｯｸM"/>
          <w:szCs w:val="24"/>
        </w:rPr>
      </w:pPr>
      <w:r>
        <w:rPr>
          <w:rFonts w:ascii="HGPｺﾞｼｯｸM" w:eastAsia="HGPｺﾞｼｯｸM" w:hint="eastAsia"/>
          <w:szCs w:val="24"/>
        </w:rPr>
        <w:t>（２）</w:t>
      </w:r>
      <w:r w:rsidRPr="001B6CAE">
        <w:rPr>
          <w:rFonts w:ascii="HGPｺﾞｼｯｸM" w:eastAsia="HGPｺﾞｼｯｸM" w:hint="eastAsia"/>
          <w:szCs w:val="24"/>
        </w:rPr>
        <w:t>ねずみ、昆虫の発生が確認された場合、接触したおそれのある商品、包装資材、器具等は廃棄するか洗浄・消毒する。</w:t>
      </w:r>
    </w:p>
    <w:p w:rsidR="00214F61" w:rsidRPr="001B6CAE" w:rsidRDefault="00214F61" w:rsidP="00214F61">
      <w:pPr>
        <w:ind w:left="344" w:hangingChars="150" w:hanging="344"/>
        <w:rPr>
          <w:rFonts w:ascii="HGPｺﾞｼｯｸM" w:eastAsia="HGPｺﾞｼｯｸM"/>
          <w:szCs w:val="24"/>
        </w:rPr>
      </w:pPr>
    </w:p>
    <w:p w:rsidR="00214F61" w:rsidRPr="00650B5F" w:rsidRDefault="00214F61" w:rsidP="00214F61">
      <w:pPr>
        <w:spacing w:line="480" w:lineRule="auto"/>
        <w:rPr>
          <w:rFonts w:ascii="HGPｺﾞｼｯｸM" w:eastAsia="HGPｺﾞｼｯｸM"/>
          <w:b/>
          <w:sz w:val="28"/>
          <w:szCs w:val="28"/>
        </w:rPr>
      </w:pPr>
      <w:r w:rsidRPr="00650B5F">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260"/>
      </w:tblGrid>
      <w:tr w:rsidR="00214F61" w:rsidRPr="001B6CAE" w:rsidTr="00214F61">
        <w:tc>
          <w:tcPr>
            <w:tcW w:w="5812"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記録の種類</w:t>
            </w:r>
          </w:p>
        </w:tc>
        <w:tc>
          <w:tcPr>
            <w:tcW w:w="3260"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帳票</w:t>
            </w:r>
          </w:p>
        </w:tc>
      </w:tr>
      <w:tr w:rsidR="00214F61" w:rsidRPr="001B6CAE" w:rsidTr="00214F61">
        <w:tc>
          <w:tcPr>
            <w:tcW w:w="5812"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int="eastAsia"/>
                <w:szCs w:val="24"/>
              </w:rPr>
              <w:t>ねずみ、昆虫の侵入・発生状況の確認記録</w:t>
            </w:r>
          </w:p>
        </w:tc>
        <w:tc>
          <w:tcPr>
            <w:tcW w:w="3260"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Ansi="ＭＳ ゴシック" w:hint="eastAsia"/>
                <w:szCs w:val="24"/>
              </w:rPr>
              <w:t>②DAILY記録</w:t>
            </w:r>
          </w:p>
        </w:tc>
      </w:tr>
      <w:tr w:rsidR="00214F61" w:rsidRPr="001B6CAE" w:rsidTr="00214F61">
        <w:tc>
          <w:tcPr>
            <w:tcW w:w="5812"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Ansi="ＭＳ ゴシック" w:hint="eastAsia"/>
                <w:szCs w:val="24"/>
              </w:rPr>
              <w:t>発生確認時の対応記録</w:t>
            </w:r>
          </w:p>
        </w:tc>
        <w:tc>
          <w:tcPr>
            <w:tcW w:w="3260"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Ansi="ＭＳ ゴシック" w:hint="eastAsia"/>
                <w:szCs w:val="24"/>
              </w:rPr>
              <w:t>②DAILY記録</w:t>
            </w:r>
          </w:p>
        </w:tc>
      </w:tr>
      <w:tr w:rsidR="00214F61" w:rsidRPr="001B6CAE" w:rsidTr="00214F61">
        <w:tc>
          <w:tcPr>
            <w:tcW w:w="5812" w:type="dxa"/>
            <w:shd w:val="clear" w:color="auto" w:fill="auto"/>
          </w:tcPr>
          <w:p w:rsidR="00214F61" w:rsidRPr="001B6CAE" w:rsidRDefault="00214F61" w:rsidP="00214F61">
            <w:pPr>
              <w:rPr>
                <w:rFonts w:ascii="HGPｺﾞｼｯｸM" w:eastAsia="HGPｺﾞｼｯｸM"/>
                <w:szCs w:val="24"/>
              </w:rPr>
            </w:pPr>
            <w:r w:rsidRPr="001B6CAE">
              <w:rPr>
                <w:rFonts w:ascii="HGPｺﾞｼｯｸM" w:eastAsia="HGPｺﾞｼｯｸM" w:hAnsi="ＭＳ ゴシック" w:hint="eastAsia"/>
                <w:szCs w:val="24"/>
              </w:rPr>
              <w:t>駆除実施記録</w:t>
            </w:r>
            <w:r w:rsidRPr="001B6CAE">
              <w:rPr>
                <w:rFonts w:ascii="HGPｺﾞｼｯｸM" w:eastAsia="HGPｺﾞｼｯｸM" w:hint="eastAsia"/>
                <w:szCs w:val="24"/>
              </w:rPr>
              <w:t>（日時、実施者、使用機材・薬剤等）</w:t>
            </w:r>
          </w:p>
        </w:tc>
        <w:tc>
          <w:tcPr>
            <w:tcW w:w="3260"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Ansi="ＭＳ ゴシック" w:hint="eastAsia"/>
                <w:szCs w:val="24"/>
              </w:rPr>
              <w:t>②DAILY</w:t>
            </w:r>
            <w:r>
              <w:rPr>
                <w:rFonts w:ascii="HGPｺﾞｼｯｸM" w:eastAsia="HGPｺﾞｼｯｸM" w:hAnsi="ＭＳ ゴシック" w:hint="eastAsia"/>
                <w:szCs w:val="24"/>
              </w:rPr>
              <w:t>記録</w:t>
            </w:r>
            <w:r w:rsidRPr="001B6CAE">
              <w:rPr>
                <w:rFonts w:ascii="HGPｺﾞｼｯｸM" w:eastAsia="HGPｺﾞｼｯｸM" w:hAnsi="ＭＳ ゴシック" w:hint="eastAsia"/>
                <w:szCs w:val="24"/>
              </w:rPr>
              <w:t>及び</w:t>
            </w:r>
          </w:p>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Ansi="ＭＳ ゴシック" w:hint="eastAsia"/>
                <w:szCs w:val="24"/>
              </w:rPr>
              <w:t>施工会社の実施報告書</w:t>
            </w:r>
          </w:p>
        </w:tc>
      </w:tr>
    </w:tbl>
    <w:p w:rsidR="00214F61" w:rsidRDefault="00214F61" w:rsidP="00214F61">
      <w:pPr>
        <w:widowControl/>
        <w:jc w:val="left"/>
        <w:rPr>
          <w:rFonts w:ascii="HGPｺﾞｼｯｸM" w:eastAsia="HGPｺﾞｼｯｸM"/>
        </w:rPr>
      </w:pPr>
      <w:r w:rsidRPr="006638C0">
        <w:rPr>
          <w:rFonts w:ascii="HGPｺﾞｼｯｸM" w:eastAsia="HGPｺﾞｼｯｸM" w:hAnsiTheme="majorEastAsia" w:hint="eastAsia"/>
          <w:color w:val="000000" w:themeColor="text1"/>
          <w:szCs w:val="24"/>
        </w:rPr>
        <w:t>※帳票は　　年保存する。</w:t>
      </w:r>
    </w:p>
    <w:p w:rsidR="00214F61" w:rsidRPr="00D37D34" w:rsidRDefault="00214F61" w:rsidP="00214F61">
      <w:pPr>
        <w:widowControl/>
        <w:jc w:val="left"/>
        <w:rPr>
          <w:rFonts w:ascii="HGPｺﾞｼｯｸM" w:eastAsia="HGPｺﾞｼｯｸM" w:hAnsiTheme="majorEastAsia"/>
          <w:color w:val="000000" w:themeColor="text1"/>
          <w:szCs w:val="24"/>
        </w:rPr>
      </w:pPr>
      <w:r w:rsidRPr="001B6CAE">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1B6CAE"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DA7B58" w:rsidRDefault="00214F61" w:rsidP="00214F61">
            <w:pPr>
              <w:rPr>
                <w:rFonts w:ascii="HGPｺﾞｼｯｸM" w:eastAsia="HGPｺﾞｼｯｸM" w:hAnsi="ＭＳ ゴシック"/>
                <w:b/>
                <w:color w:val="FFFFFF"/>
                <w:szCs w:val="24"/>
              </w:rPr>
            </w:pPr>
            <w:r w:rsidRPr="00DA7B58">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最終更新日</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DA7B58" w:rsidRDefault="00214F61" w:rsidP="00214F61">
            <w:pPr>
              <w:rPr>
                <w:rFonts w:ascii="HGPｺﾞｼｯｸM" w:eastAsia="HGPｺﾞｼｯｸM" w:hAnsi="ＭＳ ゴシック"/>
                <w:b/>
                <w:color w:val="FFFFFF"/>
                <w:sz w:val="28"/>
                <w:szCs w:val="28"/>
              </w:rPr>
            </w:pPr>
            <w:r w:rsidRPr="00DA7B58">
              <w:rPr>
                <w:rFonts w:ascii="HGPｺﾞｼｯｸM" w:eastAsia="HGPｺﾞｼｯｸM" w:hAnsi="ＭＳ ゴシック" w:hint="eastAsia"/>
                <w:b/>
                <w:color w:val="FFFFFF"/>
                <w:sz w:val="28"/>
                <w:szCs w:val="28"/>
              </w:rPr>
              <w:t>２－１　着荷・検収、荷下ろし、運搬</w:t>
            </w:r>
          </w:p>
        </w:tc>
        <w:tc>
          <w:tcPr>
            <w:tcW w:w="1730"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責任者</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1397"/>
        </w:trPr>
        <w:tc>
          <w:tcPr>
            <w:tcW w:w="9072" w:type="dxa"/>
            <w:gridSpan w:val="3"/>
            <w:shd w:val="clear" w:color="auto" w:fill="auto"/>
            <w:vAlign w:val="center"/>
          </w:tcPr>
          <w:p w:rsidR="00214F61" w:rsidRPr="001B6CAE" w:rsidRDefault="00214F61" w:rsidP="00214F61">
            <w:pPr>
              <w:ind w:firstLineChars="400" w:firstLine="917"/>
              <w:rPr>
                <w:rFonts w:ascii="HGPｺﾞｼｯｸM" w:eastAsia="HGPｺﾞｼｯｸM"/>
                <w:szCs w:val="24"/>
              </w:rPr>
            </w:pPr>
            <w:r w:rsidRPr="00DA7B58">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60640" behindDoc="0" locked="0" layoutInCell="1" allowOverlap="1" wp14:anchorId="5106AC7F" wp14:editId="081471FC">
                      <wp:simplePos x="0" y="0"/>
                      <wp:positionH relativeFrom="column">
                        <wp:posOffset>19523</wp:posOffset>
                      </wp:positionH>
                      <wp:positionV relativeFrom="paragraph">
                        <wp:posOffset>188595</wp:posOffset>
                      </wp:positionV>
                      <wp:extent cx="609600" cy="409575"/>
                      <wp:effectExtent l="0" t="38100" r="19050" b="104775"/>
                      <wp:wrapNone/>
                      <wp:docPr id="14" name="グループ化 14"/>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5" name="円/楕円 1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06AC7F" id="グループ化 14" o:spid="_x0000_s1080" style="position:absolute;left:0;text-align:left;margin-left:1.55pt;margin-top:14.85pt;width:48pt;height:32.25pt;z-index:25176064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">
                      <v:oval id="円/楕円 15" o:spid="_x0000_s108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8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1B6CAE">
              <w:rPr>
                <w:rFonts w:ascii="HGPｺﾞｼｯｸM" w:eastAsia="HGPｺﾞｼｯｸM" w:hint="eastAsia"/>
                <w:szCs w:val="24"/>
              </w:rPr>
              <w:t>・品質劣化品の</w:t>
            </w:r>
            <w:r>
              <w:rPr>
                <w:rFonts w:ascii="HGPｺﾞｼｯｸM" w:eastAsia="HGPｺﾞｼｯｸM" w:hint="eastAsia"/>
                <w:szCs w:val="24"/>
              </w:rPr>
              <w:t>取扱い</w:t>
            </w:r>
            <w:r w:rsidRPr="001B6CAE">
              <w:rPr>
                <w:rFonts w:ascii="HGPｺﾞｼｯｸM" w:eastAsia="HGPｺﾞｼｯｸM" w:hint="eastAsia"/>
                <w:szCs w:val="24"/>
              </w:rPr>
              <w:t>を防止する。</w:t>
            </w:r>
          </w:p>
          <w:p w:rsidR="00214F61" w:rsidRPr="001B6CAE" w:rsidRDefault="00214F61" w:rsidP="00214F61">
            <w:pPr>
              <w:ind w:firstLineChars="400" w:firstLine="917"/>
              <w:rPr>
                <w:rFonts w:ascii="HGPｺﾞｼｯｸM" w:eastAsia="HGPｺﾞｼｯｸM" w:hAnsi="ＭＳ 明朝"/>
              </w:rPr>
            </w:pPr>
            <w:r w:rsidRPr="001B6CAE">
              <w:rPr>
                <w:rFonts w:ascii="HGPｺﾞｼｯｸM" w:eastAsia="HGPｺﾞｼｯｸM" w:hint="eastAsia"/>
                <w:szCs w:val="24"/>
              </w:rPr>
              <w:t>・作業</w:t>
            </w:r>
            <w:r w:rsidRPr="001B6CAE">
              <w:rPr>
                <w:rFonts w:ascii="HGPｺﾞｼｯｸM" w:eastAsia="HGPｺﾞｼｯｸM" w:hAnsi="ＭＳ 明朝" w:hint="eastAsia"/>
              </w:rPr>
              <w:t>時における細菌等の汚染及び増殖を防止する。</w:t>
            </w:r>
          </w:p>
          <w:p w:rsidR="00214F61" w:rsidRPr="001B6CAE" w:rsidRDefault="00214F61" w:rsidP="00214F61">
            <w:pPr>
              <w:ind w:firstLineChars="400" w:firstLine="917"/>
              <w:rPr>
                <w:rFonts w:ascii="HGPｺﾞｼｯｸM" w:eastAsia="HGPｺﾞｼｯｸM" w:hAnsi="ＭＳ 明朝"/>
                <w:b/>
                <w:szCs w:val="24"/>
              </w:rPr>
            </w:pPr>
            <w:r w:rsidRPr="001B6CAE">
              <w:rPr>
                <w:rFonts w:ascii="HGPｺﾞｼｯｸM" w:eastAsia="HGPｺﾞｼｯｸM" w:hAnsi="ＭＳ 明朝" w:hint="eastAsia"/>
              </w:rPr>
              <w:t>・</w:t>
            </w:r>
            <w:r w:rsidRPr="001B6CAE">
              <w:rPr>
                <w:rFonts w:ascii="HGPｺﾞｼｯｸM" w:eastAsia="HGPｺﾞｼｯｸM" w:hint="eastAsia"/>
                <w:szCs w:val="24"/>
              </w:rPr>
              <w:t>作業</w:t>
            </w:r>
            <w:r w:rsidRPr="001B6CAE">
              <w:rPr>
                <w:rFonts w:ascii="HGPｺﾞｼｯｸM" w:eastAsia="HGPｺﾞｼｯｸM" w:hAnsi="ＭＳ 明朝" w:hint="eastAsia"/>
              </w:rPr>
              <w:t>時における品質劣化を防止する。</w:t>
            </w:r>
          </w:p>
        </w:tc>
      </w:tr>
    </w:tbl>
    <w:p w:rsidR="00214F61" w:rsidRPr="00DA7B58" w:rsidRDefault="00214F61" w:rsidP="00214F61">
      <w:pPr>
        <w:rPr>
          <w:rFonts w:ascii="HGPｺﾞｼｯｸM" w:eastAsia="HGPｺﾞｼｯｸM" w:hAnsi="ＭＳ 明朝"/>
        </w:rPr>
      </w:pPr>
    </w:p>
    <w:p w:rsidR="00214F61" w:rsidRPr="00DA7B58" w:rsidRDefault="00214F61" w:rsidP="00214F61">
      <w:pPr>
        <w:spacing w:line="480" w:lineRule="auto"/>
        <w:rPr>
          <w:rFonts w:ascii="HGPｺﾞｼｯｸM" w:eastAsia="HGPｺﾞｼｯｸM"/>
          <w:b/>
          <w:sz w:val="28"/>
          <w:szCs w:val="28"/>
        </w:rPr>
      </w:pPr>
      <w:r w:rsidRPr="00DA7B58">
        <w:rPr>
          <w:rFonts w:ascii="HGPｺﾞｼｯｸM" w:eastAsia="HGPｺﾞｼｯｸM" w:hAnsi="ＭＳ 明朝" w:hint="eastAsia"/>
          <w:b/>
          <w:sz w:val="28"/>
          <w:szCs w:val="28"/>
        </w:rPr>
        <w:t xml:space="preserve">１　</w:t>
      </w:r>
      <w:r w:rsidRPr="00DA7B58">
        <w:rPr>
          <w:rFonts w:ascii="HGPｺﾞｼｯｸM" w:eastAsia="HGPｺﾞｼｯｸM" w:hint="eastAsia"/>
          <w:b/>
          <w:sz w:val="28"/>
          <w:szCs w:val="28"/>
        </w:rPr>
        <w:t>着荷・検収、荷下ろし、運搬方法</w:t>
      </w:r>
    </w:p>
    <w:p w:rsidR="00214F61" w:rsidRPr="001B6CAE" w:rsidRDefault="00214F61" w:rsidP="00214F61">
      <w:pPr>
        <w:rPr>
          <w:rFonts w:ascii="HGPｺﾞｼｯｸM" w:eastAsia="HGPｺﾞｼｯｸM"/>
        </w:rPr>
      </w:pPr>
      <w:r w:rsidRPr="007E0755">
        <w:rPr>
          <w:rFonts w:ascii="HGPｺﾞｼｯｸM" w:eastAsia="HGPｺﾞｼｯｸM" w:hint="eastAsia"/>
          <w:highlight w:val="yellow"/>
        </w:rPr>
        <w:t>（１）商品は、床に直置きせず、スノコなどに乗せる。</w:t>
      </w:r>
    </w:p>
    <w:p w:rsidR="00214F61" w:rsidRPr="001B6CAE" w:rsidRDefault="00214F61" w:rsidP="00214F61">
      <w:pPr>
        <w:rPr>
          <w:rFonts w:ascii="HGPｺﾞｼｯｸM" w:eastAsia="HGPｺﾞｼｯｸM"/>
        </w:rPr>
      </w:pPr>
      <w:r w:rsidRPr="001B6CAE">
        <w:rPr>
          <w:rFonts w:ascii="HGPｺﾞｼｯｸM" w:eastAsia="HGPｺﾞｼｯｸM" w:hint="eastAsia"/>
        </w:rPr>
        <w:t>（２）商品をまたいだり、長靴で商品又は容器に乗ったり蹴ったりしない。</w:t>
      </w:r>
    </w:p>
    <w:p w:rsidR="00214F61" w:rsidRPr="001B6CAE" w:rsidRDefault="00214F61" w:rsidP="00214F61">
      <w:pPr>
        <w:rPr>
          <w:rFonts w:ascii="HGPｺﾞｼｯｸM" w:eastAsia="HGPｺﾞｼｯｸM"/>
        </w:rPr>
      </w:pPr>
      <w:r w:rsidRPr="007E0755">
        <w:rPr>
          <w:rFonts w:ascii="HGPｺﾞｼｯｸM" w:eastAsia="HGPｺﾞｼｯｸM" w:hint="eastAsia"/>
          <w:highlight w:val="yellow"/>
        </w:rPr>
        <w:t>（３）商品は、床の上を引き摺らない。</w:t>
      </w:r>
    </w:p>
    <w:p w:rsidR="00214F61" w:rsidRPr="001B6CAE" w:rsidRDefault="00214F61" w:rsidP="00214F61">
      <w:pPr>
        <w:ind w:left="688" w:hangingChars="300" w:hanging="688"/>
        <w:rPr>
          <w:rFonts w:ascii="HGPｺﾞｼｯｸM" w:eastAsia="HGPｺﾞｼｯｸM"/>
        </w:rPr>
      </w:pPr>
      <w:r w:rsidRPr="001B6CAE">
        <w:rPr>
          <w:rFonts w:ascii="HGPｺﾞｼｯｸM" w:eastAsia="HGPｺﾞｼｯｸM" w:hint="eastAsia"/>
        </w:rPr>
        <w:t>（４）器具、容器、他の魚体等により、むやみに魚体を傷つけないよう注意する。</w:t>
      </w:r>
    </w:p>
    <w:p w:rsidR="00214F61" w:rsidRPr="001B6CAE" w:rsidRDefault="00214F61" w:rsidP="00214F61">
      <w:pPr>
        <w:ind w:leftChars="7" w:left="704" w:hangingChars="300" w:hanging="688"/>
        <w:rPr>
          <w:rFonts w:ascii="HGPｺﾞｼｯｸM" w:eastAsia="HGPｺﾞｼｯｸM"/>
        </w:rPr>
      </w:pPr>
      <w:r w:rsidRPr="001B6CAE">
        <w:rPr>
          <w:rFonts w:ascii="HGPｺﾞｼｯｸM" w:eastAsia="HGPｺﾞｼｯｸM" w:hint="eastAsia"/>
        </w:rPr>
        <w:t>（５）積み降ろし、運搬作業は速やかに行う。</w:t>
      </w:r>
    </w:p>
    <w:p w:rsidR="00214F61" w:rsidRDefault="00214F61" w:rsidP="00214F61">
      <w:pPr>
        <w:ind w:left="688" w:hangingChars="300" w:hanging="688"/>
        <w:rPr>
          <w:rFonts w:ascii="HGPｺﾞｼｯｸM" w:eastAsia="HGPｺﾞｼｯｸM"/>
        </w:rPr>
      </w:pPr>
      <w:r w:rsidRPr="001B6CAE">
        <w:rPr>
          <w:rFonts w:ascii="HGPｺﾞｼｯｸM" w:eastAsia="HGPｺﾞｼｯｸM" w:hint="eastAsia"/>
        </w:rPr>
        <w:t>（６）作業中、荷の取扱い、商品の状態に異常があった場合、発見者は、責任者に報告</w:t>
      </w:r>
    </w:p>
    <w:p w:rsidR="00214F61" w:rsidRPr="001B6CAE" w:rsidRDefault="00214F61" w:rsidP="00214F61">
      <w:pPr>
        <w:ind w:leftChars="150" w:left="688" w:hangingChars="150" w:hanging="344"/>
        <w:rPr>
          <w:rFonts w:ascii="HGPｺﾞｼｯｸM" w:eastAsia="HGPｺﾞｼｯｸM"/>
        </w:rPr>
      </w:pPr>
      <w:r w:rsidRPr="001B6CAE">
        <w:rPr>
          <w:rFonts w:ascii="HGPｺﾞｼｯｸM" w:eastAsia="HGPｺﾞｼｯｸM" w:hint="eastAsia"/>
        </w:rPr>
        <w:t>する。</w:t>
      </w:r>
    </w:p>
    <w:p w:rsidR="00214F61" w:rsidRDefault="00214F61" w:rsidP="00214F61">
      <w:pPr>
        <w:rPr>
          <w:rFonts w:ascii="HGPｺﾞｼｯｸM" w:eastAsia="HGPｺﾞｼｯｸM"/>
        </w:rPr>
      </w:pPr>
    </w:p>
    <w:p w:rsidR="00214F61" w:rsidRPr="00DA7B58" w:rsidRDefault="00214F61" w:rsidP="00214F61">
      <w:pPr>
        <w:spacing w:line="480" w:lineRule="auto"/>
        <w:rPr>
          <w:rFonts w:ascii="HGPｺﾞｼｯｸM" w:eastAsia="HGPｺﾞｼｯｸM"/>
          <w:b/>
          <w:sz w:val="28"/>
          <w:szCs w:val="28"/>
        </w:rPr>
      </w:pPr>
      <w:r w:rsidRPr="00DA7B58">
        <w:rPr>
          <w:rFonts w:ascii="HGPｺﾞｼｯｸM" w:eastAsia="HGPｺﾞｼｯｸM" w:hint="eastAsia"/>
          <w:b/>
          <w:sz w:val="28"/>
          <w:szCs w:val="28"/>
        </w:rPr>
        <w:t>２　不適時の対応</w:t>
      </w:r>
    </w:p>
    <w:p w:rsidR="00214F61" w:rsidRDefault="00214F61" w:rsidP="00214F61">
      <w:pPr>
        <w:ind w:leftChars="7" w:left="704" w:hangingChars="300" w:hanging="688"/>
        <w:rPr>
          <w:rFonts w:ascii="HGPｺﾞｼｯｸM" w:eastAsia="HGPｺﾞｼｯｸM"/>
        </w:rPr>
      </w:pPr>
      <w:r w:rsidRPr="001B6CAE">
        <w:rPr>
          <w:rFonts w:ascii="HGPｺﾞｼｯｸM" w:eastAsia="HGPｺﾞｼｯｸM" w:hint="eastAsia"/>
        </w:rPr>
        <w:t>（１）異常発生の旨従事者から報告があった場合は、商品の状態を確認し、販売に適さ</w:t>
      </w:r>
    </w:p>
    <w:p w:rsidR="00214F61" w:rsidRPr="001B6CAE" w:rsidRDefault="00214F61" w:rsidP="00214F61">
      <w:pPr>
        <w:ind w:leftChars="157" w:left="704" w:hangingChars="150" w:hanging="344"/>
        <w:rPr>
          <w:rFonts w:ascii="HGPｺﾞｼｯｸM" w:eastAsia="HGPｺﾞｼｯｸM"/>
        </w:rPr>
      </w:pPr>
      <w:r w:rsidRPr="001B6CAE">
        <w:rPr>
          <w:rFonts w:ascii="HGPｺﾞｼｯｸM" w:eastAsia="HGPｺﾞｼｯｸM" w:hint="eastAsia"/>
        </w:rPr>
        <w:t>ない商品は、不適合品として扱う。</w:t>
      </w:r>
    </w:p>
    <w:p w:rsidR="00214F61" w:rsidRPr="001B6CAE" w:rsidRDefault="00214F61" w:rsidP="00214F61">
      <w:pPr>
        <w:rPr>
          <w:rFonts w:ascii="HGPｺﾞｼｯｸM" w:eastAsia="HGPｺﾞｼｯｸM"/>
        </w:rPr>
      </w:pPr>
      <w:r w:rsidRPr="001B6CAE">
        <w:rPr>
          <w:rFonts w:ascii="HGPｺﾞｼｯｸM" w:eastAsia="HGPｺﾞｼｯｸM" w:hint="eastAsia"/>
        </w:rPr>
        <w:t>（２）不適があった場合は、必要に応じて出荷者に連絡する。</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5664EB">
        <w:rPr>
          <w:rFonts w:ascii="HGPｺﾞｼｯｸM" w:eastAsia="HGPｺﾞｼｯｸM" w:hAnsiTheme="majorEastAsia" w:hint="eastAsia"/>
          <w:color w:val="000000" w:themeColor="text1"/>
          <w:szCs w:val="24"/>
        </w:rPr>
        <w:t>（３）不適があった場合は、対応を帳票に記録する。</w:t>
      </w:r>
    </w:p>
    <w:p w:rsidR="00214F61" w:rsidRPr="005664EB" w:rsidRDefault="00214F61" w:rsidP="00214F61">
      <w:pPr>
        <w:tabs>
          <w:tab w:val="left" w:pos="9072"/>
        </w:tabs>
        <w:ind w:right="-1"/>
        <w:rPr>
          <w:rFonts w:ascii="HGPｺﾞｼｯｸM" w:eastAsia="HGPｺﾞｼｯｸM" w:hAnsiTheme="majorEastAsia"/>
          <w:color w:val="000000" w:themeColor="text1"/>
          <w:szCs w:val="24"/>
        </w:rPr>
      </w:pPr>
    </w:p>
    <w:p w:rsidR="00214F61" w:rsidRPr="00DA7B58" w:rsidRDefault="00214F61" w:rsidP="00214F61">
      <w:pPr>
        <w:spacing w:line="480" w:lineRule="auto"/>
        <w:rPr>
          <w:rFonts w:ascii="HGPｺﾞｼｯｸM" w:eastAsia="HGPｺﾞｼｯｸM"/>
          <w:b/>
          <w:sz w:val="28"/>
          <w:szCs w:val="28"/>
        </w:rPr>
      </w:pPr>
      <w:r w:rsidRPr="00DA7B58">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1B6CAE" w:rsidTr="00214F61">
        <w:tc>
          <w:tcPr>
            <w:tcW w:w="4678"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帳票</w:t>
            </w:r>
          </w:p>
        </w:tc>
      </w:tr>
      <w:tr w:rsidR="00214F61" w:rsidRPr="001B6CAE" w:rsidTr="00214F61">
        <w:tc>
          <w:tcPr>
            <w:tcW w:w="4678"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int="eastAsia"/>
                <w:szCs w:val="24"/>
              </w:rPr>
              <w:t>不適時の対応記録</w:t>
            </w:r>
          </w:p>
        </w:tc>
        <w:tc>
          <w:tcPr>
            <w:tcW w:w="4394" w:type="dxa"/>
            <w:shd w:val="clear" w:color="auto" w:fill="auto"/>
          </w:tcPr>
          <w:p w:rsidR="00214F61" w:rsidRPr="001B6CA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1B6CAE">
              <w:rPr>
                <w:rFonts w:ascii="HGPｺﾞｼｯｸM" w:eastAsia="HGPｺﾞｼｯｸM" w:hAnsi="ＭＳ ゴシック" w:hint="eastAsia"/>
                <w:szCs w:val="24"/>
              </w:rPr>
              <w:t>DAILY記録</w:t>
            </w:r>
          </w:p>
        </w:tc>
      </w:tr>
    </w:tbl>
    <w:p w:rsidR="00214F61" w:rsidRPr="001B6CAE" w:rsidRDefault="00214F61" w:rsidP="00214F61">
      <w:pPr>
        <w:widowControl/>
        <w:jc w:val="left"/>
        <w:rPr>
          <w:rFonts w:ascii="HGPｺﾞｼｯｸM" w:eastAsia="HGPｺﾞｼｯｸM"/>
          <w:color w:val="FF0000"/>
        </w:rPr>
      </w:pPr>
      <w:r w:rsidRPr="006638C0">
        <w:rPr>
          <w:rFonts w:ascii="HGPｺﾞｼｯｸM" w:eastAsia="HGPｺﾞｼｯｸM" w:hAnsiTheme="majorEastAsia" w:hint="eastAsia"/>
          <w:color w:val="000000" w:themeColor="text1"/>
          <w:szCs w:val="24"/>
        </w:rPr>
        <w:t>※帳票は　　年保存する。</w:t>
      </w:r>
    </w:p>
    <w:p w:rsidR="00214F61" w:rsidRPr="001B6CAE" w:rsidRDefault="00214F61">
      <w:pPr>
        <w:rPr>
          <w:rFonts w:ascii="HGPｺﾞｼｯｸM" w:eastAsia="HGPｺﾞｼｯｸM"/>
        </w:rPr>
      </w:pPr>
      <w:r w:rsidRPr="001B6CAE">
        <w:rPr>
          <w:rFonts w:ascii="HGPｺﾞｼｯｸM" w:eastAsia="HGPｺﾞｼｯｸM" w:hint="eastAsia"/>
        </w:rPr>
        <w:br w:type="page"/>
      </w:r>
      <w:r w:rsidRPr="001B6CAE">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1B6CAE"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DA7B58" w:rsidRDefault="00214F61" w:rsidP="00214F61">
            <w:pPr>
              <w:rPr>
                <w:rFonts w:ascii="HGPｺﾞｼｯｸM" w:eastAsia="HGPｺﾞｼｯｸM" w:hAnsi="ＭＳ ゴシック"/>
                <w:b/>
                <w:color w:val="FFFFFF"/>
                <w:szCs w:val="24"/>
              </w:rPr>
            </w:pPr>
            <w:r w:rsidRPr="00DA7B58">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最終更新日</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DA7B58" w:rsidRDefault="00214F61" w:rsidP="00214F61">
            <w:pPr>
              <w:ind w:left="1201" w:hangingChars="400" w:hanging="1201"/>
              <w:rPr>
                <w:rFonts w:ascii="HGPｺﾞｼｯｸM" w:eastAsia="HGPｺﾞｼｯｸM" w:hAnsi="ＭＳ ゴシック"/>
                <w:b/>
                <w:color w:val="FFFFFF"/>
                <w:sz w:val="28"/>
                <w:szCs w:val="28"/>
              </w:rPr>
            </w:pPr>
            <w:r w:rsidRPr="00DA7B58">
              <w:rPr>
                <w:rFonts w:ascii="HGPｺﾞｼｯｸM" w:eastAsia="HGPｺﾞｼｯｸM" w:hAnsi="ＭＳ ゴシック" w:hint="eastAsia"/>
                <w:b/>
                <w:color w:val="FFFFFF"/>
                <w:sz w:val="28"/>
                <w:szCs w:val="28"/>
              </w:rPr>
              <w:t>２－２　計量・検品、陳列、尾切、下付け、せり</w:t>
            </w:r>
          </w:p>
        </w:tc>
        <w:tc>
          <w:tcPr>
            <w:tcW w:w="1730"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責任者</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972"/>
        </w:trPr>
        <w:tc>
          <w:tcPr>
            <w:tcW w:w="9072" w:type="dxa"/>
            <w:gridSpan w:val="3"/>
            <w:shd w:val="clear" w:color="auto" w:fill="auto"/>
            <w:vAlign w:val="center"/>
          </w:tcPr>
          <w:p w:rsidR="00214F61" w:rsidRPr="001B6CAE" w:rsidRDefault="00214F61" w:rsidP="00214F61">
            <w:pPr>
              <w:ind w:firstLineChars="400" w:firstLine="917"/>
              <w:rPr>
                <w:rFonts w:ascii="HGPｺﾞｼｯｸM" w:eastAsia="HGPｺﾞｼｯｸM" w:hAnsi="ＭＳ 明朝"/>
              </w:rPr>
            </w:pPr>
            <w:r w:rsidRPr="00DA7B58">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61664" behindDoc="0" locked="0" layoutInCell="1" allowOverlap="1" wp14:anchorId="06C4CEE2" wp14:editId="474165C7">
                      <wp:simplePos x="0" y="0"/>
                      <wp:positionH relativeFrom="column">
                        <wp:posOffset>22860</wp:posOffset>
                      </wp:positionH>
                      <wp:positionV relativeFrom="paragraph">
                        <wp:posOffset>41275</wp:posOffset>
                      </wp:positionV>
                      <wp:extent cx="609600" cy="409575"/>
                      <wp:effectExtent l="0" t="38100" r="19050" b="104775"/>
                      <wp:wrapNone/>
                      <wp:docPr id="536" name="グループ化 53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37" name="円/楕円 53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8"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C4CEE2" id="グループ化 536" o:spid="_x0000_s1083" style="position:absolute;left:0;text-align:left;margin-left:1.8pt;margin-top:3.25pt;width:48pt;height:32.25pt;z-index:25176166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">
                      <v:oval id="円/楕円 537" o:spid="_x0000_s108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8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1B6CAE">
              <w:rPr>
                <w:rFonts w:ascii="HGPｺﾞｼｯｸM" w:eastAsia="HGPｺﾞｼｯｸM" w:hint="eastAsia"/>
                <w:szCs w:val="24"/>
              </w:rPr>
              <w:t>・作業</w:t>
            </w:r>
            <w:r w:rsidRPr="001B6CAE">
              <w:rPr>
                <w:rFonts w:ascii="HGPｺﾞｼｯｸM" w:eastAsia="HGPｺﾞｼｯｸM" w:hAnsi="ＭＳ 明朝" w:hint="eastAsia"/>
              </w:rPr>
              <w:t>時における細菌等の汚染及び増殖を防止する。</w:t>
            </w:r>
          </w:p>
          <w:p w:rsidR="00214F61" w:rsidRPr="001B6CAE" w:rsidRDefault="00214F61" w:rsidP="00214F61">
            <w:pPr>
              <w:ind w:firstLineChars="400" w:firstLine="917"/>
              <w:rPr>
                <w:rFonts w:ascii="HGPｺﾞｼｯｸM" w:eastAsia="HGPｺﾞｼｯｸM" w:hAnsi="ＭＳ 明朝"/>
                <w:b/>
                <w:szCs w:val="24"/>
              </w:rPr>
            </w:pPr>
            <w:r w:rsidRPr="001B6CAE">
              <w:rPr>
                <w:rFonts w:ascii="HGPｺﾞｼｯｸM" w:eastAsia="HGPｺﾞｼｯｸM" w:hAnsi="ＭＳ 明朝" w:hint="eastAsia"/>
              </w:rPr>
              <w:t>・</w:t>
            </w:r>
            <w:r w:rsidRPr="001B6CAE">
              <w:rPr>
                <w:rFonts w:ascii="HGPｺﾞｼｯｸM" w:eastAsia="HGPｺﾞｼｯｸM" w:hint="eastAsia"/>
                <w:szCs w:val="24"/>
              </w:rPr>
              <w:t>作業</w:t>
            </w:r>
            <w:r w:rsidRPr="001B6CAE">
              <w:rPr>
                <w:rFonts w:ascii="HGPｺﾞｼｯｸM" w:eastAsia="HGPｺﾞｼｯｸM" w:hAnsi="ＭＳ 明朝" w:hint="eastAsia"/>
              </w:rPr>
              <w:t>時における品質劣化を防止する。</w:t>
            </w:r>
          </w:p>
        </w:tc>
      </w:tr>
    </w:tbl>
    <w:p w:rsidR="00214F61" w:rsidRPr="00DA7B58" w:rsidRDefault="00214F61" w:rsidP="00214F61">
      <w:pPr>
        <w:pBdr>
          <w:bar w:val="single" w:sz="4" w:color="auto"/>
        </w:pBdr>
        <w:rPr>
          <w:rFonts w:ascii="HGPｺﾞｼｯｸM" w:eastAsia="HGPｺﾞｼｯｸM" w:hAnsi="ＭＳ 明朝"/>
        </w:rPr>
      </w:pPr>
    </w:p>
    <w:p w:rsidR="00214F61" w:rsidRPr="00DA7B58" w:rsidRDefault="00214F61" w:rsidP="00214F61">
      <w:pPr>
        <w:spacing w:line="480" w:lineRule="auto"/>
        <w:rPr>
          <w:rFonts w:ascii="HGPｺﾞｼｯｸM" w:eastAsia="HGPｺﾞｼｯｸM"/>
          <w:b/>
          <w:sz w:val="28"/>
          <w:szCs w:val="28"/>
        </w:rPr>
      </w:pPr>
      <w:r w:rsidRPr="00DA7B58">
        <w:rPr>
          <w:rFonts w:ascii="HGPｺﾞｼｯｸM" w:eastAsia="HGPｺﾞｼｯｸM" w:hint="eastAsia"/>
          <w:b/>
          <w:sz w:val="28"/>
          <w:szCs w:val="28"/>
        </w:rPr>
        <w:t xml:space="preserve">１　</w:t>
      </w:r>
      <w:r w:rsidRPr="00DA7B58">
        <w:rPr>
          <w:rFonts w:ascii="HGPｺﾞｼｯｸM" w:eastAsia="HGPｺﾞｼｯｸM" w:hAnsi="ＭＳ ゴシック" w:hint="eastAsia"/>
          <w:b/>
          <w:sz w:val="28"/>
          <w:szCs w:val="28"/>
        </w:rPr>
        <w:t>検品方法</w:t>
      </w:r>
    </w:p>
    <w:tbl>
      <w:tblPr>
        <w:tblW w:w="888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4"/>
        <w:gridCol w:w="4536"/>
        <w:gridCol w:w="3119"/>
      </w:tblGrid>
      <w:tr w:rsidR="00214F61" w:rsidRPr="001B6CAE" w:rsidTr="00214F61">
        <w:trPr>
          <w:trHeight w:val="397"/>
        </w:trPr>
        <w:tc>
          <w:tcPr>
            <w:tcW w:w="1234" w:type="dxa"/>
            <w:shd w:val="clear" w:color="auto" w:fill="EAF1DD" w:themeFill="accent3" w:themeFillTint="33"/>
            <w:vAlign w:val="center"/>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頻度</w:t>
            </w:r>
          </w:p>
        </w:tc>
        <w:tc>
          <w:tcPr>
            <w:tcW w:w="4536" w:type="dxa"/>
            <w:shd w:val="clear" w:color="auto" w:fill="EAF1DD" w:themeFill="accent3" w:themeFillTint="33"/>
            <w:vAlign w:val="center"/>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検品項目</w:t>
            </w:r>
          </w:p>
        </w:tc>
        <w:tc>
          <w:tcPr>
            <w:tcW w:w="3119" w:type="dxa"/>
            <w:shd w:val="clear" w:color="auto" w:fill="EAF1DD" w:themeFill="accent3" w:themeFillTint="33"/>
            <w:vAlign w:val="center"/>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検品方法</w:t>
            </w:r>
          </w:p>
        </w:tc>
      </w:tr>
      <w:tr w:rsidR="00214F61" w:rsidRPr="001B6CAE" w:rsidTr="00214F61">
        <w:trPr>
          <w:trHeight w:val="1100"/>
        </w:trPr>
        <w:tc>
          <w:tcPr>
            <w:tcW w:w="1234" w:type="dxa"/>
            <w:shd w:val="clear" w:color="auto" w:fill="auto"/>
            <w:vAlign w:val="center"/>
          </w:tcPr>
          <w:p w:rsidR="00214F61" w:rsidRPr="001B6CAE" w:rsidRDefault="00214F61" w:rsidP="00214F61">
            <w:pPr>
              <w:ind w:firstLineChars="100" w:firstLine="229"/>
              <w:rPr>
                <w:rFonts w:ascii="HGPｺﾞｼｯｸM" w:eastAsia="HGPｺﾞｼｯｸM"/>
                <w:szCs w:val="24"/>
              </w:rPr>
            </w:pPr>
            <w:r w:rsidRPr="001B6CAE">
              <w:rPr>
                <w:rFonts w:ascii="HGPｺﾞｼｯｸM" w:eastAsia="HGPｺﾞｼｯｸM" w:hint="eastAsia"/>
                <w:szCs w:val="24"/>
              </w:rPr>
              <w:t>全品</w:t>
            </w:r>
          </w:p>
        </w:tc>
        <w:tc>
          <w:tcPr>
            <w:tcW w:w="4536" w:type="dxa"/>
            <w:shd w:val="clear" w:color="auto" w:fill="auto"/>
            <w:vAlign w:val="center"/>
          </w:tcPr>
          <w:p w:rsidR="00214F61" w:rsidRDefault="00214F61" w:rsidP="00AC5C9F">
            <w:pPr>
              <w:numPr>
                <w:ilvl w:val="0"/>
                <w:numId w:val="1"/>
              </w:numPr>
              <w:spacing w:line="300" w:lineRule="exact"/>
              <w:rPr>
                <w:rFonts w:ascii="HGPｺﾞｼｯｸM" w:eastAsia="HGPｺﾞｼｯｸM"/>
                <w:szCs w:val="24"/>
              </w:rPr>
            </w:pPr>
            <w:r>
              <w:rPr>
                <w:rFonts w:ascii="HGPｺﾞｼｯｸM" w:eastAsia="HGPｺﾞｼｯｸM" w:hint="eastAsia"/>
                <w:szCs w:val="24"/>
              </w:rPr>
              <w:t>種類</w:t>
            </w:r>
          </w:p>
          <w:p w:rsidR="00214F61" w:rsidRPr="001B6CAE" w:rsidRDefault="00214F61" w:rsidP="00AC5C9F">
            <w:pPr>
              <w:numPr>
                <w:ilvl w:val="0"/>
                <w:numId w:val="1"/>
              </w:numPr>
              <w:spacing w:line="300" w:lineRule="exact"/>
              <w:rPr>
                <w:rFonts w:ascii="HGPｺﾞｼｯｸM" w:eastAsia="HGPｺﾞｼｯｸM"/>
                <w:szCs w:val="24"/>
              </w:rPr>
            </w:pPr>
            <w:r w:rsidRPr="001B6CAE">
              <w:rPr>
                <w:rFonts w:ascii="HGPｺﾞｼｯｸM" w:eastAsia="HGPｺﾞｼｯｸM" w:hint="eastAsia"/>
                <w:szCs w:val="24"/>
              </w:rPr>
              <w:t>品質（鮮度落ち、乾燥等）</w:t>
            </w:r>
          </w:p>
          <w:p w:rsidR="00214F61" w:rsidRPr="001B6CAE" w:rsidRDefault="00214F61" w:rsidP="00AC5C9F">
            <w:pPr>
              <w:numPr>
                <w:ilvl w:val="0"/>
                <w:numId w:val="1"/>
              </w:numPr>
              <w:spacing w:line="300" w:lineRule="exact"/>
              <w:rPr>
                <w:rFonts w:ascii="HGPｺﾞｼｯｸM" w:eastAsia="HGPｺﾞｼｯｸM"/>
                <w:szCs w:val="24"/>
              </w:rPr>
            </w:pPr>
            <w:r w:rsidRPr="001B6CAE">
              <w:rPr>
                <w:rFonts w:ascii="HGPｺﾞｼｯｸM" w:eastAsia="HGPｺﾞｼｯｸM" w:hint="eastAsia"/>
                <w:szCs w:val="24"/>
              </w:rPr>
              <w:t>凍結状態</w:t>
            </w:r>
          </w:p>
        </w:tc>
        <w:tc>
          <w:tcPr>
            <w:tcW w:w="3119" w:type="dxa"/>
            <w:shd w:val="clear" w:color="auto" w:fill="auto"/>
            <w:vAlign w:val="center"/>
          </w:tcPr>
          <w:p w:rsidR="00214F61" w:rsidRPr="001B6CAE" w:rsidRDefault="00214F61" w:rsidP="00214F61">
            <w:pPr>
              <w:spacing w:line="300" w:lineRule="exact"/>
              <w:rPr>
                <w:rFonts w:ascii="HGPｺﾞｼｯｸM" w:eastAsia="HGPｺﾞｼｯｸM"/>
                <w:szCs w:val="24"/>
              </w:rPr>
            </w:pPr>
            <w:r w:rsidRPr="001B6CAE">
              <w:rPr>
                <w:rFonts w:ascii="HGPｺﾞｼｯｸM" w:eastAsia="HGPｺﾞｼｯｸM" w:hint="eastAsia"/>
                <w:szCs w:val="24"/>
              </w:rPr>
              <w:t>目視確認</w:t>
            </w:r>
          </w:p>
        </w:tc>
      </w:tr>
    </w:tbl>
    <w:p w:rsidR="00214F61" w:rsidRPr="00DA7B58" w:rsidRDefault="00214F61" w:rsidP="00214F61">
      <w:pPr>
        <w:spacing w:line="480" w:lineRule="auto"/>
        <w:rPr>
          <w:rFonts w:ascii="HGPｺﾞｼｯｸM" w:eastAsia="HGPｺﾞｼｯｸM"/>
          <w:b/>
          <w:sz w:val="28"/>
          <w:szCs w:val="28"/>
        </w:rPr>
      </w:pPr>
      <w:r w:rsidRPr="00DA7B58">
        <w:rPr>
          <w:rFonts w:ascii="HGPｺﾞｼｯｸM" w:eastAsia="HGPｺﾞｼｯｸM" w:hint="eastAsia"/>
          <w:b/>
          <w:sz w:val="28"/>
          <w:szCs w:val="28"/>
        </w:rPr>
        <w:t xml:space="preserve">２　</w:t>
      </w:r>
      <w:r w:rsidRPr="00DA7B58">
        <w:rPr>
          <w:rFonts w:ascii="HGPｺﾞｼｯｸM" w:eastAsia="HGPｺﾞｼｯｸM" w:hAnsi="ＭＳ ゴシック" w:hint="eastAsia"/>
          <w:b/>
          <w:sz w:val="28"/>
          <w:szCs w:val="28"/>
        </w:rPr>
        <w:t>陳列、尾切、下付け、せり</w:t>
      </w:r>
      <w:r w:rsidRPr="00DA7B58">
        <w:rPr>
          <w:rFonts w:ascii="HGPｺﾞｼｯｸM" w:eastAsia="HGPｺﾞｼｯｸM" w:hint="eastAsia"/>
          <w:b/>
          <w:sz w:val="28"/>
          <w:szCs w:val="28"/>
        </w:rPr>
        <w:t>時の注意点</w:t>
      </w:r>
    </w:p>
    <w:p w:rsidR="00214F61" w:rsidRPr="001B6CAE" w:rsidRDefault="00214F61" w:rsidP="00214F61">
      <w:pPr>
        <w:ind w:left="688" w:hangingChars="300" w:hanging="688"/>
        <w:rPr>
          <w:rFonts w:ascii="HGPｺﾞｼｯｸM" w:eastAsia="HGPｺﾞｼｯｸM"/>
        </w:rPr>
      </w:pPr>
      <w:r w:rsidRPr="001B6CAE">
        <w:rPr>
          <w:rFonts w:ascii="HGPｺﾞｼｯｸM" w:eastAsia="HGPｺﾞｼｯｸM" w:hAnsi="ＭＳ 明朝" w:hint="eastAsia"/>
        </w:rPr>
        <w:t>（１）卸売場の温度確認は「１－３</w:t>
      </w:r>
      <w:r>
        <w:rPr>
          <w:rFonts w:ascii="HGPｺﾞｼｯｸM" w:eastAsia="HGPｺﾞｼｯｸM" w:hint="eastAsia"/>
        </w:rPr>
        <w:t>卸売場の温度管理</w:t>
      </w:r>
      <w:r w:rsidRPr="001B6CAE">
        <w:rPr>
          <w:rFonts w:ascii="HGPｺﾞｼｯｸM" w:eastAsia="HGPｺﾞｼｯｸM" w:hAnsi="ＭＳ 明朝" w:hint="eastAsia"/>
        </w:rPr>
        <w:t>」により実施する。</w:t>
      </w:r>
    </w:p>
    <w:p w:rsidR="00214F61" w:rsidRPr="001B6CAE" w:rsidRDefault="00214F61" w:rsidP="00214F61">
      <w:pPr>
        <w:rPr>
          <w:rFonts w:ascii="HGPｺﾞｼｯｸM" w:eastAsia="HGPｺﾞｼｯｸM"/>
        </w:rPr>
      </w:pPr>
      <w:r w:rsidRPr="007E0755">
        <w:rPr>
          <w:rFonts w:ascii="HGPｺﾞｼｯｸM" w:eastAsia="HGPｺﾞｼｯｸM" w:hint="eastAsia"/>
          <w:highlight w:val="yellow"/>
        </w:rPr>
        <w:t>（２）商品は、</w:t>
      </w:r>
      <w:r>
        <w:rPr>
          <w:rFonts w:ascii="HGPｺﾞｼｯｸM" w:eastAsia="HGPｺﾞｼｯｸM" w:hint="eastAsia"/>
          <w:highlight w:val="yellow"/>
        </w:rPr>
        <w:t>直接</w:t>
      </w:r>
      <w:r w:rsidRPr="007E0755">
        <w:rPr>
          <w:rFonts w:ascii="HGPｺﾞｼｯｸM" w:eastAsia="HGPｺﾞｼｯｸM" w:hint="eastAsia"/>
          <w:highlight w:val="yellow"/>
        </w:rPr>
        <w:t>床の上を引き摺らない。</w:t>
      </w:r>
    </w:p>
    <w:p w:rsidR="00214F61" w:rsidRPr="001B6CAE" w:rsidRDefault="00214F61" w:rsidP="00214F61">
      <w:pPr>
        <w:rPr>
          <w:rFonts w:ascii="HGPｺﾞｼｯｸM" w:eastAsia="HGPｺﾞｼｯｸM"/>
        </w:rPr>
      </w:pPr>
      <w:r w:rsidRPr="007E0755">
        <w:rPr>
          <w:rFonts w:ascii="HGPｺﾞｼｯｸM" w:eastAsia="HGPｺﾞｼｯｸM" w:hint="eastAsia"/>
          <w:highlight w:val="yellow"/>
        </w:rPr>
        <w:t>（３）商品は、床に直置きせず、スノコなどに乗せる。</w:t>
      </w:r>
    </w:p>
    <w:p w:rsidR="00214F61" w:rsidRPr="001B6CAE" w:rsidRDefault="00214F61" w:rsidP="00214F61">
      <w:pPr>
        <w:rPr>
          <w:rFonts w:ascii="HGPｺﾞｼｯｸM" w:eastAsia="HGPｺﾞｼｯｸM"/>
        </w:rPr>
      </w:pPr>
      <w:r w:rsidRPr="001B6CAE">
        <w:rPr>
          <w:rFonts w:ascii="HGPｺﾞｼｯｸM" w:eastAsia="HGPｺﾞｼｯｸM" w:hint="eastAsia"/>
        </w:rPr>
        <w:t>（４）商品をまたいだり、長靴で商品又は容器に乗ったり蹴ったりしない。</w:t>
      </w:r>
    </w:p>
    <w:p w:rsidR="00214F61" w:rsidRPr="001B6CAE" w:rsidRDefault="00214F61" w:rsidP="00214F61">
      <w:pPr>
        <w:ind w:left="688" w:hangingChars="300" w:hanging="688"/>
        <w:rPr>
          <w:rFonts w:ascii="HGPｺﾞｼｯｸM" w:eastAsia="HGPｺﾞｼｯｸM"/>
        </w:rPr>
      </w:pPr>
      <w:r w:rsidRPr="001B6CAE">
        <w:rPr>
          <w:rFonts w:ascii="HGPｺﾞｼｯｸM" w:eastAsia="HGPｺﾞｼｯｸM" w:hint="eastAsia"/>
        </w:rPr>
        <w:t>（５）器具、容器、他の魚体等により、むやみに魚体を傷つけないよう注意する。</w:t>
      </w:r>
    </w:p>
    <w:p w:rsidR="00214F61" w:rsidRDefault="00214F61" w:rsidP="00214F61">
      <w:pPr>
        <w:ind w:left="688" w:hangingChars="300" w:hanging="688"/>
        <w:rPr>
          <w:rFonts w:ascii="HGPｺﾞｼｯｸM" w:eastAsia="HGPｺﾞｼｯｸM"/>
        </w:rPr>
      </w:pPr>
      <w:r w:rsidRPr="001B6CAE">
        <w:rPr>
          <w:rFonts w:ascii="HGPｺﾞｼｯｸM" w:eastAsia="HGPｺﾞｼｯｸM" w:hint="eastAsia"/>
        </w:rPr>
        <w:t>（６）温度管理されていても、卸売場での滞留時間はできるだけ短くする。滞留が予想さ</w:t>
      </w:r>
    </w:p>
    <w:p w:rsidR="00214F61" w:rsidRDefault="00214F61" w:rsidP="00214F61">
      <w:pPr>
        <w:ind w:leftChars="150" w:left="688" w:hangingChars="150" w:hanging="344"/>
        <w:rPr>
          <w:rFonts w:ascii="HGPｺﾞｼｯｸM" w:eastAsia="HGPｺﾞｼｯｸM"/>
        </w:rPr>
      </w:pPr>
      <w:r w:rsidRPr="001B6CAE">
        <w:rPr>
          <w:rFonts w:ascii="HGPｺﾞｼｯｸM" w:eastAsia="HGPｺﾞｼｯｸM" w:hint="eastAsia"/>
        </w:rPr>
        <w:t>れる場合は、早めに場内外の冷凍庫に入れる、または卸売場内指定保管場所（重</w:t>
      </w:r>
    </w:p>
    <w:p w:rsidR="00214F61" w:rsidRPr="001B6CAE" w:rsidRDefault="00214F61" w:rsidP="00214F61">
      <w:pPr>
        <w:ind w:leftChars="150" w:left="688" w:hangingChars="150" w:hanging="344"/>
        <w:rPr>
          <w:rFonts w:ascii="HGPｺﾞｼｯｸM" w:eastAsia="HGPｺﾞｼｯｸM"/>
        </w:rPr>
      </w:pPr>
      <w:r w:rsidRPr="001B6CAE">
        <w:rPr>
          <w:rFonts w:ascii="HGPｺﾞｼｯｸM" w:eastAsia="HGPｺﾞｼｯｸM" w:hint="eastAsia"/>
        </w:rPr>
        <w:t>点冷却エリア）に移動する。</w:t>
      </w:r>
    </w:p>
    <w:p w:rsidR="00214F61" w:rsidRDefault="00214F61" w:rsidP="00214F61">
      <w:pPr>
        <w:ind w:left="688" w:hangingChars="300" w:hanging="688"/>
        <w:rPr>
          <w:rFonts w:ascii="HGPｺﾞｼｯｸM" w:eastAsia="HGPｺﾞｼｯｸM"/>
        </w:rPr>
      </w:pPr>
      <w:r w:rsidRPr="001B6CAE">
        <w:rPr>
          <w:rFonts w:ascii="HGPｺﾞｼｯｸM" w:eastAsia="HGPｺﾞｼｯｸM" w:hint="eastAsia"/>
        </w:rPr>
        <w:t>（７）商品は卸売場に長時間放置されることのないよう、必要に応じて販売先に商品の速</w:t>
      </w:r>
    </w:p>
    <w:p w:rsidR="00214F61" w:rsidRDefault="00214F61" w:rsidP="00214F61">
      <w:pPr>
        <w:ind w:leftChars="150" w:left="688" w:hangingChars="150" w:hanging="344"/>
        <w:rPr>
          <w:rFonts w:ascii="HGPｺﾞｼｯｸM" w:eastAsia="HGPｺﾞｼｯｸM"/>
        </w:rPr>
      </w:pPr>
      <w:r w:rsidRPr="001B6CAE">
        <w:rPr>
          <w:rFonts w:ascii="HGPｺﾞｼｯｸM" w:eastAsia="HGPｺﾞｼｯｸM" w:hint="eastAsia"/>
        </w:rPr>
        <w:t>やかな引き取りを求める。</w:t>
      </w:r>
    </w:p>
    <w:p w:rsidR="00214F61" w:rsidRPr="00245F82" w:rsidRDefault="00214F61" w:rsidP="00214F61">
      <w:pPr>
        <w:spacing w:line="480" w:lineRule="auto"/>
        <w:rPr>
          <w:rFonts w:ascii="HGPｺﾞｼｯｸM" w:eastAsia="HGPｺﾞｼｯｸM"/>
          <w:b/>
          <w:sz w:val="28"/>
          <w:szCs w:val="28"/>
        </w:rPr>
      </w:pPr>
      <w:r w:rsidRPr="00245F82">
        <w:rPr>
          <w:rFonts w:ascii="HGPｺﾞｼｯｸM" w:eastAsia="HGPｺﾞｼｯｸM" w:hint="eastAsia"/>
          <w:b/>
          <w:sz w:val="28"/>
          <w:szCs w:val="28"/>
        </w:rPr>
        <w:t>３　不適時の対応</w:t>
      </w:r>
    </w:p>
    <w:p w:rsidR="00214F61" w:rsidRPr="001B6CAE" w:rsidRDefault="00214F61" w:rsidP="00214F61">
      <w:pPr>
        <w:spacing w:line="300" w:lineRule="exact"/>
        <w:rPr>
          <w:rFonts w:ascii="HGPｺﾞｼｯｸM" w:eastAsia="HGPｺﾞｼｯｸM"/>
        </w:rPr>
      </w:pPr>
      <w:r w:rsidRPr="001B6CAE">
        <w:rPr>
          <w:rFonts w:ascii="HGPｺﾞｼｯｸM" w:eastAsia="HGPｺﾞｼｯｸM" w:hint="eastAsia"/>
        </w:rPr>
        <w:t>（１）品質異常等により販売に適さない商品は、不適合品として扱う。</w:t>
      </w:r>
    </w:p>
    <w:p w:rsidR="00214F61" w:rsidRPr="001B6CAE" w:rsidRDefault="00214F61" w:rsidP="00214F61">
      <w:pPr>
        <w:spacing w:line="300" w:lineRule="exact"/>
        <w:rPr>
          <w:rFonts w:ascii="HGPｺﾞｼｯｸM" w:eastAsia="HGPｺﾞｼｯｸM"/>
        </w:rPr>
      </w:pPr>
      <w:r w:rsidRPr="001B6CAE">
        <w:rPr>
          <w:rFonts w:ascii="HGPｺﾞｼｯｸM" w:eastAsia="HGPｺﾞｼｯｸM" w:hint="eastAsia"/>
        </w:rPr>
        <w:t>（２）不適があった場合は、必要に応じて出荷者に連絡する。</w:t>
      </w:r>
    </w:p>
    <w:p w:rsidR="00214F61" w:rsidRPr="00F5712E" w:rsidRDefault="00214F61" w:rsidP="00F5712E">
      <w:pPr>
        <w:tabs>
          <w:tab w:val="left" w:pos="9072"/>
        </w:tabs>
        <w:ind w:right="-1"/>
        <w:rPr>
          <w:rFonts w:ascii="HGPｺﾞｼｯｸM" w:eastAsia="HGPｺﾞｼｯｸM" w:hAnsiTheme="majorEastAsia"/>
          <w:color w:val="000000" w:themeColor="text1"/>
          <w:szCs w:val="24"/>
        </w:rPr>
      </w:pPr>
      <w:r w:rsidRPr="005664EB">
        <w:rPr>
          <w:rFonts w:ascii="HGPｺﾞｼｯｸM" w:eastAsia="HGPｺﾞｼｯｸM" w:hAnsiTheme="majorEastAsia" w:hint="eastAsia"/>
          <w:color w:val="000000" w:themeColor="text1"/>
          <w:szCs w:val="24"/>
        </w:rPr>
        <w:t>（３）不適があった場合は、対応を帳票に記録する。</w:t>
      </w:r>
    </w:p>
    <w:p w:rsidR="00214F61" w:rsidRPr="00245F82" w:rsidRDefault="00214F61" w:rsidP="00214F61">
      <w:pPr>
        <w:spacing w:line="480" w:lineRule="auto"/>
        <w:rPr>
          <w:rFonts w:ascii="HGPｺﾞｼｯｸM" w:eastAsia="HGPｺﾞｼｯｸM"/>
          <w:b/>
          <w:sz w:val="28"/>
          <w:szCs w:val="28"/>
        </w:rPr>
      </w:pPr>
      <w:r w:rsidRPr="00245F82">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1B6CAE" w:rsidTr="00214F61">
        <w:tc>
          <w:tcPr>
            <w:tcW w:w="4678"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帳票</w:t>
            </w:r>
          </w:p>
        </w:tc>
      </w:tr>
      <w:tr w:rsidR="00214F61" w:rsidRPr="001B6CAE" w:rsidTr="00214F61">
        <w:tc>
          <w:tcPr>
            <w:tcW w:w="4678"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Ansi="ＭＳ ゴシック" w:hint="eastAsia"/>
                <w:szCs w:val="24"/>
              </w:rPr>
              <w:t>検品記録</w:t>
            </w:r>
          </w:p>
        </w:tc>
        <w:tc>
          <w:tcPr>
            <w:tcW w:w="4394"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Ansi="ＭＳ ゴシック" w:hint="eastAsia"/>
                <w:szCs w:val="24"/>
              </w:rPr>
              <w:t>納品伝票</w:t>
            </w:r>
            <w:r>
              <w:rPr>
                <w:rFonts w:ascii="HGPｺﾞｼｯｸM" w:eastAsia="HGPｺﾞｼｯｸM" w:hAnsi="ＭＳ ゴシック" w:hint="eastAsia"/>
                <w:szCs w:val="24"/>
              </w:rPr>
              <w:t>等</w:t>
            </w:r>
          </w:p>
        </w:tc>
      </w:tr>
      <w:tr w:rsidR="00214F61" w:rsidRPr="001B6CAE" w:rsidTr="00214F61">
        <w:tc>
          <w:tcPr>
            <w:tcW w:w="4678" w:type="dxa"/>
            <w:shd w:val="clear" w:color="auto" w:fill="auto"/>
          </w:tcPr>
          <w:p w:rsidR="00214F61" w:rsidRPr="001B6CAE" w:rsidRDefault="00214F61" w:rsidP="00214F61">
            <w:pPr>
              <w:rPr>
                <w:rFonts w:ascii="HGPｺﾞｼｯｸM" w:eastAsia="HGPｺﾞｼｯｸM" w:hAnsi="ＭＳ ゴシック"/>
                <w:szCs w:val="24"/>
              </w:rPr>
            </w:pPr>
            <w:r w:rsidRPr="001B6CAE">
              <w:rPr>
                <w:rFonts w:ascii="HGPｺﾞｼｯｸM" w:eastAsia="HGPｺﾞｼｯｸM" w:hAnsi="ＭＳ ゴシック" w:hint="eastAsia"/>
                <w:szCs w:val="24"/>
              </w:rPr>
              <w:t>不適時の対応記録</w:t>
            </w:r>
          </w:p>
        </w:tc>
        <w:tc>
          <w:tcPr>
            <w:tcW w:w="4394" w:type="dxa"/>
            <w:shd w:val="clear" w:color="auto" w:fill="auto"/>
          </w:tcPr>
          <w:p w:rsidR="00214F61" w:rsidRPr="001B6CA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1B6CAE">
              <w:rPr>
                <w:rFonts w:ascii="HGPｺﾞｼｯｸM" w:eastAsia="HGPｺﾞｼｯｸM" w:hAnsi="ＭＳ ゴシック" w:hint="eastAsia"/>
                <w:szCs w:val="24"/>
              </w:rPr>
              <w:t>DAILY記録</w:t>
            </w:r>
          </w:p>
        </w:tc>
      </w:tr>
    </w:tbl>
    <w:p w:rsidR="00214F61" w:rsidRPr="00F5712E" w:rsidRDefault="00214F61" w:rsidP="00F5712E">
      <w:pPr>
        <w:spacing w:line="340" w:lineRule="exact"/>
        <w:rPr>
          <w:rFonts w:ascii="HGPｺﾞｼｯｸM" w:eastAsia="HGPｺﾞｼｯｸM" w:hAnsi="ＭＳ ゴシック"/>
          <w:szCs w:val="24"/>
        </w:rPr>
      </w:pPr>
      <w:r w:rsidRPr="006638C0">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1B6CAE"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245F82" w:rsidRDefault="00214F61" w:rsidP="00214F61">
            <w:pPr>
              <w:rPr>
                <w:rFonts w:ascii="HGPｺﾞｼｯｸM" w:eastAsia="HGPｺﾞｼｯｸM" w:hAnsi="ＭＳ ゴシック"/>
                <w:b/>
                <w:color w:val="FFFFFF"/>
                <w:szCs w:val="24"/>
              </w:rPr>
            </w:pPr>
            <w:r w:rsidRPr="00245F82">
              <w:rPr>
                <w:rFonts w:ascii="HGPｺﾞｼｯｸM" w:eastAsia="HGPｺﾞｼｯｸM" w:hAnsi="ＭＳ ゴシック" w:hint="eastAsia"/>
                <w:b/>
                <w:color w:val="FFFFFF"/>
                <w:szCs w:val="24"/>
              </w:rPr>
              <w:t>２　食品の衛生的な取扱い</w:t>
            </w:r>
          </w:p>
        </w:tc>
        <w:tc>
          <w:tcPr>
            <w:tcW w:w="1588"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最終更新日</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245F82" w:rsidRDefault="00214F61" w:rsidP="00214F61">
            <w:pPr>
              <w:ind w:left="1201" w:hangingChars="400" w:hanging="1201"/>
              <w:rPr>
                <w:rFonts w:ascii="HGPｺﾞｼｯｸM" w:eastAsia="HGPｺﾞｼｯｸM" w:hAnsi="ＭＳ ゴシック"/>
                <w:b/>
                <w:color w:val="FFFFFF"/>
                <w:sz w:val="28"/>
                <w:szCs w:val="28"/>
              </w:rPr>
            </w:pPr>
            <w:r w:rsidRPr="00245F82">
              <w:rPr>
                <w:rFonts w:ascii="HGPｺﾞｼｯｸM" w:eastAsia="HGPｺﾞｼｯｸM" w:hAnsi="ＭＳ ゴシック" w:hint="eastAsia"/>
                <w:b/>
                <w:color w:val="FFFFFF"/>
                <w:sz w:val="28"/>
                <w:szCs w:val="28"/>
              </w:rPr>
              <w:t>２－３　保管</w:t>
            </w:r>
          </w:p>
        </w:tc>
        <w:tc>
          <w:tcPr>
            <w:tcW w:w="1588" w:type="dxa"/>
            <w:tcBorders>
              <w:left w:val="single" w:sz="4" w:space="0" w:color="auto"/>
            </w:tcBorders>
            <w:shd w:val="clear" w:color="auto" w:fill="auto"/>
            <w:vAlign w:val="center"/>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責任者</w:t>
            </w:r>
          </w:p>
        </w:tc>
        <w:tc>
          <w:tcPr>
            <w:tcW w:w="1530" w:type="dxa"/>
            <w:shd w:val="clear" w:color="auto" w:fill="auto"/>
          </w:tcPr>
          <w:p w:rsidR="00214F61" w:rsidRPr="001B6CAE" w:rsidRDefault="00214F61" w:rsidP="00214F61">
            <w:pPr>
              <w:rPr>
                <w:rFonts w:ascii="HGPｺﾞｼｯｸM" w:eastAsia="HGPｺﾞｼｯｸM" w:hAnsi="ＭＳ ゴシック"/>
              </w:rPr>
            </w:pPr>
          </w:p>
        </w:tc>
      </w:tr>
      <w:tr w:rsidR="00214F61" w:rsidRPr="001B6CAE" w:rsidTr="00214F61">
        <w:trPr>
          <w:trHeight w:val="825"/>
        </w:trPr>
        <w:tc>
          <w:tcPr>
            <w:tcW w:w="9072" w:type="dxa"/>
            <w:gridSpan w:val="3"/>
            <w:shd w:val="clear" w:color="auto" w:fill="auto"/>
            <w:vAlign w:val="center"/>
          </w:tcPr>
          <w:p w:rsidR="00214F61" w:rsidRPr="001B6CAE" w:rsidRDefault="00214F61" w:rsidP="00214F61">
            <w:pPr>
              <w:ind w:firstLineChars="400" w:firstLine="917"/>
              <w:rPr>
                <w:rFonts w:ascii="HGPｺﾞｼｯｸM" w:eastAsia="HGPｺﾞｼｯｸM" w:hAnsi="ＭＳ 明朝"/>
              </w:rPr>
            </w:pPr>
            <w:r w:rsidRPr="00916609">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62688" behindDoc="0" locked="0" layoutInCell="1" allowOverlap="1" wp14:anchorId="782559B8" wp14:editId="4BEFE5F3">
                      <wp:simplePos x="0" y="0"/>
                      <wp:positionH relativeFrom="column">
                        <wp:posOffset>97155</wp:posOffset>
                      </wp:positionH>
                      <wp:positionV relativeFrom="paragraph">
                        <wp:posOffset>64770</wp:posOffset>
                      </wp:positionV>
                      <wp:extent cx="609600" cy="409575"/>
                      <wp:effectExtent l="0" t="38100" r="19050" b="104775"/>
                      <wp:wrapNone/>
                      <wp:docPr id="17" name="グループ化 1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8" name="円/楕円 1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2559B8" id="グループ化 17" o:spid="_x0000_s1086" style="position:absolute;left:0;text-align:left;margin-left:7.65pt;margin-top:5.1pt;width:48pt;height:32.25pt;z-index:25176268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">
                      <v:oval id="円/楕円 18" o:spid="_x0000_s108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8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1B6CAE">
              <w:rPr>
                <w:rFonts w:ascii="HGPｺﾞｼｯｸM" w:eastAsia="HGPｺﾞｼｯｸM" w:hAnsi="ＭＳ 明朝" w:hint="eastAsia"/>
              </w:rPr>
              <w:t>・食品の保管時における細菌</w:t>
            </w:r>
            <w:r>
              <w:rPr>
                <w:rFonts w:ascii="HGPｺﾞｼｯｸM" w:eastAsia="HGPｺﾞｼｯｸM" w:hAnsi="ＭＳ 明朝" w:hint="eastAsia"/>
              </w:rPr>
              <w:t>等</w:t>
            </w:r>
            <w:r w:rsidRPr="001B6CAE">
              <w:rPr>
                <w:rFonts w:ascii="HGPｺﾞｼｯｸM" w:eastAsia="HGPｺﾞｼｯｸM" w:hAnsi="ＭＳ 明朝" w:hint="eastAsia"/>
              </w:rPr>
              <w:t>の増殖を防止する。</w:t>
            </w:r>
          </w:p>
        </w:tc>
      </w:tr>
    </w:tbl>
    <w:p w:rsidR="00214F61" w:rsidRPr="001B6CAE" w:rsidRDefault="00214F61" w:rsidP="00214F61">
      <w:pPr>
        <w:spacing w:line="340" w:lineRule="exact"/>
        <w:rPr>
          <w:rFonts w:ascii="HGPｺﾞｼｯｸM" w:eastAsia="HGPｺﾞｼｯｸM" w:hAnsi="ＭＳ ゴシック"/>
          <w:szCs w:val="24"/>
        </w:rPr>
      </w:pPr>
    </w:p>
    <w:p w:rsidR="00214F61" w:rsidRPr="00916609" w:rsidRDefault="00214F61" w:rsidP="00214F61">
      <w:pPr>
        <w:spacing w:line="480" w:lineRule="auto"/>
        <w:rPr>
          <w:rFonts w:ascii="HGPｺﾞｼｯｸM" w:eastAsia="HGPｺﾞｼｯｸM"/>
          <w:b/>
          <w:sz w:val="28"/>
          <w:szCs w:val="28"/>
        </w:rPr>
      </w:pPr>
      <w:r w:rsidRPr="00916609">
        <w:rPr>
          <w:rFonts w:ascii="HGPｺﾞｼｯｸM" w:eastAsia="HGPｺﾞｼｯｸM" w:hint="eastAsia"/>
          <w:b/>
          <w:sz w:val="28"/>
          <w:szCs w:val="28"/>
        </w:rPr>
        <w:t>１　保管時の注意点</w:t>
      </w:r>
    </w:p>
    <w:p w:rsidR="00214F61" w:rsidRPr="001B6CAE" w:rsidRDefault="00214F61" w:rsidP="00214F61">
      <w:pPr>
        <w:pBdr>
          <w:bar w:val="single" w:sz="4" w:color="auto"/>
        </w:pBdr>
        <w:rPr>
          <w:rFonts w:ascii="HGPｺﾞｼｯｸM" w:eastAsia="HGPｺﾞｼｯｸM" w:hAnsi="ＭＳ 明朝"/>
        </w:rPr>
      </w:pPr>
      <w:r w:rsidRPr="001B6CAE">
        <w:rPr>
          <w:rFonts w:ascii="HGPｺﾞｼｯｸM" w:eastAsia="HGPｺﾞｼｯｸM" w:hAnsi="ＭＳ 明朝" w:hint="eastAsia"/>
          <w:highlight w:val="yellow"/>
        </w:rPr>
        <w:t>（１）保管温度は</w:t>
      </w:r>
      <w:r w:rsidRPr="001B6CAE">
        <w:rPr>
          <w:rFonts w:ascii="HGPｺﾞｼｯｸM" w:eastAsia="HGPｺﾞｼｯｸM" w:hAnsi="ＭＳ 明朝" w:hint="eastAsia"/>
          <w:highlight w:val="yellow"/>
          <w:u w:val="single"/>
        </w:rPr>
        <w:t xml:space="preserve">　</w:t>
      </w:r>
      <w:r>
        <w:rPr>
          <w:rFonts w:ascii="HGPｺﾞｼｯｸM" w:eastAsia="HGPｺﾞｼｯｸM" w:hAnsi="ＭＳ 明朝" w:hint="eastAsia"/>
          <w:highlight w:val="yellow"/>
          <w:u w:val="single"/>
        </w:rPr>
        <w:t xml:space="preserve">　　　</w:t>
      </w:r>
      <w:r w:rsidRPr="001B6CAE">
        <w:rPr>
          <w:rFonts w:ascii="HGPｺﾞｼｯｸM" w:eastAsia="HGPｺﾞｼｯｸM" w:hAnsi="ＭＳ 明朝" w:hint="eastAsia"/>
          <w:highlight w:val="yellow"/>
        </w:rPr>
        <w:t>℃とする。</w:t>
      </w:r>
    </w:p>
    <w:p w:rsidR="00214F61" w:rsidRPr="001B6CAE" w:rsidRDefault="00214F61" w:rsidP="00214F61">
      <w:pPr>
        <w:ind w:left="376" w:rightChars="54" w:right="124" w:hangingChars="164" w:hanging="376"/>
        <w:rPr>
          <w:rFonts w:ascii="HGPｺﾞｼｯｸM" w:eastAsia="HGPｺﾞｼｯｸM"/>
        </w:rPr>
      </w:pPr>
      <w:r w:rsidRPr="001B6CAE">
        <w:rPr>
          <w:rFonts w:ascii="HGPｺﾞｼｯｸM" w:eastAsia="HGPｺﾞｼｯｸM" w:hint="eastAsia"/>
        </w:rPr>
        <w:t>（２）保管温度に異常があった旨、蔵会社から連絡があった場合は、商品の状態を確認し、販売に適さない場合には、不適合品として扱う。確認の結果、品質に問題がなければ、ただちに他の冷蔵庫に移すなどの対応を行う。</w:t>
      </w:r>
    </w:p>
    <w:p w:rsidR="00214F61" w:rsidRPr="001B6CAE" w:rsidRDefault="00214F61" w:rsidP="00214F61">
      <w:pPr>
        <w:rPr>
          <w:rFonts w:ascii="HGPｺﾞｼｯｸM" w:eastAsia="HGPｺﾞｼｯｸM"/>
        </w:rPr>
      </w:pPr>
      <w:r w:rsidRPr="001B6CAE">
        <w:rPr>
          <w:rFonts w:ascii="HGPｺﾞｼｯｸM" w:eastAsia="HGPｺﾞｼｯｸM" w:hint="eastAsia"/>
        </w:rPr>
        <w:t>（３）保管したものは先入れ先出しの原則で出庫する。</w:t>
      </w: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214F61" w:rsidRDefault="00214F61" w:rsidP="00214F61">
      <w:pPr>
        <w:spacing w:line="340" w:lineRule="exact"/>
        <w:rPr>
          <w:rFonts w:ascii="HGPｺﾞｼｯｸM" w:eastAsia="HGPｺﾞｼｯｸM" w:hAnsi="ＭＳ ゴシック"/>
          <w:szCs w:val="24"/>
        </w:rPr>
      </w:pPr>
    </w:p>
    <w:p w:rsidR="00DF448D" w:rsidRDefault="00DF448D" w:rsidP="00214F61">
      <w:pPr>
        <w:spacing w:line="340" w:lineRule="exact"/>
        <w:rPr>
          <w:rFonts w:ascii="HGPｺﾞｼｯｸM" w:eastAsia="HGPｺﾞｼｯｸM" w:hAnsi="ＭＳ ゴシック"/>
          <w:szCs w:val="24"/>
        </w:rPr>
        <w:sectPr w:rsidR="00DF448D" w:rsidSect="008B297F">
          <w:footerReference w:type="default" r:id="rId19"/>
          <w:pgSz w:w="11907" w:h="16840" w:code="9"/>
          <w:pgMar w:top="1134" w:right="1134" w:bottom="1134" w:left="1418" w:header="567" w:footer="567" w:gutter="0"/>
          <w:paperSrc w:first="263" w:other="263"/>
          <w:cols w:space="420"/>
          <w:docGrid w:type="linesAndChars" w:linePitch="416" w:charSpace="3926"/>
        </w:sectPr>
      </w:pPr>
    </w:p>
    <w:tbl>
      <w:tblPr>
        <w:tblpPr w:leftFromText="142" w:rightFromText="142"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DF448D" w:rsidRPr="001B6CAE" w:rsidTr="00DF448D">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DF448D" w:rsidRPr="008647C6" w:rsidRDefault="00DF448D" w:rsidP="00DF448D">
            <w:pPr>
              <w:rPr>
                <w:rFonts w:ascii="HGPｺﾞｼｯｸM" w:eastAsia="HGPｺﾞｼｯｸM" w:hAnsi="ＭＳ ゴシック"/>
                <w:b/>
                <w:color w:val="FFFFFF"/>
                <w:szCs w:val="24"/>
              </w:rPr>
            </w:pPr>
            <w:r w:rsidRPr="008647C6">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DF448D" w:rsidRPr="001B6CAE" w:rsidRDefault="00DF448D" w:rsidP="00DF448D">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最終更新日</w:t>
            </w:r>
          </w:p>
        </w:tc>
        <w:tc>
          <w:tcPr>
            <w:tcW w:w="1530" w:type="dxa"/>
            <w:shd w:val="clear" w:color="auto" w:fill="auto"/>
          </w:tcPr>
          <w:p w:rsidR="00DF448D" w:rsidRPr="001B6CAE" w:rsidRDefault="00DF448D" w:rsidP="00DF448D">
            <w:pPr>
              <w:rPr>
                <w:rFonts w:ascii="HGPｺﾞｼｯｸM" w:eastAsia="HGPｺﾞｼｯｸM" w:hAnsi="ＭＳ ゴシック"/>
              </w:rPr>
            </w:pPr>
          </w:p>
        </w:tc>
      </w:tr>
      <w:tr w:rsidR="00DF448D" w:rsidRPr="001B6CAE" w:rsidTr="00DF448D">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DF448D" w:rsidRPr="008647C6" w:rsidRDefault="00DF448D" w:rsidP="00DF448D">
            <w:pPr>
              <w:spacing w:line="360" w:lineRule="exact"/>
              <w:rPr>
                <w:rFonts w:ascii="HGPｺﾞｼｯｸM" w:eastAsia="HGPｺﾞｼｯｸM" w:hAnsi="ＭＳ ゴシック"/>
                <w:b/>
                <w:color w:val="FFFFFF"/>
                <w:sz w:val="28"/>
                <w:szCs w:val="28"/>
              </w:rPr>
            </w:pPr>
            <w:r w:rsidRPr="008647C6">
              <w:rPr>
                <w:rFonts w:ascii="HGPｺﾞｼｯｸM" w:eastAsia="HGPｺﾞｼｯｸM" w:hAnsi="ＭＳ ゴシック" w:hint="eastAsia"/>
                <w:b/>
                <w:color w:val="FFFFFF"/>
                <w:sz w:val="28"/>
                <w:szCs w:val="28"/>
              </w:rPr>
              <w:t>２－４　原産地等の伝達及び</w:t>
            </w:r>
          </w:p>
          <w:p w:rsidR="00DF448D" w:rsidRPr="008647C6" w:rsidRDefault="00DF448D" w:rsidP="00DF448D">
            <w:pPr>
              <w:spacing w:line="360" w:lineRule="exact"/>
              <w:ind w:firstLineChars="400" w:firstLine="1201"/>
              <w:rPr>
                <w:rFonts w:ascii="HGPｺﾞｼｯｸM" w:eastAsia="HGPｺﾞｼｯｸM" w:hAnsi="ＭＳ ゴシック"/>
                <w:b/>
                <w:color w:val="FFFFFF"/>
                <w:sz w:val="28"/>
                <w:szCs w:val="28"/>
              </w:rPr>
            </w:pPr>
            <w:r w:rsidRPr="008647C6">
              <w:rPr>
                <w:rFonts w:ascii="HGPｺﾞｼｯｸM" w:eastAsia="HGPｺﾞｼｯｸM" w:hAnsi="ＭＳ ゴシック" w:hint="eastAsia"/>
                <w:b/>
                <w:color w:val="FFFFFF"/>
                <w:sz w:val="28"/>
                <w:szCs w:val="28"/>
              </w:rPr>
              <w:t>トレーサビリティの確保</w:t>
            </w:r>
          </w:p>
        </w:tc>
        <w:tc>
          <w:tcPr>
            <w:tcW w:w="1730" w:type="dxa"/>
            <w:tcBorders>
              <w:left w:val="single" w:sz="4" w:space="0" w:color="auto"/>
            </w:tcBorders>
            <w:shd w:val="clear" w:color="auto" w:fill="auto"/>
            <w:vAlign w:val="center"/>
          </w:tcPr>
          <w:p w:rsidR="00DF448D" w:rsidRPr="001B6CAE" w:rsidRDefault="00DF448D" w:rsidP="00DF448D">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責任者</w:t>
            </w:r>
          </w:p>
        </w:tc>
        <w:tc>
          <w:tcPr>
            <w:tcW w:w="1530" w:type="dxa"/>
            <w:shd w:val="clear" w:color="auto" w:fill="auto"/>
          </w:tcPr>
          <w:p w:rsidR="00DF448D" w:rsidRPr="001B6CAE" w:rsidRDefault="00DF448D" w:rsidP="00DF448D">
            <w:pPr>
              <w:rPr>
                <w:rFonts w:ascii="HGPｺﾞｼｯｸM" w:eastAsia="HGPｺﾞｼｯｸM" w:hAnsi="ＭＳ ゴシック"/>
              </w:rPr>
            </w:pPr>
          </w:p>
        </w:tc>
      </w:tr>
      <w:tr w:rsidR="00DF448D" w:rsidRPr="001B6CAE" w:rsidTr="00DF448D">
        <w:trPr>
          <w:trHeight w:val="944"/>
        </w:trPr>
        <w:tc>
          <w:tcPr>
            <w:tcW w:w="9072" w:type="dxa"/>
            <w:gridSpan w:val="3"/>
            <w:shd w:val="clear" w:color="auto" w:fill="auto"/>
            <w:vAlign w:val="center"/>
          </w:tcPr>
          <w:p w:rsidR="00DF448D" w:rsidRPr="001B6CAE" w:rsidRDefault="00DF448D" w:rsidP="00DF448D">
            <w:pPr>
              <w:ind w:firstLineChars="400" w:firstLine="917"/>
              <w:rPr>
                <w:rFonts w:ascii="HGPｺﾞｼｯｸM" w:eastAsia="HGPｺﾞｼｯｸM"/>
                <w:bCs/>
              </w:rPr>
            </w:pPr>
            <w:r w:rsidRPr="008647C6">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92736" behindDoc="0" locked="0" layoutInCell="1" allowOverlap="1" wp14:anchorId="0EA6D59B" wp14:editId="315D578D">
                      <wp:simplePos x="0" y="0"/>
                      <wp:positionH relativeFrom="column">
                        <wp:posOffset>23495</wp:posOffset>
                      </wp:positionH>
                      <wp:positionV relativeFrom="paragraph">
                        <wp:posOffset>66040</wp:posOffset>
                      </wp:positionV>
                      <wp:extent cx="609600" cy="409575"/>
                      <wp:effectExtent l="0" t="38100" r="19050" b="104775"/>
                      <wp:wrapNone/>
                      <wp:docPr id="21" name="グループ化 2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2" name="円/楕円 2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DF448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テキスト ボックス 29"/>
                              <wps:cNvSpPr txBox="1"/>
                              <wps:spPr>
                                <a:xfrm>
                                  <a:off x="0" y="28575"/>
                                  <a:ext cx="609600" cy="314325"/>
                                </a:xfrm>
                                <a:prstGeom prst="rect">
                                  <a:avLst/>
                                </a:prstGeom>
                                <a:noFill/>
                                <a:ln w="6350">
                                  <a:noFill/>
                                </a:ln>
                                <a:effectLst/>
                              </wps:spPr>
                              <wps:txbx>
                                <w:txbxContent>
                                  <w:p w:rsidR="008B297F" w:rsidRDefault="008B297F" w:rsidP="00DF448D">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A6D59B" id="グループ化 21" o:spid="_x0000_s1089" style="position:absolute;left:0;text-align:left;margin-left:1.85pt;margin-top:5.2pt;width:48pt;height:32.25pt;z-index:2518927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">
                      <v:oval id="円/楕円 22" o:spid="_x0000_s109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" fillcolor="#ff9" stroked="f" strokeweight=".25pt">
                        <v:fill color2="#ec7d02" rotate="t" focusposition="1,1" focussize="" focus="100%" type="gradientRadial"/>
                        <v:textbox>
                          <w:txbxContent>
                            <w:p w:rsidR="008B297F" w:rsidRDefault="008B297F" w:rsidP="00DF448D">
                              <w:pPr>
                                <w:jc w:val="center"/>
                              </w:pPr>
                            </w:p>
                          </w:txbxContent>
                        </v:textbox>
                      </v:oval>
                      <v:shape id="_x0000_s109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8B297F" w:rsidRDefault="008B297F" w:rsidP="00DF448D">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1B6CAE">
              <w:rPr>
                <w:rFonts w:ascii="HGPｺﾞｼｯｸM" w:eastAsia="HGPｺﾞｼｯｸM" w:hint="eastAsia"/>
                <w:bCs/>
              </w:rPr>
              <w:t>・法律で定められた表示事項を確実に伝達する。</w:t>
            </w:r>
          </w:p>
          <w:p w:rsidR="00DF448D" w:rsidRPr="001B6CAE" w:rsidRDefault="00DF448D" w:rsidP="00DF448D">
            <w:pPr>
              <w:ind w:firstLineChars="400" w:firstLine="917"/>
              <w:rPr>
                <w:rFonts w:ascii="HGPｺﾞｼｯｸM" w:eastAsia="HGPｺﾞｼｯｸM"/>
              </w:rPr>
            </w:pPr>
            <w:r w:rsidRPr="001B6CAE">
              <w:rPr>
                <w:rFonts w:ascii="HGPｺﾞｼｯｸM" w:eastAsia="HGPｺﾞｼｯｸM" w:hint="eastAsia"/>
                <w:bCs/>
              </w:rPr>
              <w:t>・トレーサビリティを確保する。</w:t>
            </w:r>
          </w:p>
        </w:tc>
      </w:tr>
    </w:tbl>
    <w:p w:rsidR="00214F61" w:rsidRPr="001B6CAE" w:rsidRDefault="00214F61" w:rsidP="00214F61">
      <w:pPr>
        <w:spacing w:line="340" w:lineRule="exact"/>
        <w:rPr>
          <w:rFonts w:ascii="HGPｺﾞｼｯｸM" w:eastAsia="HGPｺﾞｼｯｸM" w:hAnsi="ＭＳ ゴシック"/>
          <w:szCs w:val="24"/>
        </w:rPr>
        <w:sectPr w:rsidR="00214F61" w:rsidRPr="001B6CAE" w:rsidSect="008B297F">
          <w:pgSz w:w="11907" w:h="16840" w:code="9"/>
          <w:pgMar w:top="1134" w:right="1134" w:bottom="1134" w:left="1418" w:header="567" w:footer="567" w:gutter="0"/>
          <w:paperSrc w:first="263" w:other="263"/>
          <w:cols w:space="420"/>
          <w:docGrid w:type="linesAndChars" w:linePitch="416" w:charSpace="3926"/>
        </w:sectPr>
      </w:pPr>
    </w:p>
    <w:p w:rsidR="00214F61" w:rsidRPr="001B6CAE" w:rsidRDefault="00214F61" w:rsidP="00214F61">
      <w:pPr>
        <w:spacing w:line="340" w:lineRule="exact"/>
        <w:rPr>
          <w:rFonts w:ascii="HGPｺﾞｼｯｸM" w:eastAsia="HGPｺﾞｼｯｸM" w:hAnsi="ＭＳ ゴシック"/>
          <w:szCs w:val="24"/>
        </w:rPr>
      </w:pPr>
    </w:p>
    <w:p w:rsidR="00214F61" w:rsidRPr="008647C6" w:rsidRDefault="00214F61" w:rsidP="00214F61">
      <w:pPr>
        <w:spacing w:line="480" w:lineRule="auto"/>
        <w:rPr>
          <w:rFonts w:ascii="HGPｺﾞｼｯｸM" w:eastAsia="HGPｺﾞｼｯｸM"/>
          <w:b/>
          <w:sz w:val="28"/>
          <w:szCs w:val="28"/>
        </w:rPr>
      </w:pPr>
      <w:r w:rsidRPr="008647C6">
        <w:rPr>
          <w:rFonts w:ascii="HGPｺﾞｼｯｸM" w:eastAsia="HGPｺﾞｼｯｸM" w:hint="eastAsia"/>
          <w:b/>
          <w:sz w:val="28"/>
          <w:szCs w:val="28"/>
        </w:rPr>
        <w:t>１　原産地等の伝達方法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6202"/>
      </w:tblGrid>
      <w:tr w:rsidR="00214F61" w:rsidRPr="001B6CAE" w:rsidTr="00214F61">
        <w:trPr>
          <w:trHeight w:val="397"/>
          <w:jc w:val="center"/>
        </w:trPr>
        <w:tc>
          <w:tcPr>
            <w:tcW w:w="2863" w:type="dxa"/>
            <w:tcBorders>
              <w:bottom w:val="single" w:sz="4" w:space="0" w:color="auto"/>
            </w:tcBorders>
            <w:shd w:val="clear" w:color="auto" w:fill="EAF1DD" w:themeFill="accent3" w:themeFillTint="33"/>
            <w:vAlign w:val="center"/>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伝達事項</w:t>
            </w:r>
          </w:p>
        </w:tc>
        <w:tc>
          <w:tcPr>
            <w:tcW w:w="6202" w:type="dxa"/>
            <w:tcBorders>
              <w:bottom w:val="single" w:sz="4" w:space="0" w:color="auto"/>
            </w:tcBorders>
            <w:shd w:val="clear" w:color="auto" w:fill="EAF1DD" w:themeFill="accent3" w:themeFillTint="33"/>
            <w:vAlign w:val="center"/>
          </w:tcPr>
          <w:p w:rsidR="00214F61" w:rsidRPr="001B6CAE" w:rsidRDefault="00214F61" w:rsidP="00214F61">
            <w:pPr>
              <w:jc w:val="center"/>
              <w:rPr>
                <w:rFonts w:ascii="HGPｺﾞｼｯｸM" w:eastAsia="HGPｺﾞｼｯｸM"/>
                <w:szCs w:val="24"/>
              </w:rPr>
            </w:pPr>
            <w:r w:rsidRPr="001B6CAE">
              <w:rPr>
                <w:rFonts w:ascii="HGPｺﾞｼｯｸM" w:eastAsia="HGPｺﾞｼｯｸM" w:hint="eastAsia"/>
                <w:szCs w:val="24"/>
              </w:rPr>
              <w:t>伝達方法</w:t>
            </w:r>
          </w:p>
        </w:tc>
      </w:tr>
      <w:tr w:rsidR="00214F61" w:rsidRPr="001B6CAE" w:rsidTr="00214F61">
        <w:trPr>
          <w:trHeight w:val="1775"/>
          <w:jc w:val="center"/>
        </w:trPr>
        <w:tc>
          <w:tcPr>
            <w:tcW w:w="2863" w:type="dxa"/>
            <w:shd w:val="clear" w:color="auto" w:fill="auto"/>
            <w:vAlign w:val="center"/>
          </w:tcPr>
          <w:p w:rsidR="00214F61" w:rsidRPr="001B6CAE" w:rsidRDefault="00214F61" w:rsidP="00214F61">
            <w:pPr>
              <w:jc w:val="left"/>
              <w:rPr>
                <w:rFonts w:ascii="HGPｺﾞｼｯｸM" w:eastAsia="HGPｺﾞｼｯｸM"/>
                <w:szCs w:val="24"/>
              </w:rPr>
            </w:pPr>
            <w:r w:rsidRPr="001B6CAE">
              <w:rPr>
                <w:rFonts w:ascii="HGPｺﾞｼｯｸM" w:eastAsia="HGPｺﾞｼｯｸM" w:hint="eastAsia"/>
                <w:szCs w:val="24"/>
              </w:rPr>
              <w:t>名称</w:t>
            </w:r>
          </w:p>
          <w:p w:rsidR="00214F61" w:rsidRPr="001B6CAE" w:rsidRDefault="00214F61" w:rsidP="00214F61">
            <w:pPr>
              <w:jc w:val="left"/>
              <w:rPr>
                <w:rFonts w:ascii="HGPｺﾞｼｯｸM" w:eastAsia="HGPｺﾞｼｯｸM"/>
                <w:szCs w:val="24"/>
              </w:rPr>
            </w:pPr>
            <w:r w:rsidRPr="001B6CAE">
              <w:rPr>
                <w:rFonts w:ascii="HGPｺﾞｼｯｸM" w:eastAsia="HGPｺﾞｼｯｸM" w:hint="eastAsia"/>
                <w:szCs w:val="24"/>
              </w:rPr>
              <w:t>原産地</w:t>
            </w:r>
          </w:p>
          <w:p w:rsidR="00214F61" w:rsidRPr="001B6CAE" w:rsidRDefault="00214F61" w:rsidP="00214F61">
            <w:pPr>
              <w:jc w:val="left"/>
              <w:rPr>
                <w:rFonts w:ascii="HGPｺﾞｼｯｸM" w:eastAsia="HGPｺﾞｼｯｸM"/>
                <w:szCs w:val="24"/>
              </w:rPr>
            </w:pPr>
            <w:r w:rsidRPr="001B6CAE">
              <w:rPr>
                <w:rFonts w:ascii="HGPｺﾞｼｯｸM" w:eastAsia="HGPｺﾞｼｯｸM" w:hint="eastAsia"/>
                <w:szCs w:val="24"/>
              </w:rPr>
              <w:t>養殖の場合その旨</w:t>
            </w:r>
          </w:p>
        </w:tc>
        <w:tc>
          <w:tcPr>
            <w:tcW w:w="6202" w:type="dxa"/>
            <w:shd w:val="clear" w:color="auto" w:fill="auto"/>
            <w:vAlign w:val="center"/>
          </w:tcPr>
          <w:p w:rsidR="00214F61" w:rsidRDefault="00214F61" w:rsidP="00214F61">
            <w:pPr>
              <w:ind w:left="233" w:hangingChars="100" w:hanging="233"/>
              <w:rPr>
                <w:rFonts w:ascii="HGPｺﾞｼｯｸM" w:eastAsia="HGPｺﾞｼｯｸM"/>
                <w:szCs w:val="24"/>
              </w:rPr>
            </w:pPr>
            <w:r>
              <w:rPr>
                <w:rFonts w:ascii="HGPｺﾞｼｯｸM" w:eastAsia="HGPｺﾞｼｯｸM" w:hint="eastAsia"/>
                <w:szCs w:val="24"/>
              </w:rPr>
              <w:t>・原則商品現物の表示による。</w:t>
            </w:r>
          </w:p>
          <w:p w:rsidR="00214F61" w:rsidRDefault="00214F61" w:rsidP="00214F61">
            <w:pPr>
              <w:ind w:left="233" w:hangingChars="100" w:hanging="233"/>
              <w:rPr>
                <w:rFonts w:ascii="HGPｺﾞｼｯｸM" w:eastAsia="HGPｺﾞｼｯｸM"/>
                <w:szCs w:val="24"/>
              </w:rPr>
            </w:pPr>
            <w:r w:rsidRPr="001B6CAE">
              <w:rPr>
                <w:rFonts w:ascii="HGPｺﾞｼｯｸM" w:eastAsia="HGPｺﾞｼｯｸM" w:hint="eastAsia"/>
                <w:szCs w:val="24"/>
              </w:rPr>
              <w:t>・送り状等を必ず確認のうえ、売渡表</w:t>
            </w:r>
            <w:r>
              <w:rPr>
                <w:rFonts w:ascii="HGPｺﾞｼｯｸM" w:eastAsia="HGPｺﾞｼｯｸM" w:hint="eastAsia"/>
                <w:szCs w:val="24"/>
              </w:rPr>
              <w:t>等</w:t>
            </w:r>
            <w:r w:rsidRPr="001B6CAE">
              <w:rPr>
                <w:rFonts w:ascii="HGPｺﾞｼｯｸM" w:eastAsia="HGPｺﾞｼｯｸM" w:hint="eastAsia"/>
                <w:szCs w:val="24"/>
              </w:rPr>
              <w:t>に伝達事項を記</w:t>
            </w:r>
          </w:p>
          <w:p w:rsidR="00214F61" w:rsidRPr="001B6CAE" w:rsidRDefault="00214F61" w:rsidP="00214F61">
            <w:pPr>
              <w:ind w:leftChars="50" w:left="232" w:hangingChars="50" w:hanging="116"/>
              <w:rPr>
                <w:rFonts w:ascii="HGPｺﾞｼｯｸM" w:eastAsia="HGPｺﾞｼｯｸM"/>
                <w:szCs w:val="24"/>
              </w:rPr>
            </w:pPr>
            <w:r w:rsidRPr="001B6CAE">
              <w:rPr>
                <w:rFonts w:ascii="HGPｺﾞｼｯｸM" w:eastAsia="HGPｺﾞｼｯｸM" w:hint="eastAsia"/>
                <w:szCs w:val="24"/>
              </w:rPr>
              <w:t>載のうえ、販売先に渡す。</w:t>
            </w:r>
          </w:p>
          <w:p w:rsidR="00214F61" w:rsidRDefault="00214F61" w:rsidP="00214F61">
            <w:pPr>
              <w:ind w:left="233" w:hangingChars="100" w:hanging="233"/>
              <w:rPr>
                <w:rFonts w:ascii="HGPｺﾞｼｯｸM" w:eastAsia="HGPｺﾞｼｯｸM"/>
                <w:szCs w:val="24"/>
              </w:rPr>
            </w:pPr>
            <w:r w:rsidRPr="001B6CAE">
              <w:rPr>
                <w:rFonts w:ascii="HGPｺﾞｼｯｸM" w:eastAsia="HGPｺﾞｼｯｸM" w:hint="eastAsia"/>
                <w:szCs w:val="24"/>
              </w:rPr>
              <w:t>・陳列時に伝達事項を表示する場合は、送り状等を必ず</w:t>
            </w:r>
          </w:p>
          <w:p w:rsidR="00214F61" w:rsidRPr="001B6CAE" w:rsidRDefault="00214F61" w:rsidP="00214F61">
            <w:pPr>
              <w:ind w:firstLineChars="50" w:firstLine="116"/>
              <w:rPr>
                <w:rFonts w:ascii="HGPｺﾞｼｯｸM" w:eastAsia="HGPｺﾞｼｯｸM"/>
                <w:szCs w:val="24"/>
              </w:rPr>
            </w:pPr>
            <w:r w:rsidRPr="001B6CAE">
              <w:rPr>
                <w:rFonts w:ascii="HGPｺﾞｼｯｸM" w:eastAsia="HGPｺﾞｼｯｸM" w:hint="eastAsia"/>
                <w:szCs w:val="24"/>
              </w:rPr>
              <w:t>確認のうえ表示する。</w:t>
            </w:r>
          </w:p>
        </w:tc>
      </w:tr>
    </w:tbl>
    <w:p w:rsidR="00214F61" w:rsidRDefault="00214F61" w:rsidP="00214F61">
      <w:pPr>
        <w:rPr>
          <w:rFonts w:ascii="HGPｺﾞｼｯｸM" w:eastAsia="HGPｺﾞｼｯｸM"/>
        </w:rPr>
      </w:pPr>
    </w:p>
    <w:p w:rsidR="00214F61" w:rsidRPr="008647C6" w:rsidRDefault="00214F61" w:rsidP="00214F61">
      <w:pPr>
        <w:spacing w:line="480" w:lineRule="auto"/>
        <w:rPr>
          <w:rFonts w:ascii="HGPｺﾞｼｯｸM" w:eastAsia="HGPｺﾞｼｯｸM"/>
          <w:b/>
          <w:sz w:val="28"/>
          <w:szCs w:val="28"/>
        </w:rPr>
      </w:pPr>
      <w:r w:rsidRPr="008647C6">
        <w:rPr>
          <w:rFonts w:ascii="HGPｺﾞｼｯｸM" w:eastAsia="HGPｺﾞｼｯｸM" w:hint="eastAsia"/>
          <w:b/>
          <w:sz w:val="28"/>
          <w:szCs w:val="28"/>
        </w:rPr>
        <w:t>２　不適時の対応</w:t>
      </w:r>
    </w:p>
    <w:p w:rsidR="00214F61" w:rsidRPr="001B6CAE" w:rsidRDefault="00214F61" w:rsidP="00214F61">
      <w:pPr>
        <w:ind w:left="349" w:hangingChars="150" w:hanging="349"/>
        <w:rPr>
          <w:rFonts w:ascii="HGPｺﾞｼｯｸM" w:eastAsia="HGPｺﾞｼｯｸM"/>
        </w:rPr>
      </w:pPr>
      <w:r>
        <w:rPr>
          <w:rFonts w:ascii="HGPｺﾞｼｯｸM" w:eastAsia="HGPｺﾞｼｯｸM" w:hint="eastAsia"/>
        </w:rPr>
        <w:t>（１）</w:t>
      </w:r>
      <w:r w:rsidRPr="001B6CAE">
        <w:rPr>
          <w:rFonts w:ascii="HGPｺﾞｼｯｸM" w:eastAsia="HGPｺﾞｼｯｸM" w:hint="eastAsia"/>
        </w:rPr>
        <w:t>販売後、表示内容の不備が判明した場合は、速やかに販売先に連絡する。必要に応じて商品回収等、事故発生時の対応を行う。</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5664EB">
        <w:rPr>
          <w:rFonts w:ascii="HGPｺﾞｼｯｸM" w:eastAsia="HGPｺﾞｼｯｸM" w:hAnsiTheme="majorEastAsia" w:hint="eastAsia"/>
          <w:color w:val="000000" w:themeColor="text1"/>
          <w:szCs w:val="24"/>
        </w:rPr>
        <w:t>（２）不適があった場合は、対応を帳票に記録する。</w:t>
      </w:r>
    </w:p>
    <w:p w:rsidR="00214F61" w:rsidRPr="005664EB" w:rsidRDefault="00214F61" w:rsidP="00214F61">
      <w:pPr>
        <w:tabs>
          <w:tab w:val="left" w:pos="9072"/>
        </w:tabs>
        <w:ind w:right="-1"/>
        <w:rPr>
          <w:rFonts w:ascii="HGPｺﾞｼｯｸM" w:eastAsia="HGPｺﾞｼｯｸM" w:hAnsiTheme="majorEastAsia"/>
          <w:color w:val="000000" w:themeColor="text1"/>
          <w:szCs w:val="24"/>
        </w:rPr>
      </w:pPr>
    </w:p>
    <w:p w:rsidR="00214F61" w:rsidRPr="008647C6" w:rsidRDefault="00214F61" w:rsidP="00214F61">
      <w:pPr>
        <w:spacing w:line="480" w:lineRule="auto"/>
        <w:ind w:left="304" w:hangingChars="100" w:hanging="304"/>
        <w:rPr>
          <w:rFonts w:ascii="HGPｺﾞｼｯｸM" w:eastAsia="HGPｺﾞｼｯｸM"/>
          <w:b/>
          <w:sz w:val="28"/>
          <w:szCs w:val="28"/>
        </w:rPr>
      </w:pPr>
      <w:r w:rsidRPr="008647C6">
        <w:rPr>
          <w:rFonts w:ascii="HGPｺﾞｼｯｸM" w:eastAsia="HGPｺﾞｼｯｸM" w:hint="eastAsia"/>
          <w:b/>
          <w:sz w:val="28"/>
          <w:szCs w:val="28"/>
        </w:rPr>
        <w:t>３　トレーサビリティの確保及び記録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1B6CAE" w:rsidTr="00214F61">
        <w:tc>
          <w:tcPr>
            <w:tcW w:w="4678"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1B6CAE" w:rsidRDefault="00214F61" w:rsidP="00214F61">
            <w:pPr>
              <w:jc w:val="center"/>
              <w:rPr>
                <w:rFonts w:ascii="HGPｺﾞｼｯｸM" w:eastAsia="HGPｺﾞｼｯｸM" w:hAnsi="ＭＳ ゴシック"/>
                <w:szCs w:val="24"/>
              </w:rPr>
            </w:pPr>
            <w:r w:rsidRPr="001B6CAE">
              <w:rPr>
                <w:rFonts w:ascii="HGPｺﾞｼｯｸM" w:eastAsia="HGPｺﾞｼｯｸM" w:hAnsi="ＭＳ ゴシック" w:hint="eastAsia"/>
                <w:szCs w:val="24"/>
              </w:rPr>
              <w:t>帳票</w:t>
            </w:r>
          </w:p>
        </w:tc>
      </w:tr>
      <w:tr w:rsidR="00214F61" w:rsidRPr="001B6CAE" w:rsidTr="00214F61">
        <w:tc>
          <w:tcPr>
            <w:tcW w:w="4678" w:type="dxa"/>
            <w:shd w:val="clear" w:color="auto" w:fill="auto"/>
          </w:tcPr>
          <w:p w:rsidR="00214F61" w:rsidRPr="001B6CAE" w:rsidRDefault="00214F61" w:rsidP="00214F61">
            <w:pPr>
              <w:pStyle w:val="ad"/>
              <w:ind w:leftChars="0" w:left="0"/>
              <w:rPr>
                <w:rFonts w:ascii="HGPｺﾞｼｯｸM" w:eastAsia="HGPｺﾞｼｯｸM" w:hAnsi="ＭＳ ゴシック"/>
                <w:sz w:val="24"/>
                <w:szCs w:val="24"/>
              </w:rPr>
            </w:pPr>
            <w:r w:rsidRPr="001B6CAE">
              <w:rPr>
                <w:rFonts w:ascii="HGPｺﾞｼｯｸM" w:eastAsia="HGPｺﾞｼｯｸM" w:hAnsi="Times New Roman" w:hint="eastAsia"/>
                <w:sz w:val="24"/>
              </w:rPr>
              <w:t>仕入記録</w:t>
            </w:r>
          </w:p>
        </w:tc>
        <w:tc>
          <w:tcPr>
            <w:tcW w:w="4394" w:type="dxa"/>
            <w:shd w:val="clear" w:color="auto" w:fill="auto"/>
          </w:tcPr>
          <w:p w:rsidR="00214F61" w:rsidRPr="001B6CAE" w:rsidRDefault="00214F61" w:rsidP="00214F61">
            <w:pPr>
              <w:pStyle w:val="ad"/>
              <w:ind w:leftChars="0" w:left="0"/>
              <w:rPr>
                <w:rFonts w:ascii="HGPｺﾞｼｯｸM" w:eastAsia="HGPｺﾞｼｯｸM" w:hAnsi="ＭＳ ゴシック"/>
                <w:sz w:val="24"/>
                <w:szCs w:val="24"/>
              </w:rPr>
            </w:pPr>
            <w:r w:rsidRPr="001B6CAE">
              <w:rPr>
                <w:rFonts w:ascii="HGPｺﾞｼｯｸM" w:eastAsia="HGPｺﾞｼｯｸM" w:hAnsi="ＭＳ ゴシック" w:hint="eastAsia"/>
                <w:sz w:val="24"/>
                <w:szCs w:val="24"/>
              </w:rPr>
              <w:t>納品伝票</w:t>
            </w:r>
            <w:r>
              <w:rPr>
                <w:rFonts w:ascii="HGPｺﾞｼｯｸM" w:eastAsia="HGPｺﾞｼｯｸM" w:hAnsi="ＭＳ ゴシック" w:hint="eastAsia"/>
                <w:sz w:val="24"/>
                <w:szCs w:val="24"/>
              </w:rPr>
              <w:t>等</w:t>
            </w:r>
            <w:r w:rsidRPr="001B6CAE">
              <w:rPr>
                <w:rFonts w:ascii="HGPｺﾞｼｯｸM" w:eastAsia="HGPｺﾞｼｯｸM" w:hAnsi="Times New Roman" w:hint="eastAsia"/>
                <w:sz w:val="24"/>
              </w:rPr>
              <w:t>（送り状、納品書等）</w:t>
            </w:r>
          </w:p>
        </w:tc>
      </w:tr>
      <w:tr w:rsidR="00214F61" w:rsidRPr="001B6CAE" w:rsidTr="00214F61">
        <w:tc>
          <w:tcPr>
            <w:tcW w:w="4678" w:type="dxa"/>
            <w:shd w:val="clear" w:color="auto" w:fill="auto"/>
          </w:tcPr>
          <w:p w:rsidR="00214F61" w:rsidRPr="001B6CAE" w:rsidRDefault="00214F61" w:rsidP="00214F61">
            <w:pPr>
              <w:pStyle w:val="ad"/>
              <w:ind w:leftChars="0" w:left="0"/>
              <w:rPr>
                <w:rFonts w:ascii="HGPｺﾞｼｯｸM" w:eastAsia="HGPｺﾞｼｯｸM" w:hAnsi="Times New Roman"/>
                <w:sz w:val="24"/>
              </w:rPr>
            </w:pPr>
            <w:r w:rsidRPr="001B6CAE">
              <w:rPr>
                <w:rFonts w:ascii="HGPｺﾞｼｯｸM" w:eastAsia="HGPｺﾞｼｯｸM" w:hAnsi="Times New Roman" w:hint="eastAsia"/>
                <w:sz w:val="24"/>
              </w:rPr>
              <w:t>販売記録</w:t>
            </w:r>
          </w:p>
        </w:tc>
        <w:tc>
          <w:tcPr>
            <w:tcW w:w="4394" w:type="dxa"/>
            <w:shd w:val="clear" w:color="auto" w:fill="auto"/>
          </w:tcPr>
          <w:p w:rsidR="00214F61" w:rsidRPr="001B6CAE" w:rsidRDefault="00214F61" w:rsidP="00214F61">
            <w:pPr>
              <w:pStyle w:val="ad"/>
              <w:ind w:leftChars="0" w:left="0"/>
              <w:rPr>
                <w:rFonts w:ascii="HGPｺﾞｼｯｸM" w:eastAsia="HGPｺﾞｼｯｸM" w:hAnsi="ＭＳ ゴシック"/>
                <w:sz w:val="24"/>
                <w:szCs w:val="24"/>
              </w:rPr>
            </w:pPr>
            <w:r w:rsidRPr="001B6CAE">
              <w:rPr>
                <w:rFonts w:ascii="HGPｺﾞｼｯｸM" w:eastAsia="HGPｺﾞｼｯｸM" w:hAnsi="Times New Roman" w:hint="eastAsia"/>
                <w:sz w:val="24"/>
              </w:rPr>
              <w:t>販売伝票</w:t>
            </w:r>
            <w:r>
              <w:rPr>
                <w:rFonts w:ascii="HGPｺﾞｼｯｸM" w:eastAsia="HGPｺﾞｼｯｸM" w:hAnsi="Times New Roman" w:hint="eastAsia"/>
                <w:sz w:val="24"/>
              </w:rPr>
              <w:t>等</w:t>
            </w:r>
            <w:r w:rsidRPr="001B6CAE">
              <w:rPr>
                <w:rFonts w:ascii="HGPｺﾞｼｯｸM" w:eastAsia="HGPｺﾞｼｯｸM" w:hAnsi="Times New Roman" w:hint="eastAsia"/>
                <w:sz w:val="24"/>
              </w:rPr>
              <w:t>（送り状、納品書等）</w:t>
            </w:r>
          </w:p>
        </w:tc>
      </w:tr>
      <w:tr w:rsidR="00214F61" w:rsidRPr="001B6CAE" w:rsidTr="00214F61">
        <w:tc>
          <w:tcPr>
            <w:tcW w:w="4678" w:type="dxa"/>
            <w:shd w:val="clear" w:color="auto" w:fill="auto"/>
          </w:tcPr>
          <w:p w:rsidR="00214F61" w:rsidRPr="001B6CAE" w:rsidRDefault="00214F61" w:rsidP="00214F61">
            <w:pPr>
              <w:pStyle w:val="ad"/>
              <w:ind w:leftChars="0" w:left="0"/>
              <w:rPr>
                <w:rFonts w:ascii="HGPｺﾞｼｯｸM" w:eastAsia="HGPｺﾞｼｯｸM" w:hAnsi="Times New Roman"/>
                <w:sz w:val="24"/>
              </w:rPr>
            </w:pPr>
            <w:r w:rsidRPr="001B6CAE">
              <w:rPr>
                <w:rFonts w:ascii="HGPｺﾞｼｯｸM" w:eastAsia="HGPｺﾞｼｯｸM" w:hAnsi="Times New Roman" w:hint="eastAsia"/>
                <w:sz w:val="24"/>
              </w:rPr>
              <w:t>不適時の対応記録</w:t>
            </w:r>
          </w:p>
        </w:tc>
        <w:tc>
          <w:tcPr>
            <w:tcW w:w="4394" w:type="dxa"/>
            <w:shd w:val="clear" w:color="auto" w:fill="auto"/>
          </w:tcPr>
          <w:p w:rsidR="00214F61" w:rsidRPr="00F80044"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F80044">
              <w:rPr>
                <w:rFonts w:ascii="HGPｺﾞｼｯｸM" w:eastAsia="HGPｺﾞｼｯｸM" w:hAnsi="ＭＳ ゴシック" w:hint="eastAsia"/>
                <w:szCs w:val="24"/>
              </w:rPr>
              <w:t>DAILY記録</w:t>
            </w:r>
          </w:p>
        </w:tc>
      </w:tr>
    </w:tbl>
    <w:p w:rsidR="00214F61" w:rsidRPr="001B6CAE" w:rsidRDefault="00214F61" w:rsidP="00214F61">
      <w:pPr>
        <w:spacing w:line="340" w:lineRule="exact"/>
        <w:rPr>
          <w:rFonts w:ascii="HGPｺﾞｼｯｸM" w:eastAsia="HGPｺﾞｼｯｸM" w:hAnsi="ＭＳ ゴシック"/>
          <w:szCs w:val="24"/>
        </w:rPr>
      </w:pPr>
      <w:r w:rsidRPr="006638C0">
        <w:rPr>
          <w:rFonts w:ascii="HGPｺﾞｼｯｸM" w:eastAsia="HGPｺﾞｼｯｸM" w:hAnsiTheme="majorEastAsia" w:hint="eastAsia"/>
          <w:color w:val="000000" w:themeColor="text1"/>
          <w:szCs w:val="24"/>
        </w:rPr>
        <w:t>※帳票は　　年保存する。</w:t>
      </w:r>
    </w:p>
    <w:p w:rsidR="00214F61" w:rsidRPr="00046F3E" w:rsidRDefault="00214F61" w:rsidP="00214F61">
      <w:pPr>
        <w:ind w:right="1388"/>
        <w:rPr>
          <w:rFonts w:ascii="HGPｺﾞｼｯｸM" w:eastAsia="HGPｺﾞｼｯｸM" w:hAnsi="ＭＳ ゴシック"/>
          <w:sz w:val="32"/>
          <w:szCs w:val="32"/>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Pr="00046F3E" w:rsidRDefault="00214F61" w:rsidP="00214F61">
      <w:pPr>
        <w:spacing w:line="360" w:lineRule="auto"/>
        <w:jc w:val="center"/>
        <w:rPr>
          <w:rFonts w:ascii="HGPｺﾞｼｯｸM" w:eastAsia="HGPｺﾞｼｯｸM" w:hAnsi="ＭＳ ゴシック"/>
          <w:b/>
          <w:sz w:val="28"/>
          <w:szCs w:val="28"/>
        </w:rPr>
      </w:pPr>
      <w:r w:rsidRPr="00046F3E">
        <w:rPr>
          <w:rFonts w:ascii="HGPｺﾞｼｯｸM" w:eastAsia="HGPｺﾞｼｯｸM" w:hAnsi="ＭＳ ゴシック" w:hint="eastAsia"/>
          <w:b/>
          <w:sz w:val="28"/>
          <w:szCs w:val="28"/>
        </w:rPr>
        <w:t>Ⅰ　卸売場における衛生管理</w:t>
      </w:r>
    </w:p>
    <w:p w:rsidR="00214F61" w:rsidRPr="00B262B4" w:rsidRDefault="00214F61" w:rsidP="00214F61">
      <w:pPr>
        <w:jc w:val="center"/>
        <w:rPr>
          <w:rFonts w:ascii="HGPｺﾞｼｯｸM" w:eastAsia="HGPｺﾞｼｯｸM" w:hAnsi="ＭＳ ゴシック"/>
          <w:b/>
          <w:sz w:val="28"/>
          <w:szCs w:val="28"/>
        </w:rPr>
      </w:pPr>
    </w:p>
    <w:p w:rsidR="00214F61" w:rsidRPr="00046F3E" w:rsidRDefault="00214F61" w:rsidP="00214F61">
      <w:pPr>
        <w:spacing w:line="360" w:lineRule="auto"/>
        <w:jc w:val="center"/>
        <w:rPr>
          <w:rFonts w:ascii="HGPｺﾞｼｯｸM" w:eastAsia="HGPｺﾞｼｯｸM" w:hAnsi="ＭＳ ゴシック"/>
          <w:b/>
          <w:sz w:val="28"/>
          <w:szCs w:val="28"/>
        </w:rPr>
      </w:pPr>
      <w:r w:rsidRPr="00046F3E">
        <w:rPr>
          <w:rFonts w:ascii="HGPｺﾞｼｯｸM" w:eastAsia="HGPｺﾞｼｯｸM" w:hAnsi="ＭＳ ゴシック" w:hint="eastAsia"/>
          <w:b/>
          <w:sz w:val="28"/>
          <w:szCs w:val="28"/>
        </w:rPr>
        <w:t>Ⅰ－③　鮮魚・特種編</w:t>
      </w:r>
    </w:p>
    <w:p w:rsidR="00214F61" w:rsidRPr="00046F3E" w:rsidRDefault="00214F61" w:rsidP="00214F61">
      <w:pPr>
        <w:jc w:val="center"/>
        <w:rPr>
          <w:rFonts w:ascii="HGPｺﾞｼｯｸM" w:eastAsia="HGPｺﾞｼｯｸM" w:hAnsi="ＭＳ ゴシック"/>
          <w:b/>
          <w:sz w:val="28"/>
          <w:szCs w:val="28"/>
        </w:rPr>
      </w:pPr>
    </w:p>
    <w:p w:rsidR="00214F61" w:rsidRPr="00046F3E" w:rsidRDefault="00214F61" w:rsidP="00214F61">
      <w:pPr>
        <w:jc w:val="center"/>
        <w:rPr>
          <w:rFonts w:ascii="HGPｺﾞｼｯｸM" w:eastAsia="HGPｺﾞｼｯｸM" w:hAnsi="ＭＳ ゴシック"/>
          <w:b/>
          <w:sz w:val="28"/>
          <w:szCs w:val="28"/>
        </w:rPr>
      </w:pPr>
    </w:p>
    <w:p w:rsidR="00214F61" w:rsidRPr="00046F3E" w:rsidRDefault="00214F61" w:rsidP="00214F61">
      <w:pPr>
        <w:jc w:val="center"/>
        <w:rPr>
          <w:rFonts w:ascii="HGPｺﾞｼｯｸM" w:eastAsia="HGPｺﾞｼｯｸM" w:hAnsi="ＭＳ ゴシック"/>
          <w:b/>
          <w:sz w:val="28"/>
          <w:szCs w:val="28"/>
        </w:rPr>
      </w:pPr>
      <w:r w:rsidRPr="00046F3E">
        <w:rPr>
          <w:rFonts w:ascii="HGPｺﾞｼｯｸM" w:eastAsia="HGPｺﾞｼｯｸM" w:hAnsi="ＭＳ ゴシック" w:hint="eastAsia"/>
          <w:b/>
          <w:sz w:val="28"/>
          <w:szCs w:val="28"/>
        </w:rPr>
        <w:t>目　　次</w:t>
      </w:r>
    </w:p>
    <w:p w:rsidR="00214F61" w:rsidRPr="00046F3E" w:rsidRDefault="00214F61" w:rsidP="00214F61">
      <w:pPr>
        <w:tabs>
          <w:tab w:val="left" w:leader="hyphen" w:pos="8012"/>
        </w:tabs>
        <w:rPr>
          <w:rFonts w:ascii="HGPｺﾞｼｯｸM" w:eastAsia="HGPｺﾞｼｯｸM" w:hAnsi="ＭＳ ゴシック"/>
          <w:szCs w:val="24"/>
        </w:rPr>
      </w:pPr>
    </w:p>
    <w:p w:rsidR="00214F61" w:rsidRPr="00046F3E" w:rsidRDefault="00214F61" w:rsidP="00214F61">
      <w:pPr>
        <w:tabs>
          <w:tab w:val="left" w:leader="hyphen" w:pos="8012"/>
        </w:tabs>
        <w:rPr>
          <w:rFonts w:ascii="HGPｺﾞｼｯｸM" w:eastAsia="HGPｺﾞｼｯｸM" w:hAnsi="ＭＳ ゴシック"/>
          <w:szCs w:val="24"/>
        </w:rPr>
      </w:pPr>
    </w:p>
    <w:p w:rsidR="00214F61" w:rsidRPr="00046F3E" w:rsidRDefault="00214F61" w:rsidP="00214F61">
      <w:pPr>
        <w:tabs>
          <w:tab w:val="left" w:leader="hyphen" w:pos="7742"/>
        </w:tabs>
        <w:rPr>
          <w:rFonts w:ascii="HGPｺﾞｼｯｸM" w:eastAsia="HGPｺﾞｼｯｸM"/>
          <w:b/>
        </w:rPr>
      </w:pPr>
      <w:r w:rsidRPr="00046F3E">
        <w:rPr>
          <w:rFonts w:ascii="HGPｺﾞｼｯｸM" w:eastAsia="HGPｺﾞｼｯｸM" w:hAnsi="ＭＳ ゴシック" w:hint="eastAsia"/>
          <w:b/>
          <w:szCs w:val="24"/>
        </w:rPr>
        <w:t>１　施設等の衛生管理</w:t>
      </w:r>
    </w:p>
    <w:p w:rsidR="00214F61" w:rsidRPr="00046F3E" w:rsidRDefault="00214F61" w:rsidP="00214F61">
      <w:pPr>
        <w:tabs>
          <w:tab w:val="left" w:leader="hyphen" w:pos="8012"/>
        </w:tabs>
        <w:rPr>
          <w:rFonts w:ascii="HGPｺﾞｼｯｸM" w:eastAsia="HGPｺﾞｼｯｸM"/>
        </w:rPr>
      </w:pPr>
      <w:r w:rsidRPr="00046F3E">
        <w:rPr>
          <w:rFonts w:ascii="HGPｺﾞｼｯｸM" w:eastAsia="HGPｺﾞｼｯｸM" w:hint="eastAsia"/>
        </w:rPr>
        <w:t xml:space="preserve">　１－１　清潔保持</w:t>
      </w:r>
    </w:p>
    <w:p w:rsidR="00214F61" w:rsidRPr="00046F3E" w:rsidRDefault="00214F61" w:rsidP="00214F61">
      <w:pPr>
        <w:tabs>
          <w:tab w:val="left" w:leader="hyphen" w:pos="8012"/>
        </w:tabs>
        <w:rPr>
          <w:rFonts w:ascii="HGPｺﾞｼｯｸM" w:eastAsia="HGPｺﾞｼｯｸM"/>
        </w:rPr>
      </w:pPr>
      <w:r w:rsidRPr="00046F3E">
        <w:rPr>
          <w:rFonts w:ascii="HGPｺﾞｼｯｸM" w:eastAsia="HGPｺﾞｼｯｸM" w:hint="eastAsia"/>
        </w:rPr>
        <w:t xml:space="preserve">　１－２　保守点検</w:t>
      </w:r>
    </w:p>
    <w:p w:rsidR="00214F61" w:rsidRPr="00046F3E" w:rsidRDefault="00214F61" w:rsidP="00214F61">
      <w:pPr>
        <w:tabs>
          <w:tab w:val="left" w:leader="hyphen" w:pos="8012"/>
        </w:tabs>
        <w:rPr>
          <w:rFonts w:ascii="HGPｺﾞｼｯｸM" w:eastAsia="HGPｺﾞｼｯｸM"/>
        </w:rPr>
      </w:pPr>
      <w:r w:rsidRPr="00046F3E">
        <w:rPr>
          <w:rFonts w:ascii="HGPｺﾞｼｯｸM" w:eastAsia="HGPｺﾞｼｯｸM" w:hint="eastAsia"/>
        </w:rPr>
        <w:t xml:space="preserve">　１－３　卸売場の温度管理</w:t>
      </w:r>
    </w:p>
    <w:p w:rsidR="00214F61" w:rsidRPr="00046F3E" w:rsidRDefault="00214F61" w:rsidP="00214F61">
      <w:pPr>
        <w:tabs>
          <w:tab w:val="left" w:leader="hyphen" w:pos="8012"/>
        </w:tabs>
        <w:rPr>
          <w:rFonts w:ascii="HGPｺﾞｼｯｸM" w:eastAsia="HGPｺﾞｼｯｸM"/>
        </w:rPr>
      </w:pPr>
      <w:r w:rsidRPr="00046F3E">
        <w:rPr>
          <w:rFonts w:ascii="HGPｺﾞｼｯｸM" w:eastAsia="HGPｺﾞｼｯｸM" w:hint="eastAsia"/>
        </w:rPr>
        <w:t xml:space="preserve">　１－４　卸売場の立入管理</w:t>
      </w:r>
    </w:p>
    <w:p w:rsidR="00214F61" w:rsidRPr="00046F3E" w:rsidRDefault="00214F61" w:rsidP="00214F61">
      <w:pPr>
        <w:tabs>
          <w:tab w:val="left" w:leader="hyphen" w:pos="8012"/>
        </w:tabs>
        <w:rPr>
          <w:rFonts w:ascii="HGPｺﾞｼｯｸM" w:eastAsia="HGPｺﾞｼｯｸM"/>
        </w:rPr>
      </w:pPr>
      <w:r w:rsidRPr="00046F3E">
        <w:rPr>
          <w:rFonts w:ascii="HGPｺﾞｼｯｸM" w:eastAsia="HGPｺﾞｼｯｸM" w:hint="eastAsia"/>
        </w:rPr>
        <w:t xml:space="preserve">　１－５　使用水の衛生管理</w:t>
      </w:r>
    </w:p>
    <w:p w:rsidR="00214F61" w:rsidRPr="00046F3E" w:rsidRDefault="00214F61" w:rsidP="00214F61">
      <w:pPr>
        <w:tabs>
          <w:tab w:val="left" w:leader="hyphen" w:pos="8012"/>
        </w:tabs>
        <w:rPr>
          <w:rFonts w:ascii="HGPｺﾞｼｯｸM" w:eastAsia="HGPｺﾞｼｯｸM"/>
        </w:rPr>
      </w:pPr>
      <w:r w:rsidRPr="00046F3E">
        <w:rPr>
          <w:rFonts w:ascii="HGPｺﾞｼｯｸM" w:eastAsia="HGPｺﾞｼｯｸM" w:hint="eastAsia"/>
        </w:rPr>
        <w:t xml:space="preserve">　１－６　氷の衛生管理</w:t>
      </w:r>
    </w:p>
    <w:p w:rsidR="00214F61" w:rsidRPr="00046F3E" w:rsidRDefault="00214F61" w:rsidP="00214F61">
      <w:pPr>
        <w:tabs>
          <w:tab w:val="left" w:leader="hyphen" w:pos="8012"/>
        </w:tabs>
        <w:rPr>
          <w:rFonts w:ascii="HGPｺﾞｼｯｸM" w:eastAsia="HGPｺﾞｼｯｸM" w:hAnsi="ＭＳ ゴシック"/>
          <w:szCs w:val="24"/>
        </w:rPr>
      </w:pPr>
      <w:r w:rsidRPr="00046F3E">
        <w:rPr>
          <w:rFonts w:ascii="HGPｺﾞｼｯｸM" w:eastAsia="HGPｺﾞｼｯｸM" w:hint="eastAsia"/>
        </w:rPr>
        <w:t xml:space="preserve">　１－７　ねずみ、昆虫の管理</w:t>
      </w:r>
    </w:p>
    <w:p w:rsidR="00214F61" w:rsidRPr="00046F3E" w:rsidRDefault="00214F61" w:rsidP="00214F61">
      <w:pPr>
        <w:tabs>
          <w:tab w:val="left" w:leader="hyphen" w:pos="8010"/>
        </w:tabs>
        <w:rPr>
          <w:rFonts w:ascii="HGPｺﾞｼｯｸM" w:eastAsia="HGPｺﾞｼｯｸM" w:hAnsi="ＭＳ ゴシック"/>
          <w:szCs w:val="24"/>
        </w:rPr>
      </w:pPr>
    </w:p>
    <w:p w:rsidR="00214F61" w:rsidRPr="00046F3E" w:rsidRDefault="00214F61" w:rsidP="00214F61">
      <w:pPr>
        <w:tabs>
          <w:tab w:val="left" w:leader="hyphen" w:pos="7742"/>
        </w:tabs>
        <w:rPr>
          <w:rFonts w:ascii="HGPｺﾞｼｯｸM" w:eastAsia="HGPｺﾞｼｯｸM" w:hAnsi="ＭＳ ゴシック"/>
          <w:b/>
          <w:szCs w:val="24"/>
        </w:rPr>
      </w:pPr>
      <w:r w:rsidRPr="00046F3E">
        <w:rPr>
          <w:rFonts w:ascii="HGPｺﾞｼｯｸM" w:eastAsia="HGPｺﾞｼｯｸM" w:hAnsi="ＭＳ ゴシック" w:hint="eastAsia"/>
          <w:b/>
          <w:szCs w:val="24"/>
        </w:rPr>
        <w:t>２　食品の衛生的な取扱い</w:t>
      </w:r>
    </w:p>
    <w:p w:rsidR="00214F61" w:rsidRPr="00046F3E" w:rsidRDefault="00214F61" w:rsidP="00214F61">
      <w:pPr>
        <w:tabs>
          <w:tab w:val="left" w:leader="hyphen" w:pos="8010"/>
        </w:tabs>
        <w:rPr>
          <w:rFonts w:ascii="HGPｺﾞｼｯｸM" w:eastAsia="HGPｺﾞｼｯｸM" w:hAnsi="ＭＳ ゴシック"/>
          <w:szCs w:val="24"/>
        </w:rPr>
      </w:pPr>
      <w:r w:rsidRPr="00046F3E">
        <w:rPr>
          <w:rFonts w:ascii="HGPｺﾞｼｯｸM" w:eastAsia="HGPｺﾞｼｯｸM" w:hAnsi="ＭＳ ゴシック" w:hint="eastAsia"/>
          <w:szCs w:val="24"/>
        </w:rPr>
        <w:t xml:space="preserve">　２－１　着荷・検収、荷下ろし、運搬</w:t>
      </w:r>
    </w:p>
    <w:p w:rsidR="00214F61" w:rsidRPr="00046F3E" w:rsidRDefault="00214F61" w:rsidP="00214F61">
      <w:pPr>
        <w:tabs>
          <w:tab w:val="left" w:leader="hyphen" w:pos="8010"/>
        </w:tabs>
        <w:rPr>
          <w:rFonts w:ascii="HGPｺﾞｼｯｸM" w:eastAsia="HGPｺﾞｼｯｸM" w:hAnsi="ＭＳ ゴシック"/>
          <w:szCs w:val="24"/>
        </w:rPr>
      </w:pPr>
      <w:r w:rsidRPr="00046F3E">
        <w:rPr>
          <w:rFonts w:ascii="HGPｺﾞｼｯｸM" w:eastAsia="HGPｺﾞｼｯｸM" w:hAnsi="ＭＳ ゴシック" w:hint="eastAsia"/>
          <w:szCs w:val="24"/>
        </w:rPr>
        <w:t xml:space="preserve">　２－２　陳列・検品、取引</w:t>
      </w:r>
    </w:p>
    <w:p w:rsidR="00214F61" w:rsidRPr="00046F3E" w:rsidRDefault="00214F61" w:rsidP="00214F61">
      <w:pPr>
        <w:tabs>
          <w:tab w:val="left" w:leader="hyphen" w:pos="8010"/>
        </w:tabs>
        <w:rPr>
          <w:rFonts w:ascii="HGPｺﾞｼｯｸM" w:eastAsia="HGPｺﾞｼｯｸM" w:hAnsi="ＭＳ ゴシック"/>
          <w:szCs w:val="24"/>
        </w:rPr>
      </w:pPr>
      <w:r w:rsidRPr="00046F3E">
        <w:rPr>
          <w:rFonts w:ascii="HGPｺﾞｼｯｸM" w:eastAsia="HGPｺﾞｼｯｸM" w:hAnsi="ＭＳ ゴシック" w:hint="eastAsia"/>
          <w:szCs w:val="24"/>
        </w:rPr>
        <w:t xml:space="preserve">　２－３　原産地等の伝達及びトレーサビリティの確保</w:t>
      </w:r>
    </w:p>
    <w:p w:rsidR="00214F61" w:rsidRPr="00046F3E" w:rsidRDefault="00214F61" w:rsidP="00214F61">
      <w:pPr>
        <w:widowControl/>
        <w:ind w:left="233" w:hangingChars="100" w:hanging="233"/>
        <w:jc w:val="left"/>
        <w:rPr>
          <w:rFonts w:ascii="HGPｺﾞｼｯｸM" w:eastAsia="HGPｺﾞｼｯｸM"/>
          <w:szCs w:val="24"/>
        </w:rPr>
      </w:pPr>
    </w:p>
    <w:p w:rsidR="00214F61" w:rsidRPr="00046F3E" w:rsidRDefault="00214F61" w:rsidP="00214F61">
      <w:pPr>
        <w:spacing w:afterLines="50" w:after="208"/>
        <w:ind w:left="343" w:hangingChars="100" w:hanging="343"/>
        <w:rPr>
          <w:rFonts w:ascii="HGPｺﾞｼｯｸM" w:eastAsia="HGPｺﾞｼｯｸM" w:hAnsi="ＭＳ ゴシック"/>
          <w:color w:val="FF0000"/>
          <w:sz w:val="32"/>
          <w:szCs w:val="32"/>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Default="00214F61" w:rsidP="00214F61">
      <w:pPr>
        <w:tabs>
          <w:tab w:val="left" w:leader="hyphen" w:pos="8010"/>
        </w:tabs>
        <w:rPr>
          <w:rFonts w:ascii="HGPｺﾞｼｯｸM" w:eastAsia="HGPｺﾞｼｯｸM"/>
          <w:szCs w:val="24"/>
        </w:rPr>
      </w:pPr>
    </w:p>
    <w:p w:rsidR="00214F61" w:rsidRPr="00046F3E" w:rsidRDefault="00214F61" w:rsidP="00214F61">
      <w:pPr>
        <w:tabs>
          <w:tab w:val="left" w:leader="hyphen" w:pos="8010"/>
        </w:tabs>
        <w:rPr>
          <w:rFonts w:ascii="HGPｺﾞｼｯｸM" w:eastAsia="HGPｺﾞｼｯｸM"/>
        </w:rPr>
        <w:sectPr w:rsidR="00214F61" w:rsidRPr="00046F3E" w:rsidSect="008B297F">
          <w:headerReference w:type="default" r:id="rId20"/>
          <w:footerReference w:type="even" r:id="rId21"/>
          <w:footerReference w:type="default" r:id="rId22"/>
          <w:headerReference w:type="first" r:id="rId23"/>
          <w:footerReference w:type="first" r:id="rId24"/>
          <w:type w:val="continuous"/>
          <w:pgSz w:w="11907" w:h="16840" w:code="9"/>
          <w:pgMar w:top="1134" w:right="1418" w:bottom="1134" w:left="1418" w:header="567" w:footer="567" w:gutter="0"/>
          <w:paperSrc w:first="7" w:other="7"/>
          <w:cols w:space="420"/>
          <w:titlePg/>
          <w:docGrid w:type="linesAndChars" w:linePitch="416" w:charSpace="46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046F3E"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046F3E" w:rsidRDefault="00214F61" w:rsidP="00214F61">
            <w:pPr>
              <w:rPr>
                <w:rFonts w:ascii="HGPｺﾞｼｯｸM" w:eastAsia="HGPｺﾞｼｯｸM" w:hAnsi="ＭＳ ゴシック"/>
                <w:b/>
                <w:color w:val="FFFFFF"/>
                <w:szCs w:val="24"/>
              </w:rPr>
            </w:pPr>
            <w:r w:rsidRPr="00046F3E">
              <w:rPr>
                <w:rFonts w:ascii="HGPｺﾞｼｯｸM" w:eastAsia="HGPｺﾞｼｯｸM" w:hAnsi="ＭＳ ゴシック" w:hint="eastAsia"/>
                <w:b/>
                <w:color w:val="FFFFFF"/>
                <w:szCs w:val="24"/>
              </w:rPr>
              <w:t xml:space="preserve">１　</w:t>
            </w:r>
            <w:r w:rsidRPr="00046F3E">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046F3E" w:rsidRDefault="00214F61" w:rsidP="00214F61">
            <w:pPr>
              <w:jc w:val="center"/>
              <w:rPr>
                <w:rFonts w:ascii="HGPｺﾞｼｯｸM" w:eastAsia="HGPｺﾞｼｯｸM" w:hAnsi="ＭＳ ゴシック"/>
                <w:szCs w:val="24"/>
              </w:rPr>
            </w:pPr>
            <w:r w:rsidRPr="00046F3E">
              <w:rPr>
                <w:rFonts w:ascii="HGPｺﾞｼｯｸM" w:eastAsia="HGPｺﾞｼｯｸM" w:hAnsi="ＭＳ ゴシック" w:hint="eastAsia"/>
                <w:szCs w:val="24"/>
              </w:rPr>
              <w:t>最終更新日</w:t>
            </w:r>
          </w:p>
        </w:tc>
        <w:tc>
          <w:tcPr>
            <w:tcW w:w="1530" w:type="dxa"/>
            <w:shd w:val="clear" w:color="auto" w:fill="auto"/>
          </w:tcPr>
          <w:p w:rsidR="00214F61" w:rsidRPr="00046F3E" w:rsidRDefault="00214F61" w:rsidP="00214F61">
            <w:pPr>
              <w:rPr>
                <w:rFonts w:ascii="HGPｺﾞｼｯｸM" w:eastAsia="HGPｺﾞｼｯｸM" w:hAnsi="ＭＳ ゴシック"/>
              </w:rPr>
            </w:pPr>
          </w:p>
        </w:tc>
      </w:tr>
      <w:tr w:rsidR="00214F61" w:rsidRPr="00046F3E"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046F3E" w:rsidRDefault="00214F61" w:rsidP="00214F61">
            <w:pPr>
              <w:rPr>
                <w:rFonts w:ascii="HGPｺﾞｼｯｸM" w:eastAsia="HGPｺﾞｼｯｸM" w:hAnsi="ＭＳ ゴシック"/>
                <w:b/>
                <w:color w:val="FFFFFF"/>
                <w:sz w:val="28"/>
                <w:szCs w:val="28"/>
              </w:rPr>
            </w:pPr>
            <w:r w:rsidRPr="00046F3E">
              <w:rPr>
                <w:rFonts w:ascii="HGPｺﾞｼｯｸM" w:eastAsia="HGPｺﾞｼｯｸM" w:hAnsi="ＭＳ ゴシック" w:hint="eastAsia"/>
                <w:b/>
                <w:color w:val="FFFFFF"/>
                <w:sz w:val="28"/>
                <w:szCs w:val="28"/>
              </w:rPr>
              <w:t>１－１　清潔保持</w:t>
            </w:r>
          </w:p>
        </w:tc>
        <w:tc>
          <w:tcPr>
            <w:tcW w:w="1730" w:type="dxa"/>
            <w:tcBorders>
              <w:left w:val="single" w:sz="4" w:space="0" w:color="auto"/>
            </w:tcBorders>
            <w:shd w:val="clear" w:color="auto" w:fill="auto"/>
            <w:vAlign w:val="center"/>
          </w:tcPr>
          <w:p w:rsidR="00214F61" w:rsidRPr="00046F3E" w:rsidRDefault="00214F61" w:rsidP="00214F61">
            <w:pPr>
              <w:jc w:val="center"/>
              <w:rPr>
                <w:rFonts w:ascii="HGPｺﾞｼｯｸM" w:eastAsia="HGPｺﾞｼｯｸM" w:hAnsi="ＭＳ ゴシック"/>
                <w:szCs w:val="24"/>
              </w:rPr>
            </w:pPr>
            <w:r w:rsidRPr="00046F3E">
              <w:rPr>
                <w:rFonts w:ascii="HGPｺﾞｼｯｸM" w:eastAsia="HGPｺﾞｼｯｸM" w:hAnsi="ＭＳ ゴシック" w:hint="eastAsia"/>
                <w:szCs w:val="24"/>
              </w:rPr>
              <w:t>責任者</w:t>
            </w:r>
          </w:p>
        </w:tc>
        <w:tc>
          <w:tcPr>
            <w:tcW w:w="1530" w:type="dxa"/>
            <w:shd w:val="clear" w:color="auto" w:fill="auto"/>
          </w:tcPr>
          <w:p w:rsidR="00214F61" w:rsidRPr="00046F3E" w:rsidRDefault="00214F61" w:rsidP="00214F61">
            <w:pPr>
              <w:rPr>
                <w:rFonts w:ascii="HGPｺﾞｼｯｸM" w:eastAsia="HGPｺﾞｼｯｸM" w:hAnsi="ＭＳ ゴシック"/>
              </w:rPr>
            </w:pPr>
          </w:p>
        </w:tc>
      </w:tr>
      <w:tr w:rsidR="00214F61" w:rsidRPr="00046F3E" w:rsidTr="00214F61">
        <w:trPr>
          <w:trHeight w:val="1092"/>
        </w:trPr>
        <w:tc>
          <w:tcPr>
            <w:tcW w:w="9072" w:type="dxa"/>
            <w:gridSpan w:val="3"/>
            <w:shd w:val="clear" w:color="auto" w:fill="auto"/>
            <w:vAlign w:val="center"/>
          </w:tcPr>
          <w:p w:rsidR="00214F61" w:rsidRPr="00046F3E" w:rsidRDefault="00214F61" w:rsidP="00214F61">
            <w:pPr>
              <w:ind w:firstLineChars="400" w:firstLine="930"/>
              <w:rPr>
                <w:rFonts w:ascii="HGPｺﾞｼｯｸM" w:eastAsia="HGPｺﾞｼｯｸM" w:hAnsi="ＭＳ ゴシック"/>
                <w:szCs w:val="24"/>
              </w:rPr>
            </w:pPr>
            <w:r w:rsidRPr="00C65D54">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66784" behindDoc="0" locked="0" layoutInCell="1" allowOverlap="1" wp14:anchorId="54D1D2F4" wp14:editId="1096C1F8">
                      <wp:simplePos x="0" y="0"/>
                      <wp:positionH relativeFrom="column">
                        <wp:posOffset>15240</wp:posOffset>
                      </wp:positionH>
                      <wp:positionV relativeFrom="paragraph">
                        <wp:posOffset>34925</wp:posOffset>
                      </wp:positionV>
                      <wp:extent cx="609600" cy="409575"/>
                      <wp:effectExtent l="0" t="38100" r="19050" b="104775"/>
                      <wp:wrapNone/>
                      <wp:docPr id="24" name="グループ化 24"/>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5" name="円/楕円 2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D1D2F4" id="グループ化 24" o:spid="_x0000_s1092" style="position:absolute;left:0;text-align:left;margin-left:1.2pt;margin-top:2.75pt;width:48pt;height:32.25pt;z-index:25176678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">
                      <v:oval id="円/楕円 25" o:spid="_x0000_s109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9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046F3E">
              <w:rPr>
                <w:rFonts w:ascii="HGPｺﾞｼｯｸM" w:eastAsia="HGPｺﾞｼｯｸM" w:hAnsi="ＭＳ ゴシック" w:hint="eastAsia"/>
                <w:szCs w:val="24"/>
              </w:rPr>
              <w:t>・施設等の汚染やごみに由来する食品への細菌等の汚染を防止する。</w:t>
            </w:r>
          </w:p>
          <w:p w:rsidR="00214F61" w:rsidRPr="00046F3E" w:rsidRDefault="00214F61" w:rsidP="00214F61">
            <w:pPr>
              <w:ind w:firstLineChars="400" w:firstLine="930"/>
              <w:rPr>
                <w:rFonts w:ascii="HGPｺﾞｼｯｸM" w:eastAsia="HGPｺﾞｼｯｸM"/>
              </w:rPr>
            </w:pPr>
            <w:r w:rsidRPr="00046F3E">
              <w:rPr>
                <w:rFonts w:ascii="HGPｺﾞｼｯｸM" w:eastAsia="HGPｺﾞｼｯｸM" w:hAnsi="ＭＳ ゴシック" w:hint="eastAsia"/>
                <w:szCs w:val="24"/>
              </w:rPr>
              <w:t>・卸売場の乱雑な管理による異物混入を防止する。</w:t>
            </w:r>
          </w:p>
        </w:tc>
      </w:tr>
    </w:tbl>
    <w:p w:rsidR="00214F61" w:rsidRPr="00046F3E" w:rsidRDefault="00214F61" w:rsidP="00214F61">
      <w:pPr>
        <w:rPr>
          <w:rFonts w:ascii="HGPｺﾞｼｯｸM" w:eastAsia="HGPｺﾞｼｯｸM"/>
          <w:b/>
          <w:sz w:val="28"/>
          <w:szCs w:val="28"/>
        </w:rPr>
      </w:pPr>
    </w:p>
    <w:p w:rsidR="00214F61" w:rsidRPr="00046F3E" w:rsidRDefault="00214F61" w:rsidP="00214F61">
      <w:pPr>
        <w:spacing w:line="480" w:lineRule="auto"/>
        <w:rPr>
          <w:rFonts w:ascii="HGPｺﾞｼｯｸM" w:eastAsia="HGPｺﾞｼｯｸM"/>
          <w:b/>
          <w:sz w:val="28"/>
          <w:szCs w:val="28"/>
        </w:rPr>
      </w:pPr>
      <w:r w:rsidRPr="00046F3E">
        <w:rPr>
          <w:rFonts w:ascii="HGPｺﾞｼｯｸM" w:eastAsia="HGPｺﾞｼｯｸM" w:hint="eastAsia"/>
          <w:b/>
          <w:sz w:val="28"/>
          <w:szCs w:val="28"/>
        </w:rPr>
        <w:t>１　清掃・洗浄</w:t>
      </w:r>
    </w:p>
    <w:p w:rsidR="00214F61" w:rsidRPr="00046F3E" w:rsidRDefault="00214F61" w:rsidP="00214F61">
      <w:pPr>
        <w:rPr>
          <w:rFonts w:ascii="HGPｺﾞｼｯｸM" w:eastAsia="HGPｺﾞｼｯｸM"/>
        </w:rPr>
      </w:pPr>
      <w:r w:rsidRPr="00046F3E">
        <w:rPr>
          <w:rFonts w:ascii="HGPｺﾞｼｯｸM" w:eastAsia="HGPｺﾞｼｯｸM" w:hint="eastAsia"/>
        </w:rPr>
        <w:t>（１）清掃・洗浄方法</w:t>
      </w:r>
    </w:p>
    <w:p w:rsidR="00214F61" w:rsidRPr="00046F3E" w:rsidRDefault="00214F61" w:rsidP="00214F61">
      <w:pPr>
        <w:ind w:firstLineChars="150" w:firstLine="349"/>
        <w:rPr>
          <w:rFonts w:ascii="HGPｺﾞｼｯｸM" w:eastAsia="HGPｺﾞｼｯｸM"/>
        </w:rPr>
      </w:pPr>
      <w:r w:rsidRPr="00046F3E">
        <w:rPr>
          <w:rFonts w:ascii="HGPｺﾞｼｯｸM" w:eastAsia="HGPｺﾞｼｯｸM" w:hint="eastAsia"/>
        </w:rPr>
        <w:t>別紙「清掃・洗浄、メンテナンス手順書」のとおり</w:t>
      </w:r>
    </w:p>
    <w:p w:rsidR="00214F61" w:rsidRPr="00046F3E" w:rsidRDefault="00214F61" w:rsidP="00214F61">
      <w:pPr>
        <w:rPr>
          <w:rFonts w:ascii="HGPｺﾞｼｯｸM" w:eastAsia="HGPｺﾞｼｯｸM"/>
        </w:rPr>
      </w:pPr>
      <w:r w:rsidRPr="00046F3E">
        <w:rPr>
          <w:rFonts w:ascii="HGPｺﾞｼｯｸM" w:eastAsia="HGPｺﾞｼｯｸM" w:hint="eastAsia"/>
        </w:rPr>
        <w:t>（２）清掃・洗浄に関する注意点</w:t>
      </w:r>
    </w:p>
    <w:p w:rsidR="00214F61" w:rsidRPr="00046F3E" w:rsidRDefault="00214F61" w:rsidP="00214F61">
      <w:pPr>
        <w:ind w:leftChars="150" w:left="698" w:hangingChars="150" w:hanging="349"/>
        <w:rPr>
          <w:rFonts w:ascii="HGPｺﾞｼｯｸM" w:eastAsia="HGPｺﾞｼｯｸM"/>
          <w:szCs w:val="24"/>
        </w:rPr>
      </w:pPr>
      <w:r w:rsidRPr="00046F3E">
        <w:rPr>
          <w:rFonts w:ascii="HGPｺﾞｼｯｸM" w:eastAsia="HGPｺﾞｼｯｸM" w:hint="eastAsia"/>
          <w:szCs w:val="24"/>
        </w:rPr>
        <w:t>ア　清掃・洗浄時に水や薬剤を使用する場合、商品を汚染しないよう、すべての商品の搬出後に実施するか、商品にカバーをして実施する。</w:t>
      </w:r>
    </w:p>
    <w:p w:rsidR="00214F61" w:rsidRDefault="00214F61" w:rsidP="00214F61">
      <w:pPr>
        <w:ind w:leftChars="150" w:left="698" w:hangingChars="150" w:hanging="349"/>
        <w:rPr>
          <w:rFonts w:ascii="HGPｺﾞｼｯｸM" w:eastAsia="HGPｺﾞｼｯｸM"/>
          <w:szCs w:val="24"/>
        </w:rPr>
      </w:pPr>
      <w:r w:rsidRPr="00046F3E">
        <w:rPr>
          <w:rFonts w:ascii="HGPｺﾞｼｯｸM" w:eastAsia="HGPｺﾞｼｯｸM" w:hint="eastAsia"/>
          <w:szCs w:val="24"/>
        </w:rPr>
        <w:t>イ　洗浄剤等の薬剤を使用する場合は、薬剤メーカーによる使用方法の指示に従う。</w:t>
      </w:r>
    </w:p>
    <w:p w:rsidR="00214F61" w:rsidRPr="00046F3E" w:rsidRDefault="00214F61" w:rsidP="00214F61">
      <w:pPr>
        <w:ind w:leftChars="150" w:left="698" w:hangingChars="150" w:hanging="349"/>
        <w:rPr>
          <w:rFonts w:ascii="HGPｺﾞｼｯｸM" w:eastAsia="HGPｺﾞｼｯｸM"/>
          <w:szCs w:val="24"/>
        </w:rPr>
      </w:pPr>
    </w:p>
    <w:p w:rsidR="00214F61" w:rsidRPr="00046F3E" w:rsidRDefault="00214F61" w:rsidP="00214F61">
      <w:pPr>
        <w:spacing w:line="480" w:lineRule="auto"/>
        <w:rPr>
          <w:rFonts w:ascii="HGPｺﾞｼｯｸM" w:eastAsia="HGPｺﾞｼｯｸM"/>
          <w:b/>
          <w:sz w:val="28"/>
          <w:szCs w:val="28"/>
        </w:rPr>
      </w:pPr>
      <w:r w:rsidRPr="00046F3E">
        <w:rPr>
          <w:rFonts w:ascii="HGPｺﾞｼｯｸM" w:eastAsia="HGPｺﾞｼｯｸM" w:hint="eastAsia"/>
          <w:b/>
          <w:sz w:val="28"/>
          <w:szCs w:val="28"/>
        </w:rPr>
        <w:t>２　整理整頓</w:t>
      </w:r>
    </w:p>
    <w:p w:rsidR="00214F61" w:rsidRPr="00046F3E" w:rsidRDefault="00214F61" w:rsidP="00214F61">
      <w:pPr>
        <w:ind w:left="465" w:hangingChars="200" w:hanging="465"/>
        <w:rPr>
          <w:rFonts w:ascii="HGPｺﾞｼｯｸM" w:eastAsia="HGPｺﾞｼｯｸM"/>
        </w:rPr>
      </w:pPr>
      <w:r w:rsidRPr="00046F3E">
        <w:rPr>
          <w:rFonts w:ascii="HGPｺﾞｼｯｸM" w:eastAsia="HGPｺﾞｼｯｸM" w:hint="eastAsia"/>
        </w:rPr>
        <w:t>（１）陳列場所には、ごみや不要な物品を放置しない。</w:t>
      </w:r>
    </w:p>
    <w:p w:rsidR="00214F61" w:rsidRDefault="00214F61" w:rsidP="00214F61">
      <w:pPr>
        <w:ind w:left="698" w:hangingChars="300" w:hanging="698"/>
        <w:rPr>
          <w:rFonts w:ascii="HGPｺﾞｼｯｸM" w:eastAsia="HGPｺﾞｼｯｸM"/>
        </w:rPr>
      </w:pPr>
      <w:r w:rsidRPr="00046F3E">
        <w:rPr>
          <w:rFonts w:ascii="HGPｺﾞｼｯｸM" w:eastAsia="HGPｺﾞｼｯｸM" w:hint="eastAsia"/>
        </w:rPr>
        <w:t>（２）器具、清掃用具、薬剤等は次のとおり所定の場所に保管し、常に卸売場内を整頓</w:t>
      </w:r>
    </w:p>
    <w:p w:rsidR="00214F61" w:rsidRPr="00046F3E" w:rsidRDefault="00214F61" w:rsidP="00214F61">
      <w:pPr>
        <w:ind w:leftChars="150" w:left="698" w:hangingChars="150" w:hanging="349"/>
        <w:rPr>
          <w:rFonts w:ascii="HGPｺﾞｼｯｸM" w:eastAsia="HGPｺﾞｼｯｸM"/>
        </w:rPr>
      </w:pPr>
      <w:r w:rsidRPr="00046F3E">
        <w:rPr>
          <w:rFonts w:ascii="HGPｺﾞｼｯｸM" w:eastAsia="HGPｺﾞｼｯｸM" w:hint="eastAsia"/>
        </w:rPr>
        <w:t>する。</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60"/>
        <w:gridCol w:w="5811"/>
      </w:tblGrid>
      <w:tr w:rsidR="00214F61" w:rsidRPr="00046F3E" w:rsidTr="00214F61">
        <w:trPr>
          <w:trHeight w:val="397"/>
        </w:trPr>
        <w:tc>
          <w:tcPr>
            <w:tcW w:w="1275" w:type="dxa"/>
            <w:shd w:val="clear" w:color="auto" w:fill="EAF1DD" w:themeFill="accent3" w:themeFillTint="33"/>
            <w:vAlign w:val="center"/>
          </w:tcPr>
          <w:p w:rsidR="00214F61" w:rsidRPr="00046F3E" w:rsidRDefault="00214F61" w:rsidP="00214F61">
            <w:pPr>
              <w:jc w:val="center"/>
              <w:rPr>
                <w:rFonts w:ascii="HGPｺﾞｼｯｸM" w:eastAsia="HGPｺﾞｼｯｸM"/>
                <w:szCs w:val="24"/>
              </w:rPr>
            </w:pPr>
            <w:r w:rsidRPr="00046F3E">
              <w:rPr>
                <w:rFonts w:ascii="HGPｺﾞｼｯｸM" w:eastAsia="HGPｺﾞｼｯｸM" w:hint="eastAsia"/>
                <w:szCs w:val="24"/>
              </w:rPr>
              <w:t>器具等</w:t>
            </w:r>
          </w:p>
        </w:tc>
        <w:tc>
          <w:tcPr>
            <w:tcW w:w="1560" w:type="dxa"/>
            <w:tcBorders>
              <w:bottom w:val="single" w:sz="4" w:space="0" w:color="auto"/>
            </w:tcBorders>
            <w:shd w:val="clear" w:color="auto" w:fill="EAF1DD" w:themeFill="accent3" w:themeFillTint="33"/>
            <w:vAlign w:val="center"/>
          </w:tcPr>
          <w:p w:rsidR="00214F61" w:rsidRPr="00046F3E" w:rsidRDefault="00214F61" w:rsidP="00214F61">
            <w:pPr>
              <w:jc w:val="center"/>
              <w:rPr>
                <w:rFonts w:ascii="HGPｺﾞｼｯｸM" w:eastAsia="HGPｺﾞｼｯｸM"/>
                <w:szCs w:val="24"/>
              </w:rPr>
            </w:pPr>
            <w:r w:rsidRPr="00046F3E">
              <w:rPr>
                <w:rFonts w:ascii="HGPｺﾞｼｯｸM" w:eastAsia="HGPｺﾞｼｯｸM" w:hint="eastAsia"/>
                <w:szCs w:val="24"/>
              </w:rPr>
              <w:t>保管場所</w:t>
            </w:r>
          </w:p>
        </w:tc>
        <w:tc>
          <w:tcPr>
            <w:tcW w:w="5811" w:type="dxa"/>
            <w:tcBorders>
              <w:bottom w:val="single" w:sz="4" w:space="0" w:color="auto"/>
            </w:tcBorders>
            <w:shd w:val="clear" w:color="auto" w:fill="EAF1DD" w:themeFill="accent3" w:themeFillTint="33"/>
          </w:tcPr>
          <w:p w:rsidR="00214F61" w:rsidRPr="00046F3E" w:rsidRDefault="00214F61" w:rsidP="00214F61">
            <w:pPr>
              <w:jc w:val="center"/>
              <w:rPr>
                <w:rFonts w:ascii="HGPｺﾞｼｯｸM" w:eastAsia="HGPｺﾞｼｯｸM"/>
                <w:szCs w:val="24"/>
              </w:rPr>
            </w:pPr>
            <w:r w:rsidRPr="00046F3E">
              <w:rPr>
                <w:rFonts w:ascii="HGPｺﾞｼｯｸM" w:eastAsia="HGPｺﾞｼｯｸM" w:hint="eastAsia"/>
                <w:szCs w:val="24"/>
              </w:rPr>
              <w:t>保管時の注意点</w:t>
            </w:r>
          </w:p>
        </w:tc>
      </w:tr>
      <w:tr w:rsidR="00214F61" w:rsidRPr="00046F3E" w:rsidTr="00214F61">
        <w:trPr>
          <w:trHeight w:val="709"/>
        </w:trPr>
        <w:tc>
          <w:tcPr>
            <w:tcW w:w="1275" w:type="dxa"/>
            <w:vAlign w:val="center"/>
          </w:tcPr>
          <w:p w:rsidR="00214F61" w:rsidRPr="00046F3E" w:rsidRDefault="00214F61" w:rsidP="00214F61">
            <w:pPr>
              <w:jc w:val="center"/>
              <w:rPr>
                <w:rFonts w:ascii="HGPｺﾞｼｯｸM" w:eastAsia="HGPｺﾞｼｯｸM"/>
                <w:szCs w:val="24"/>
              </w:rPr>
            </w:pPr>
            <w:r w:rsidRPr="00046F3E">
              <w:rPr>
                <w:rFonts w:ascii="HGPｺﾞｼｯｸM" w:eastAsia="HGPｺﾞｼｯｸM" w:hint="eastAsia"/>
                <w:szCs w:val="24"/>
              </w:rPr>
              <w:t>器具</w:t>
            </w:r>
          </w:p>
        </w:tc>
        <w:tc>
          <w:tcPr>
            <w:tcW w:w="1560" w:type="dxa"/>
            <w:tcBorders>
              <w:right w:val="single" w:sz="4" w:space="0" w:color="auto"/>
            </w:tcBorders>
            <w:shd w:val="clear" w:color="auto" w:fill="FFFF00"/>
            <w:vAlign w:val="center"/>
          </w:tcPr>
          <w:p w:rsidR="00214F61" w:rsidRPr="00046F3E" w:rsidRDefault="00214F61" w:rsidP="00214F61">
            <w:pPr>
              <w:rPr>
                <w:rFonts w:ascii="HGPｺﾞｼｯｸM" w:eastAsia="HGPｺﾞｼｯｸM"/>
                <w:szCs w:val="24"/>
              </w:rPr>
            </w:pPr>
            <w:r w:rsidRPr="00046F3E">
              <w:rPr>
                <w:rFonts w:ascii="HGPｺﾞｼｯｸM" w:eastAsia="HGPｺﾞｼｯｸM" w:hint="eastAsia"/>
                <w:szCs w:val="24"/>
              </w:rPr>
              <w:t>卸売場内の用具箱</w:t>
            </w:r>
          </w:p>
        </w:tc>
        <w:tc>
          <w:tcPr>
            <w:tcW w:w="5811" w:type="dxa"/>
            <w:tcBorders>
              <w:right w:val="single" w:sz="4" w:space="0" w:color="auto"/>
            </w:tcBorders>
            <w:vAlign w:val="center"/>
          </w:tcPr>
          <w:p w:rsidR="00214F61" w:rsidRDefault="00214F61" w:rsidP="00214F61">
            <w:pPr>
              <w:spacing w:line="300" w:lineRule="exact"/>
              <w:ind w:left="233" w:hangingChars="100" w:hanging="233"/>
              <w:rPr>
                <w:rFonts w:ascii="HGPｺﾞｼｯｸM" w:eastAsia="HGPｺﾞｼｯｸM"/>
                <w:szCs w:val="24"/>
              </w:rPr>
            </w:pPr>
            <w:r w:rsidRPr="00046F3E">
              <w:rPr>
                <w:rFonts w:ascii="HGPｺﾞｼｯｸM" w:eastAsia="HGPｺﾞｼｯｸM" w:hint="eastAsia"/>
                <w:szCs w:val="24"/>
              </w:rPr>
              <w:t>・昆虫等による汚染を防止するため棚の戸は開放しな</w:t>
            </w:r>
          </w:p>
          <w:p w:rsidR="00214F61" w:rsidRPr="00046F3E" w:rsidRDefault="00214F61" w:rsidP="00214F61">
            <w:pPr>
              <w:spacing w:line="300" w:lineRule="exact"/>
              <w:ind w:leftChars="50" w:left="232" w:hangingChars="50" w:hanging="116"/>
              <w:rPr>
                <w:rFonts w:ascii="HGPｺﾞｼｯｸM" w:eastAsia="HGPｺﾞｼｯｸM"/>
                <w:szCs w:val="24"/>
              </w:rPr>
            </w:pPr>
            <w:r w:rsidRPr="00046F3E">
              <w:rPr>
                <w:rFonts w:ascii="HGPｺﾞｼｯｸM" w:eastAsia="HGPｺﾞｼｯｸM" w:hint="eastAsia"/>
                <w:szCs w:val="24"/>
              </w:rPr>
              <w:t>い。</w:t>
            </w:r>
          </w:p>
        </w:tc>
      </w:tr>
      <w:tr w:rsidR="00214F61" w:rsidRPr="00046F3E" w:rsidTr="00214F61">
        <w:trPr>
          <w:trHeight w:val="1967"/>
        </w:trPr>
        <w:tc>
          <w:tcPr>
            <w:tcW w:w="1275" w:type="dxa"/>
            <w:vAlign w:val="center"/>
          </w:tcPr>
          <w:p w:rsidR="00214F61" w:rsidRPr="00046F3E" w:rsidRDefault="00214F61" w:rsidP="00214F61">
            <w:pPr>
              <w:jc w:val="center"/>
              <w:rPr>
                <w:rFonts w:ascii="HGPｺﾞｼｯｸM" w:eastAsia="HGPｺﾞｼｯｸM"/>
                <w:szCs w:val="24"/>
              </w:rPr>
            </w:pPr>
            <w:r w:rsidRPr="00046F3E">
              <w:rPr>
                <w:rFonts w:ascii="HGPｺﾞｼｯｸM" w:eastAsia="HGPｺﾞｼｯｸM" w:hint="eastAsia"/>
                <w:szCs w:val="24"/>
              </w:rPr>
              <w:t>清掃用具</w:t>
            </w:r>
          </w:p>
        </w:tc>
        <w:tc>
          <w:tcPr>
            <w:tcW w:w="1560" w:type="dxa"/>
            <w:tcBorders>
              <w:right w:val="single" w:sz="4" w:space="0" w:color="auto"/>
            </w:tcBorders>
            <w:shd w:val="clear" w:color="auto" w:fill="FFFF00"/>
            <w:vAlign w:val="center"/>
          </w:tcPr>
          <w:p w:rsidR="00214F61" w:rsidRPr="00046F3E" w:rsidRDefault="00214F61" w:rsidP="00214F61">
            <w:pPr>
              <w:rPr>
                <w:rFonts w:ascii="HGPｺﾞｼｯｸM" w:eastAsia="HGPｺﾞｼｯｸM"/>
                <w:szCs w:val="24"/>
              </w:rPr>
            </w:pPr>
            <w:r w:rsidRPr="00046F3E">
              <w:rPr>
                <w:rFonts w:ascii="HGPｺﾞｼｯｸM" w:eastAsia="HGPｺﾞｼｯｸM" w:hint="eastAsia"/>
                <w:szCs w:val="24"/>
              </w:rPr>
              <w:t>卸売場内の清掃用具入れ</w:t>
            </w:r>
          </w:p>
        </w:tc>
        <w:tc>
          <w:tcPr>
            <w:tcW w:w="5811" w:type="dxa"/>
            <w:tcBorders>
              <w:right w:val="single" w:sz="4" w:space="0" w:color="auto"/>
            </w:tcBorders>
            <w:vAlign w:val="center"/>
          </w:tcPr>
          <w:p w:rsidR="00214F61" w:rsidRDefault="00214F61" w:rsidP="00214F61">
            <w:pPr>
              <w:spacing w:line="300" w:lineRule="exact"/>
              <w:ind w:left="233" w:hangingChars="100" w:hanging="233"/>
              <w:rPr>
                <w:rFonts w:ascii="HGPｺﾞｼｯｸM" w:eastAsia="HGPｺﾞｼｯｸM" w:hAnsi="ＭＳ ゴシック"/>
                <w:szCs w:val="24"/>
              </w:rPr>
            </w:pPr>
            <w:r w:rsidRPr="00046F3E">
              <w:rPr>
                <w:rFonts w:ascii="HGPｺﾞｼｯｸM" w:eastAsia="HGPｺﾞｼｯｸM" w:hAnsi="ＭＳ ゴシック" w:hint="eastAsia"/>
                <w:szCs w:val="24"/>
              </w:rPr>
              <w:t>・用途や使用場所別に分けた清掃用具は接触しない</w:t>
            </w:r>
          </w:p>
          <w:p w:rsidR="00214F61" w:rsidRPr="00046F3E" w:rsidRDefault="00214F61" w:rsidP="00214F61">
            <w:pPr>
              <w:spacing w:line="300" w:lineRule="exact"/>
              <w:ind w:leftChars="50" w:left="232" w:hangingChars="50" w:hanging="116"/>
              <w:rPr>
                <w:rFonts w:ascii="HGPｺﾞｼｯｸM" w:eastAsia="HGPｺﾞｼｯｸM" w:hAnsi="ＭＳ ゴシック"/>
                <w:szCs w:val="24"/>
              </w:rPr>
            </w:pPr>
            <w:r w:rsidRPr="00046F3E">
              <w:rPr>
                <w:rFonts w:ascii="HGPｺﾞｼｯｸM" w:eastAsia="HGPｺﾞｼｯｸM" w:hAnsi="ＭＳ ゴシック" w:hint="eastAsia"/>
                <w:szCs w:val="24"/>
              </w:rPr>
              <w:t>ように保管する。</w:t>
            </w:r>
          </w:p>
          <w:p w:rsidR="00214F61" w:rsidRDefault="00214F61" w:rsidP="00214F61">
            <w:pPr>
              <w:spacing w:line="300" w:lineRule="exact"/>
              <w:ind w:left="233" w:hangingChars="100" w:hanging="233"/>
              <w:rPr>
                <w:rFonts w:ascii="HGPｺﾞｼｯｸM" w:eastAsia="HGPｺﾞｼｯｸM" w:hAnsi="ＭＳ ゴシック"/>
                <w:szCs w:val="24"/>
              </w:rPr>
            </w:pPr>
            <w:r w:rsidRPr="00046F3E">
              <w:rPr>
                <w:rFonts w:ascii="HGPｺﾞｼｯｸM" w:eastAsia="HGPｺﾞｼｯｸM" w:hAnsi="ＭＳ ゴシック" w:hint="eastAsia"/>
                <w:szCs w:val="24"/>
              </w:rPr>
              <w:t>・清掃に水を使う場合の清掃用具（デッキブラシ、モッ</w:t>
            </w:r>
          </w:p>
          <w:p w:rsidR="00214F61" w:rsidRDefault="00214F61" w:rsidP="00214F61">
            <w:pPr>
              <w:spacing w:line="300" w:lineRule="exact"/>
              <w:ind w:leftChars="50" w:left="232" w:hangingChars="50" w:hanging="116"/>
              <w:rPr>
                <w:rFonts w:ascii="HGPｺﾞｼｯｸM" w:eastAsia="HGPｺﾞｼｯｸM" w:hAnsi="ＭＳ ゴシック"/>
                <w:szCs w:val="24"/>
              </w:rPr>
            </w:pPr>
            <w:r w:rsidRPr="00046F3E">
              <w:rPr>
                <w:rFonts w:ascii="HGPｺﾞｼｯｸM" w:eastAsia="HGPｺﾞｼｯｸM" w:hAnsi="ＭＳ ゴシック" w:hint="eastAsia"/>
                <w:szCs w:val="24"/>
              </w:rPr>
              <w:t>プ等）は使用後、洗浄したうえで、乾燥しやすいよう</w:t>
            </w:r>
          </w:p>
          <w:p w:rsidR="00214F61" w:rsidRPr="00046F3E" w:rsidRDefault="00214F61" w:rsidP="00214F61">
            <w:pPr>
              <w:spacing w:line="300" w:lineRule="exact"/>
              <w:ind w:leftChars="50" w:left="232" w:hangingChars="50" w:hanging="116"/>
              <w:rPr>
                <w:rFonts w:ascii="HGPｺﾞｼｯｸM" w:eastAsia="HGPｺﾞｼｯｸM" w:hAnsi="ＭＳ ゴシック"/>
                <w:szCs w:val="24"/>
              </w:rPr>
            </w:pPr>
            <w:r w:rsidRPr="00046F3E">
              <w:rPr>
                <w:rFonts w:ascii="HGPｺﾞｼｯｸM" w:eastAsia="HGPｺﾞｼｯｸM" w:hAnsi="ＭＳ ゴシック" w:hint="eastAsia"/>
                <w:szCs w:val="24"/>
              </w:rPr>
              <w:t>吊るすなどして保管する。</w:t>
            </w:r>
          </w:p>
        </w:tc>
      </w:tr>
      <w:tr w:rsidR="00214F61" w:rsidRPr="00046F3E" w:rsidTr="00214F61">
        <w:trPr>
          <w:trHeight w:val="1697"/>
        </w:trPr>
        <w:tc>
          <w:tcPr>
            <w:tcW w:w="1275" w:type="dxa"/>
            <w:tcBorders>
              <w:top w:val="single" w:sz="4" w:space="0" w:color="auto"/>
            </w:tcBorders>
            <w:vAlign w:val="center"/>
          </w:tcPr>
          <w:p w:rsidR="00214F61" w:rsidRPr="00046F3E" w:rsidRDefault="00214F61" w:rsidP="00214F61">
            <w:pPr>
              <w:ind w:rightChars="-38" w:right="-88"/>
              <w:jc w:val="center"/>
              <w:rPr>
                <w:rFonts w:ascii="HGPｺﾞｼｯｸM" w:eastAsia="HGPｺﾞｼｯｸM"/>
                <w:szCs w:val="24"/>
              </w:rPr>
            </w:pPr>
            <w:r w:rsidRPr="00046F3E">
              <w:rPr>
                <w:rFonts w:ascii="HGPｺﾞｼｯｸM" w:eastAsia="HGPｺﾞｼｯｸM" w:hint="eastAsia"/>
                <w:szCs w:val="24"/>
              </w:rPr>
              <w:t>薬剤類</w:t>
            </w:r>
          </w:p>
        </w:tc>
        <w:tc>
          <w:tcPr>
            <w:tcW w:w="1560" w:type="dxa"/>
            <w:tcBorders>
              <w:top w:val="single" w:sz="4" w:space="0" w:color="auto"/>
            </w:tcBorders>
            <w:shd w:val="clear" w:color="auto" w:fill="FFFF00"/>
            <w:vAlign w:val="center"/>
          </w:tcPr>
          <w:p w:rsidR="00214F61" w:rsidRPr="00046F3E" w:rsidRDefault="00214F61" w:rsidP="00214F61">
            <w:pPr>
              <w:rPr>
                <w:rFonts w:ascii="HGPｺﾞｼｯｸM" w:eastAsia="HGPｺﾞｼｯｸM"/>
                <w:szCs w:val="24"/>
              </w:rPr>
            </w:pPr>
            <w:r w:rsidRPr="00046F3E">
              <w:rPr>
                <w:rFonts w:ascii="HGPｺﾞｼｯｸM" w:eastAsia="HGPｺﾞｼｯｸM" w:hint="eastAsia"/>
                <w:szCs w:val="24"/>
              </w:rPr>
              <w:t>卸売場内の薬剤保管庫</w:t>
            </w:r>
          </w:p>
        </w:tc>
        <w:tc>
          <w:tcPr>
            <w:tcW w:w="5811" w:type="dxa"/>
            <w:tcBorders>
              <w:top w:val="single" w:sz="4" w:space="0" w:color="auto"/>
            </w:tcBorders>
            <w:vAlign w:val="center"/>
          </w:tcPr>
          <w:p w:rsidR="00214F61" w:rsidRDefault="00214F61" w:rsidP="00214F61">
            <w:pPr>
              <w:spacing w:line="300" w:lineRule="exact"/>
              <w:ind w:left="233" w:hangingChars="100" w:hanging="233"/>
              <w:rPr>
                <w:rFonts w:ascii="HGPｺﾞｼｯｸM" w:eastAsia="HGPｺﾞｼｯｸM"/>
                <w:szCs w:val="24"/>
              </w:rPr>
            </w:pPr>
            <w:r w:rsidRPr="00046F3E">
              <w:rPr>
                <w:rFonts w:ascii="HGPｺﾞｼｯｸM" w:eastAsia="HGPｺﾞｼｯｸM" w:hint="eastAsia"/>
                <w:szCs w:val="24"/>
              </w:rPr>
              <w:t>・誤使用を避けるため、小分けはしない。やむを得ず小</w:t>
            </w:r>
          </w:p>
          <w:p w:rsidR="00214F61" w:rsidRDefault="00214F61" w:rsidP="00214F61">
            <w:pPr>
              <w:spacing w:line="300" w:lineRule="exact"/>
              <w:ind w:leftChars="50" w:left="232" w:hangingChars="50" w:hanging="116"/>
              <w:rPr>
                <w:rFonts w:ascii="HGPｺﾞｼｯｸM" w:eastAsia="HGPｺﾞｼｯｸM"/>
                <w:szCs w:val="24"/>
              </w:rPr>
            </w:pPr>
            <w:r w:rsidRPr="00046F3E">
              <w:rPr>
                <w:rFonts w:ascii="HGPｺﾞｼｯｸM" w:eastAsia="HGPｺﾞｼｯｸM" w:hint="eastAsia"/>
                <w:szCs w:val="24"/>
              </w:rPr>
              <w:t>分けする場合又は詰め替える場合は、容器に分かり</w:t>
            </w:r>
          </w:p>
          <w:p w:rsidR="00214F61" w:rsidRPr="00046F3E" w:rsidRDefault="00214F61" w:rsidP="00214F61">
            <w:pPr>
              <w:spacing w:line="300" w:lineRule="exact"/>
              <w:ind w:leftChars="50" w:left="232" w:hangingChars="50" w:hanging="116"/>
              <w:rPr>
                <w:rFonts w:ascii="HGPｺﾞｼｯｸM" w:eastAsia="HGPｺﾞｼｯｸM"/>
                <w:szCs w:val="24"/>
              </w:rPr>
            </w:pPr>
            <w:r w:rsidRPr="00046F3E">
              <w:rPr>
                <w:rFonts w:ascii="HGPｺﾞｼｯｸM" w:eastAsia="HGPｺﾞｼｯｸM" w:hint="eastAsia"/>
                <w:szCs w:val="24"/>
              </w:rPr>
              <w:t>やすく内容物の名称を表示する。</w:t>
            </w:r>
          </w:p>
        </w:tc>
      </w:tr>
    </w:tbl>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tbl>
      <w:tblPr>
        <w:tblStyle w:val="9"/>
        <w:tblW w:w="9072" w:type="dxa"/>
        <w:tblInd w:w="108" w:type="dxa"/>
        <w:tblLook w:val="04A0" w:firstRow="1" w:lastRow="0" w:firstColumn="1" w:lastColumn="0" w:noHBand="0" w:noVBand="1"/>
      </w:tblPr>
      <w:tblGrid>
        <w:gridCol w:w="5953"/>
        <w:gridCol w:w="3119"/>
      </w:tblGrid>
      <w:tr w:rsidR="00214F61" w:rsidTr="00214F61">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使用する薬剤の種類</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保管場所</w:t>
            </w:r>
          </w:p>
        </w:tc>
      </w:tr>
      <w:tr w:rsidR="00214F61" w:rsidTr="00214F61">
        <w:tc>
          <w:tcPr>
            <w:tcW w:w="5953"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（例）次亜塩素酸ナトリウム</w:t>
            </w:r>
          </w:p>
        </w:tc>
        <w:tc>
          <w:tcPr>
            <w:tcW w:w="3119"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薬剤保管用棚</w:t>
            </w: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bl>
    <w:p w:rsidR="00214F61" w:rsidRDefault="00214F61" w:rsidP="00214F61"/>
    <w:p w:rsidR="00214F61" w:rsidRPr="00046F3E" w:rsidRDefault="00214F61" w:rsidP="00214F61">
      <w:pPr>
        <w:spacing w:line="480" w:lineRule="auto"/>
        <w:rPr>
          <w:rFonts w:ascii="HGPｺﾞｼｯｸM" w:eastAsia="HGPｺﾞｼｯｸM"/>
          <w:b/>
          <w:sz w:val="28"/>
          <w:szCs w:val="28"/>
        </w:rPr>
      </w:pPr>
      <w:r w:rsidRPr="00046F3E">
        <w:rPr>
          <w:rFonts w:ascii="HGPｺﾞｼｯｸM" w:eastAsia="HGPｺﾞｼｯｸM" w:hint="eastAsia"/>
          <w:b/>
          <w:sz w:val="28"/>
          <w:szCs w:val="28"/>
        </w:rPr>
        <w:t>３　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2977"/>
        <w:gridCol w:w="2409"/>
      </w:tblGrid>
      <w:tr w:rsidR="00214F61" w:rsidRPr="00046F3E" w:rsidTr="00214F61">
        <w:trPr>
          <w:trHeight w:val="397"/>
        </w:trPr>
        <w:tc>
          <w:tcPr>
            <w:tcW w:w="3686" w:type="dxa"/>
            <w:gridSpan w:val="2"/>
            <w:tcBorders>
              <w:bottom w:val="single" w:sz="4" w:space="0" w:color="auto"/>
            </w:tcBorders>
            <w:shd w:val="clear" w:color="auto" w:fill="EAF1DD" w:themeFill="accent3" w:themeFillTint="33"/>
            <w:vAlign w:val="center"/>
          </w:tcPr>
          <w:p w:rsidR="00214F61" w:rsidRPr="00046F3E" w:rsidRDefault="00214F61" w:rsidP="00214F61">
            <w:pPr>
              <w:jc w:val="center"/>
              <w:rPr>
                <w:rFonts w:ascii="HGPｺﾞｼｯｸM" w:eastAsia="HGPｺﾞｼｯｸM" w:hAnsi="ＭＳ ゴシック"/>
                <w:szCs w:val="24"/>
              </w:rPr>
            </w:pPr>
            <w:r w:rsidRPr="00046F3E">
              <w:rPr>
                <w:rFonts w:ascii="HGPｺﾞｼｯｸM" w:eastAsia="HGPｺﾞｼｯｸM" w:hAnsi="ＭＳ ゴシック" w:hint="eastAsia"/>
                <w:szCs w:val="24"/>
              </w:rPr>
              <w:t>廃棄物の分類</w:t>
            </w:r>
          </w:p>
        </w:tc>
        <w:tc>
          <w:tcPr>
            <w:tcW w:w="2977" w:type="dxa"/>
            <w:tcBorders>
              <w:bottom w:val="single" w:sz="4" w:space="0" w:color="auto"/>
            </w:tcBorders>
            <w:shd w:val="clear" w:color="auto" w:fill="EAF1DD" w:themeFill="accent3" w:themeFillTint="33"/>
          </w:tcPr>
          <w:p w:rsidR="00214F61" w:rsidRPr="00046F3E" w:rsidRDefault="00214F61" w:rsidP="00214F61">
            <w:pPr>
              <w:jc w:val="center"/>
              <w:rPr>
                <w:rFonts w:ascii="HGPｺﾞｼｯｸM" w:eastAsia="HGPｺﾞｼｯｸM" w:hAnsi="ＭＳ ゴシック"/>
                <w:szCs w:val="24"/>
              </w:rPr>
            </w:pPr>
            <w:r w:rsidRPr="00046F3E">
              <w:rPr>
                <w:rFonts w:ascii="HGPｺﾞｼｯｸM" w:eastAsia="HGPｺﾞｼｯｸM" w:hAnsi="ＭＳ ゴシック" w:hint="eastAsia"/>
                <w:szCs w:val="24"/>
              </w:rPr>
              <w:t>一時保管方法</w:t>
            </w:r>
          </w:p>
        </w:tc>
        <w:tc>
          <w:tcPr>
            <w:tcW w:w="2409" w:type="dxa"/>
            <w:tcBorders>
              <w:bottom w:val="single" w:sz="4" w:space="0" w:color="auto"/>
            </w:tcBorders>
            <w:shd w:val="clear" w:color="auto" w:fill="EAF1DD" w:themeFill="accent3" w:themeFillTint="33"/>
          </w:tcPr>
          <w:p w:rsidR="00214F61" w:rsidRPr="00046F3E" w:rsidRDefault="00214F61" w:rsidP="00214F61">
            <w:pPr>
              <w:jc w:val="center"/>
              <w:rPr>
                <w:rFonts w:ascii="HGPｺﾞｼｯｸM" w:eastAsia="HGPｺﾞｼｯｸM" w:hAnsi="ＭＳ ゴシック"/>
                <w:szCs w:val="24"/>
              </w:rPr>
            </w:pPr>
            <w:r w:rsidRPr="00046F3E">
              <w:rPr>
                <w:rFonts w:ascii="HGPｺﾞｼｯｸM" w:eastAsia="HGPｺﾞｼｯｸM" w:hAnsi="ＭＳ ゴシック" w:hint="eastAsia"/>
                <w:szCs w:val="24"/>
              </w:rPr>
              <w:t>排出方法</w:t>
            </w:r>
          </w:p>
        </w:tc>
      </w:tr>
      <w:tr w:rsidR="00214F61" w:rsidRPr="00046F3E" w:rsidTr="00214F61">
        <w:tc>
          <w:tcPr>
            <w:tcW w:w="1418" w:type="dxa"/>
            <w:shd w:val="clear" w:color="auto" w:fill="FFFF00"/>
            <w:vAlign w:val="center"/>
          </w:tcPr>
          <w:p w:rsidR="00214F61" w:rsidRPr="00046F3E" w:rsidRDefault="00214F61" w:rsidP="00214F61">
            <w:pPr>
              <w:jc w:val="left"/>
              <w:rPr>
                <w:rFonts w:ascii="HGPｺﾞｼｯｸM" w:eastAsia="HGPｺﾞｼｯｸM" w:hAnsi="ＭＳ ゴシック"/>
                <w:szCs w:val="24"/>
              </w:rPr>
            </w:pPr>
            <w:r w:rsidRPr="00046F3E">
              <w:rPr>
                <w:rFonts w:ascii="HGPｺﾞｼｯｸM" w:eastAsia="HGPｺﾞｼｯｸM" w:hAnsi="ＭＳ ゴシック" w:hint="eastAsia"/>
                <w:szCs w:val="24"/>
              </w:rPr>
              <w:t>可燃ごみ</w:t>
            </w:r>
          </w:p>
        </w:tc>
        <w:tc>
          <w:tcPr>
            <w:tcW w:w="2268" w:type="dxa"/>
            <w:shd w:val="clear" w:color="auto" w:fill="FFFF00"/>
          </w:tcPr>
          <w:p w:rsidR="00214F61" w:rsidRPr="00046F3E" w:rsidRDefault="00214F61" w:rsidP="00214F61">
            <w:pPr>
              <w:jc w:val="left"/>
              <w:rPr>
                <w:rFonts w:ascii="HGPｺﾞｼｯｸM" w:eastAsia="HGPｺﾞｼｯｸM" w:hAnsi="ＭＳ ゴシック"/>
                <w:szCs w:val="24"/>
              </w:rPr>
            </w:pPr>
            <w:r w:rsidRPr="00046F3E">
              <w:rPr>
                <w:rFonts w:ascii="HGPｺﾞｼｯｸM" w:eastAsia="HGPｺﾞｼｯｸM" w:hAnsi="ＭＳ ゴシック" w:hint="eastAsia"/>
                <w:szCs w:val="24"/>
              </w:rPr>
              <w:t>生ごみ、木くず等</w:t>
            </w:r>
          </w:p>
        </w:tc>
        <w:tc>
          <w:tcPr>
            <w:tcW w:w="2977" w:type="dxa"/>
            <w:vMerge w:val="restart"/>
            <w:shd w:val="clear" w:color="auto" w:fill="FFFF00"/>
            <w:vAlign w:val="center"/>
          </w:tcPr>
          <w:p w:rsidR="00214F61" w:rsidRPr="00046F3E" w:rsidRDefault="00214F61" w:rsidP="00214F61">
            <w:pPr>
              <w:spacing w:line="300" w:lineRule="exact"/>
              <w:ind w:left="116" w:hangingChars="50" w:hanging="116"/>
              <w:jc w:val="left"/>
              <w:rPr>
                <w:rFonts w:ascii="HGPｺﾞｼｯｸM" w:eastAsia="HGPｺﾞｼｯｸM" w:hAnsi="ＭＳ ゴシック"/>
                <w:szCs w:val="24"/>
              </w:rPr>
            </w:pPr>
            <w:r w:rsidRPr="00046F3E">
              <w:rPr>
                <w:rFonts w:ascii="HGPｺﾞｼｯｸM" w:eastAsia="HGPｺﾞｼｯｸM" w:hAnsi="ＭＳ ゴシック" w:hint="eastAsia"/>
                <w:szCs w:val="24"/>
              </w:rPr>
              <w:t>・卸売場内の所定の場所又は容器に分別して一時保管する。</w:t>
            </w:r>
          </w:p>
          <w:p w:rsidR="00214F61" w:rsidRPr="00046F3E" w:rsidRDefault="00214F61" w:rsidP="00214F61">
            <w:pPr>
              <w:spacing w:line="300" w:lineRule="exact"/>
              <w:ind w:left="116" w:hangingChars="50" w:hanging="116"/>
              <w:jc w:val="left"/>
              <w:rPr>
                <w:rFonts w:ascii="HGPｺﾞｼｯｸM" w:eastAsia="HGPｺﾞｼｯｸM" w:hAnsi="ＭＳ ゴシック"/>
                <w:szCs w:val="24"/>
              </w:rPr>
            </w:pPr>
            <w:r w:rsidRPr="00046F3E">
              <w:rPr>
                <w:rFonts w:ascii="HGPｺﾞｼｯｸM" w:eastAsia="HGPｺﾞｼｯｸM" w:hAnsi="ＭＳ ゴシック" w:hint="eastAsia"/>
                <w:szCs w:val="24"/>
              </w:rPr>
              <w:t>・廃棄物の一時保管場所及びその周辺にごみが散乱しないよう整理する。</w:t>
            </w:r>
          </w:p>
        </w:tc>
        <w:tc>
          <w:tcPr>
            <w:tcW w:w="2409" w:type="dxa"/>
            <w:vMerge w:val="restart"/>
            <w:shd w:val="clear" w:color="auto" w:fill="FFFF00"/>
            <w:vAlign w:val="center"/>
          </w:tcPr>
          <w:p w:rsidR="00214F61" w:rsidRPr="00046F3E" w:rsidRDefault="00214F61" w:rsidP="00214F61">
            <w:pPr>
              <w:spacing w:line="300" w:lineRule="exact"/>
              <w:jc w:val="left"/>
              <w:rPr>
                <w:rFonts w:ascii="HGPｺﾞｼｯｸM" w:eastAsia="HGPｺﾞｼｯｸM" w:hAnsi="ＭＳ ゴシック"/>
                <w:szCs w:val="24"/>
              </w:rPr>
            </w:pPr>
            <w:r w:rsidRPr="00046F3E">
              <w:rPr>
                <w:rFonts w:ascii="HGPｺﾞｼｯｸM" w:eastAsia="HGPｺﾞｼｯｸM" w:hAnsi="ＭＳ ゴシック" w:hint="eastAsia"/>
                <w:szCs w:val="24"/>
              </w:rPr>
              <w:t>毎日、場内の所定の集積所に分別して排出する。</w:t>
            </w:r>
          </w:p>
        </w:tc>
      </w:tr>
      <w:tr w:rsidR="00214F61" w:rsidRPr="00046F3E" w:rsidTr="00214F61">
        <w:tc>
          <w:tcPr>
            <w:tcW w:w="1418" w:type="dxa"/>
            <w:shd w:val="clear" w:color="auto" w:fill="FFFF00"/>
            <w:vAlign w:val="center"/>
          </w:tcPr>
          <w:p w:rsidR="00214F61" w:rsidRPr="00046F3E" w:rsidRDefault="00214F61" w:rsidP="00214F61">
            <w:pPr>
              <w:jc w:val="left"/>
              <w:rPr>
                <w:rFonts w:ascii="HGPｺﾞｼｯｸM" w:eastAsia="HGPｺﾞｼｯｸM" w:hAnsi="ＭＳ ゴシック"/>
                <w:szCs w:val="24"/>
              </w:rPr>
            </w:pPr>
            <w:r w:rsidRPr="00046F3E">
              <w:rPr>
                <w:rFonts w:ascii="HGPｺﾞｼｯｸM" w:eastAsia="HGPｺﾞｼｯｸM" w:hAnsi="ＭＳ ゴシック" w:hint="eastAsia"/>
                <w:szCs w:val="24"/>
              </w:rPr>
              <w:t>不燃ごみ</w:t>
            </w:r>
          </w:p>
        </w:tc>
        <w:tc>
          <w:tcPr>
            <w:tcW w:w="2268" w:type="dxa"/>
            <w:shd w:val="clear" w:color="auto" w:fill="FFFF00"/>
          </w:tcPr>
          <w:p w:rsidR="00214F61" w:rsidRPr="00046F3E" w:rsidRDefault="00214F61" w:rsidP="00214F61">
            <w:pPr>
              <w:jc w:val="left"/>
              <w:rPr>
                <w:rFonts w:ascii="HGPｺﾞｼｯｸM" w:eastAsia="HGPｺﾞｼｯｸM" w:hAnsi="ＭＳ ゴシック"/>
                <w:szCs w:val="24"/>
              </w:rPr>
            </w:pPr>
            <w:r w:rsidRPr="00046F3E">
              <w:rPr>
                <w:rFonts w:ascii="HGPｺﾞｼｯｸM" w:eastAsia="HGPｺﾞｼｯｸM" w:hAnsi="ＭＳ ゴシック" w:hint="eastAsia"/>
                <w:szCs w:val="24"/>
              </w:rPr>
              <w:t>PP</w:t>
            </w:r>
            <w:r>
              <w:rPr>
                <w:rFonts w:ascii="HGPｺﾞｼｯｸM" w:eastAsia="HGPｺﾞｼｯｸM" w:hAnsi="ＭＳ ゴシック" w:hint="eastAsia"/>
                <w:szCs w:val="24"/>
              </w:rPr>
              <w:t>バンド</w:t>
            </w:r>
          </w:p>
        </w:tc>
        <w:tc>
          <w:tcPr>
            <w:tcW w:w="2977" w:type="dxa"/>
            <w:vMerge/>
            <w:vAlign w:val="center"/>
          </w:tcPr>
          <w:p w:rsidR="00214F61" w:rsidRPr="00046F3E"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046F3E" w:rsidRDefault="00214F61" w:rsidP="00214F61">
            <w:pPr>
              <w:spacing w:line="300" w:lineRule="exact"/>
              <w:jc w:val="left"/>
              <w:rPr>
                <w:rFonts w:ascii="HGPｺﾞｼｯｸM" w:eastAsia="HGPｺﾞｼｯｸM" w:hAnsi="ＭＳ ゴシック"/>
                <w:szCs w:val="24"/>
              </w:rPr>
            </w:pPr>
          </w:p>
        </w:tc>
      </w:tr>
      <w:tr w:rsidR="00214F61" w:rsidRPr="00046F3E" w:rsidTr="00214F61">
        <w:trPr>
          <w:trHeight w:val="109"/>
        </w:trPr>
        <w:tc>
          <w:tcPr>
            <w:tcW w:w="1418" w:type="dxa"/>
            <w:vMerge w:val="restart"/>
            <w:shd w:val="clear" w:color="auto" w:fill="FFFF00"/>
            <w:vAlign w:val="center"/>
          </w:tcPr>
          <w:p w:rsidR="00214F61" w:rsidRPr="00046F3E" w:rsidRDefault="00214F61" w:rsidP="00214F61">
            <w:pPr>
              <w:jc w:val="left"/>
              <w:rPr>
                <w:rFonts w:ascii="HGPｺﾞｼｯｸM" w:eastAsia="HGPｺﾞｼｯｸM" w:hAnsi="ＭＳ ゴシック"/>
                <w:szCs w:val="24"/>
              </w:rPr>
            </w:pPr>
            <w:r w:rsidRPr="00046F3E">
              <w:rPr>
                <w:rFonts w:ascii="HGPｺﾞｼｯｸM" w:eastAsia="HGPｺﾞｼｯｸM" w:hAnsi="ＭＳ ゴシック" w:hint="eastAsia"/>
                <w:szCs w:val="24"/>
              </w:rPr>
              <w:t>資源ごみ</w:t>
            </w:r>
          </w:p>
        </w:tc>
        <w:tc>
          <w:tcPr>
            <w:tcW w:w="2268" w:type="dxa"/>
            <w:shd w:val="clear" w:color="auto" w:fill="FFFF00"/>
          </w:tcPr>
          <w:p w:rsidR="00214F61" w:rsidRPr="00046F3E" w:rsidRDefault="00214F61" w:rsidP="00214F61">
            <w:pPr>
              <w:jc w:val="left"/>
              <w:rPr>
                <w:rFonts w:ascii="HGPｺﾞｼｯｸM" w:eastAsia="HGPｺﾞｼｯｸM" w:hAnsi="ＭＳ ゴシック"/>
                <w:szCs w:val="24"/>
              </w:rPr>
            </w:pPr>
            <w:r w:rsidRPr="00046F3E">
              <w:rPr>
                <w:rFonts w:ascii="HGPｺﾞｼｯｸM" w:eastAsia="HGPｺﾞｼｯｸM" w:hAnsi="ＭＳ ゴシック" w:hint="eastAsia"/>
                <w:szCs w:val="24"/>
              </w:rPr>
              <w:t>発泡スチロール</w:t>
            </w:r>
          </w:p>
        </w:tc>
        <w:tc>
          <w:tcPr>
            <w:tcW w:w="2977" w:type="dxa"/>
            <w:vMerge/>
            <w:vAlign w:val="center"/>
          </w:tcPr>
          <w:p w:rsidR="00214F61" w:rsidRPr="00046F3E"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046F3E" w:rsidRDefault="00214F61" w:rsidP="00214F61">
            <w:pPr>
              <w:spacing w:line="300" w:lineRule="exact"/>
              <w:jc w:val="left"/>
              <w:rPr>
                <w:rFonts w:ascii="HGPｺﾞｼｯｸM" w:eastAsia="HGPｺﾞｼｯｸM" w:hAnsi="ＭＳ ゴシック"/>
                <w:szCs w:val="24"/>
              </w:rPr>
            </w:pPr>
          </w:p>
        </w:tc>
      </w:tr>
      <w:tr w:rsidR="00214F61" w:rsidRPr="00046F3E" w:rsidTr="00214F61">
        <w:tc>
          <w:tcPr>
            <w:tcW w:w="1418" w:type="dxa"/>
            <w:vMerge/>
            <w:shd w:val="clear" w:color="auto" w:fill="FFFF00"/>
            <w:vAlign w:val="center"/>
          </w:tcPr>
          <w:p w:rsidR="00214F61" w:rsidRPr="00046F3E" w:rsidRDefault="00214F61" w:rsidP="00214F61">
            <w:pPr>
              <w:jc w:val="left"/>
              <w:rPr>
                <w:rFonts w:ascii="HGPｺﾞｼｯｸM" w:eastAsia="HGPｺﾞｼｯｸM" w:hAnsi="ＭＳ ゴシック"/>
                <w:szCs w:val="24"/>
              </w:rPr>
            </w:pPr>
          </w:p>
        </w:tc>
        <w:tc>
          <w:tcPr>
            <w:tcW w:w="2268" w:type="dxa"/>
            <w:shd w:val="clear" w:color="auto" w:fill="FFFF00"/>
          </w:tcPr>
          <w:p w:rsidR="00214F61" w:rsidRPr="00046F3E" w:rsidRDefault="00214F61" w:rsidP="00214F61">
            <w:pPr>
              <w:jc w:val="left"/>
              <w:rPr>
                <w:rFonts w:ascii="HGPｺﾞｼｯｸM" w:eastAsia="HGPｺﾞｼｯｸM" w:hAnsi="ＭＳ ゴシック"/>
                <w:szCs w:val="24"/>
              </w:rPr>
            </w:pPr>
            <w:r w:rsidRPr="00046F3E">
              <w:rPr>
                <w:rFonts w:ascii="HGPｺﾞｼｯｸM" w:eastAsia="HGPｺﾞｼｯｸM" w:hAnsi="ＭＳ ゴシック" w:hint="eastAsia"/>
                <w:szCs w:val="24"/>
              </w:rPr>
              <w:t>魚腸骨</w:t>
            </w:r>
          </w:p>
        </w:tc>
        <w:tc>
          <w:tcPr>
            <w:tcW w:w="2977" w:type="dxa"/>
            <w:vMerge/>
            <w:vAlign w:val="center"/>
          </w:tcPr>
          <w:p w:rsidR="00214F61" w:rsidRPr="00046F3E"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046F3E" w:rsidRDefault="00214F61" w:rsidP="00214F61">
            <w:pPr>
              <w:spacing w:line="300" w:lineRule="exact"/>
              <w:jc w:val="left"/>
              <w:rPr>
                <w:rFonts w:ascii="HGPｺﾞｼｯｸM" w:eastAsia="HGPｺﾞｼｯｸM" w:hAnsi="ＭＳ ゴシック"/>
                <w:szCs w:val="24"/>
              </w:rPr>
            </w:pPr>
          </w:p>
        </w:tc>
      </w:tr>
    </w:tbl>
    <w:p w:rsidR="00214F61" w:rsidRDefault="00214F61" w:rsidP="00214F61">
      <w:pPr>
        <w:rPr>
          <w:rFonts w:ascii="HGPｺﾞｼｯｸM" w:eastAsia="HGPｺﾞｼｯｸM"/>
        </w:rPr>
      </w:pPr>
    </w:p>
    <w:p w:rsidR="00214F61" w:rsidRPr="00046F3E" w:rsidRDefault="00214F61" w:rsidP="00214F61">
      <w:pPr>
        <w:spacing w:line="480" w:lineRule="auto"/>
        <w:rPr>
          <w:rFonts w:ascii="HGPｺﾞｼｯｸM" w:eastAsia="HGPｺﾞｼｯｸM" w:hAnsi="ＭＳ ゴシック"/>
          <w:b/>
          <w:sz w:val="28"/>
          <w:szCs w:val="28"/>
        </w:rPr>
      </w:pPr>
      <w:r w:rsidRPr="00046F3E">
        <w:rPr>
          <w:rFonts w:ascii="HGPｺﾞｼｯｸM" w:eastAsia="HGPｺﾞｼｯｸM" w:hAnsi="ＭＳ ゴシック"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378"/>
      </w:tblGrid>
      <w:tr w:rsidR="00214F61" w:rsidRPr="00046F3E" w:rsidTr="00214F61">
        <w:tc>
          <w:tcPr>
            <w:tcW w:w="4660" w:type="dxa"/>
            <w:shd w:val="clear" w:color="auto" w:fill="EAF1DD" w:themeFill="accent3" w:themeFillTint="33"/>
          </w:tcPr>
          <w:p w:rsidR="00214F61" w:rsidRPr="00046F3E" w:rsidRDefault="00214F61" w:rsidP="00214F61">
            <w:pPr>
              <w:jc w:val="center"/>
              <w:rPr>
                <w:rFonts w:ascii="HGPｺﾞｼｯｸM" w:eastAsia="HGPｺﾞｼｯｸM" w:hAnsi="ＭＳ ゴシック"/>
                <w:szCs w:val="24"/>
              </w:rPr>
            </w:pPr>
            <w:r w:rsidRPr="00046F3E">
              <w:rPr>
                <w:rFonts w:ascii="HGPｺﾞｼｯｸM" w:eastAsia="HGPｺﾞｼｯｸM" w:hAnsi="ＭＳ ゴシック" w:hint="eastAsia"/>
                <w:szCs w:val="24"/>
              </w:rPr>
              <w:t>記録の種類</w:t>
            </w:r>
          </w:p>
        </w:tc>
        <w:tc>
          <w:tcPr>
            <w:tcW w:w="4378" w:type="dxa"/>
            <w:shd w:val="clear" w:color="auto" w:fill="EAF1DD" w:themeFill="accent3" w:themeFillTint="33"/>
          </w:tcPr>
          <w:p w:rsidR="00214F61" w:rsidRPr="00046F3E" w:rsidRDefault="00214F61" w:rsidP="00214F61">
            <w:pPr>
              <w:jc w:val="center"/>
              <w:rPr>
                <w:rFonts w:ascii="HGPｺﾞｼｯｸM" w:eastAsia="HGPｺﾞｼｯｸM" w:hAnsi="ＭＳ ゴシック"/>
                <w:szCs w:val="24"/>
              </w:rPr>
            </w:pPr>
            <w:r w:rsidRPr="00046F3E">
              <w:rPr>
                <w:rFonts w:ascii="HGPｺﾞｼｯｸM" w:eastAsia="HGPｺﾞｼｯｸM" w:hAnsi="ＭＳ ゴシック" w:hint="eastAsia"/>
                <w:szCs w:val="24"/>
              </w:rPr>
              <w:t>帳票</w:t>
            </w:r>
          </w:p>
        </w:tc>
      </w:tr>
      <w:tr w:rsidR="00214F61" w:rsidRPr="00046F3E" w:rsidTr="00214F61">
        <w:tc>
          <w:tcPr>
            <w:tcW w:w="4660" w:type="dxa"/>
            <w:shd w:val="clear" w:color="auto" w:fill="auto"/>
          </w:tcPr>
          <w:p w:rsidR="00214F61" w:rsidRPr="00046F3E" w:rsidRDefault="00214F61" w:rsidP="00214F61">
            <w:pPr>
              <w:pStyle w:val="ad"/>
              <w:ind w:leftChars="0" w:left="0"/>
              <w:rPr>
                <w:rFonts w:ascii="HGPｺﾞｼｯｸM" w:eastAsia="HGPｺﾞｼｯｸM" w:hAnsi="ＭＳ ゴシック"/>
                <w:sz w:val="24"/>
                <w:szCs w:val="24"/>
              </w:rPr>
            </w:pPr>
            <w:r w:rsidRPr="00046F3E">
              <w:rPr>
                <w:rFonts w:ascii="HGPｺﾞｼｯｸM" w:eastAsia="HGPｺﾞｼｯｸM" w:hAnsi="ＭＳ ゴシック" w:hint="eastAsia"/>
                <w:sz w:val="24"/>
                <w:szCs w:val="24"/>
              </w:rPr>
              <w:t>清掃・洗浄及び整理整頓の実施記録</w:t>
            </w:r>
          </w:p>
        </w:tc>
        <w:tc>
          <w:tcPr>
            <w:tcW w:w="4378" w:type="dxa"/>
            <w:shd w:val="clear" w:color="auto" w:fill="auto"/>
          </w:tcPr>
          <w:p w:rsidR="00214F61" w:rsidRPr="00046F3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046F3E">
              <w:rPr>
                <w:rFonts w:ascii="HGPｺﾞｼｯｸM" w:eastAsia="HGPｺﾞｼｯｸM" w:hAnsi="ＭＳ ゴシック" w:hint="eastAsia"/>
                <w:szCs w:val="24"/>
              </w:rPr>
              <w:t>DAILY記録</w:t>
            </w:r>
          </w:p>
        </w:tc>
      </w:tr>
      <w:tr w:rsidR="00214F61" w:rsidRPr="00046F3E" w:rsidTr="00214F61">
        <w:tc>
          <w:tcPr>
            <w:tcW w:w="4660" w:type="dxa"/>
            <w:shd w:val="clear" w:color="auto" w:fill="auto"/>
          </w:tcPr>
          <w:p w:rsidR="00214F61" w:rsidRPr="00046F3E" w:rsidRDefault="00214F61" w:rsidP="00214F61">
            <w:pPr>
              <w:pStyle w:val="ad"/>
              <w:ind w:leftChars="0" w:left="0"/>
              <w:rPr>
                <w:rFonts w:ascii="HGPｺﾞｼｯｸM" w:eastAsia="HGPｺﾞｼｯｸM" w:hAnsi="ＭＳ ゴシック"/>
                <w:sz w:val="24"/>
                <w:szCs w:val="24"/>
              </w:rPr>
            </w:pPr>
            <w:r w:rsidRPr="00046F3E">
              <w:rPr>
                <w:rFonts w:ascii="HGPｺﾞｼｯｸM" w:eastAsia="HGPｺﾞｼｯｸM" w:hAnsi="ＭＳ ゴシック" w:hint="eastAsia"/>
                <w:sz w:val="24"/>
                <w:szCs w:val="24"/>
              </w:rPr>
              <w:t>施設内に汚染等があった場合の対応記録</w:t>
            </w:r>
          </w:p>
        </w:tc>
        <w:tc>
          <w:tcPr>
            <w:tcW w:w="4378" w:type="dxa"/>
            <w:shd w:val="clear" w:color="auto" w:fill="auto"/>
          </w:tcPr>
          <w:p w:rsidR="00214F61" w:rsidRPr="00046F3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046F3E">
              <w:rPr>
                <w:rFonts w:ascii="HGPｺﾞｼｯｸM" w:eastAsia="HGPｺﾞｼｯｸM" w:hAnsi="ＭＳ ゴシック" w:hint="eastAsia"/>
                <w:szCs w:val="24"/>
              </w:rPr>
              <w:t>DAILY記録</w:t>
            </w:r>
          </w:p>
        </w:tc>
      </w:tr>
    </w:tbl>
    <w:p w:rsidR="00214F61" w:rsidRPr="00046F3E" w:rsidRDefault="00214F61" w:rsidP="00214F61">
      <w:pPr>
        <w:widowControl/>
        <w:jc w:val="left"/>
        <w:rPr>
          <w:rFonts w:ascii="HGPｺﾞｼｯｸM" w:eastAsia="HGPｺﾞｼｯｸM" w:hAnsi="ＭＳ ゴシック"/>
          <w:szCs w:val="24"/>
        </w:rPr>
      </w:pPr>
      <w:r>
        <w:rPr>
          <w:rFonts w:ascii="HGPｺﾞｼｯｸM" w:eastAsia="HGPｺﾞｼｯｸM" w:hAnsiTheme="majorEastAsia" w:hint="eastAsia"/>
          <w:color w:val="000000" w:themeColor="text1"/>
          <w:szCs w:val="24"/>
        </w:rPr>
        <w:t>※帳票は　　年保存する。</w:t>
      </w:r>
    </w:p>
    <w:p w:rsidR="00214F61" w:rsidRPr="00046F3E" w:rsidRDefault="00214F61" w:rsidP="00214F61">
      <w:pPr>
        <w:widowControl/>
        <w:jc w:val="left"/>
        <w:rPr>
          <w:rFonts w:ascii="HGPｺﾞｼｯｸM" w:eastAsia="HGPｺﾞｼｯｸM" w:hAnsi="ＭＳ ゴシック"/>
          <w:szCs w:val="24"/>
        </w:rPr>
      </w:pPr>
    </w:p>
    <w:p w:rsidR="00214F61" w:rsidRPr="00A559A6" w:rsidRDefault="00214F61" w:rsidP="00214F61">
      <w:pPr>
        <w:rPr>
          <w:rFonts w:ascii="HGPｺﾞｼｯｸM" w:eastAsia="HGPｺﾞｼｯｸM"/>
        </w:rPr>
      </w:pPr>
      <w:r w:rsidRPr="00046F3E">
        <w:rPr>
          <w:rFonts w:ascii="HGPｺﾞｼｯｸM" w:eastAsia="HGPｺﾞｼｯｸM" w:hAnsi="ＭＳ ゴシック" w:hint="eastAsia"/>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D56DB8"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D56DB8" w:rsidRDefault="00214F61" w:rsidP="00214F61">
            <w:pPr>
              <w:rPr>
                <w:rFonts w:ascii="HGPｺﾞｼｯｸM" w:eastAsia="HGPｺﾞｼｯｸM" w:hAnsi="ＭＳ ゴシック"/>
                <w:b/>
                <w:color w:val="FFFFFF"/>
                <w:szCs w:val="24"/>
              </w:rPr>
            </w:pPr>
            <w:r w:rsidRPr="00D56DB8">
              <w:rPr>
                <w:rFonts w:ascii="HGPｺﾞｼｯｸM" w:eastAsia="HGPｺﾞｼｯｸM" w:hAnsi="ＭＳ ゴシック" w:hint="eastAsia"/>
                <w:b/>
                <w:color w:val="FFFFFF"/>
                <w:szCs w:val="24"/>
              </w:rPr>
              <w:t xml:space="preserve">１　</w:t>
            </w:r>
            <w:r w:rsidRPr="00D56DB8">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D56DB8" w:rsidRDefault="00214F61" w:rsidP="00214F61">
            <w:pPr>
              <w:rPr>
                <w:rFonts w:ascii="HGPｺﾞｼｯｸM" w:eastAsia="HGPｺﾞｼｯｸM" w:hAnsi="ＭＳ ゴシック"/>
                <w:b/>
                <w:color w:val="FFFFFF"/>
                <w:sz w:val="28"/>
                <w:szCs w:val="28"/>
              </w:rPr>
            </w:pPr>
            <w:r w:rsidRPr="00D56DB8">
              <w:rPr>
                <w:rFonts w:ascii="HGPｺﾞｼｯｸM" w:eastAsia="HGPｺﾞｼｯｸM" w:hAnsi="ＭＳ ゴシック" w:hint="eastAsia"/>
                <w:b/>
                <w:color w:val="FFFFFF"/>
                <w:sz w:val="28"/>
                <w:szCs w:val="28"/>
              </w:rPr>
              <w:t>１－２　保守点検</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939"/>
        </w:trPr>
        <w:tc>
          <w:tcPr>
            <w:tcW w:w="9072" w:type="dxa"/>
            <w:gridSpan w:val="3"/>
            <w:shd w:val="clear" w:color="auto" w:fill="auto"/>
            <w:vAlign w:val="center"/>
          </w:tcPr>
          <w:p w:rsidR="00214F61" w:rsidRPr="00D56DB8" w:rsidRDefault="00214F61" w:rsidP="00214F61">
            <w:pPr>
              <w:ind w:firstLineChars="400" w:firstLine="930"/>
              <w:rPr>
                <w:rFonts w:ascii="HGPｺﾞｼｯｸM" w:eastAsia="HGPｺﾞｼｯｸM" w:hAnsi="ＭＳ ゴシック"/>
                <w:szCs w:val="24"/>
              </w:rPr>
            </w:pPr>
            <w:r w:rsidRPr="00D56DB8">
              <w:rPr>
                <w:rFonts w:ascii="ＭＳ ゴシック" w:hAnsi="ＭＳ ゴシック"/>
                <w:noProof/>
                <w:szCs w:val="24"/>
              </w:rPr>
              <mc:AlternateContent>
                <mc:Choice Requires="wpg">
                  <w:drawing>
                    <wp:anchor distT="0" distB="0" distL="114300" distR="114300" simplePos="0" relativeHeight="251767808" behindDoc="0" locked="0" layoutInCell="1" allowOverlap="1" wp14:anchorId="01322C71" wp14:editId="7CDF96F5">
                      <wp:simplePos x="0" y="0"/>
                      <wp:positionH relativeFrom="column">
                        <wp:posOffset>22225</wp:posOffset>
                      </wp:positionH>
                      <wp:positionV relativeFrom="paragraph">
                        <wp:posOffset>63500</wp:posOffset>
                      </wp:positionV>
                      <wp:extent cx="609600" cy="409575"/>
                      <wp:effectExtent l="0" t="38100" r="19050" b="104775"/>
                      <wp:wrapNone/>
                      <wp:docPr id="27" name="グループ化 2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8" name="円/楕円 2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9"/>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322C71" id="グループ化 27" o:spid="_x0000_s1095" style="position:absolute;left:0;text-align:left;margin-left:1.75pt;margin-top:5pt;width:48pt;height:32.25pt;z-index:25176780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">
                      <v:oval id="円/楕円 28" o:spid="_x0000_s109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" fillcolor="#ff9" stroked="f" strokeweight=".25pt">
                        <v:fill color2="#ec7d02" rotate="t" focusposition="1,1" focussize="" focus="100%" type="gradientRadial"/>
                        <v:textbox>
                          <w:txbxContent>
                            <w:p w:rsidR="008B297F" w:rsidRDefault="008B297F" w:rsidP="00214F61">
                              <w:pPr>
                                <w:jc w:val="center"/>
                              </w:pPr>
                            </w:p>
                          </w:txbxContent>
                        </v:textbox>
                      </v:oval>
                      <v:shape id="_x0000_s109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D56DB8">
              <w:rPr>
                <w:rFonts w:ascii="HGPｺﾞｼｯｸM" w:eastAsia="HGPｺﾞｼｯｸM" w:hAnsi="ＭＳ ゴシック" w:hint="eastAsia"/>
                <w:szCs w:val="24"/>
              </w:rPr>
              <w:t>・</w:t>
            </w:r>
            <w:r w:rsidRPr="00D56DB8">
              <w:rPr>
                <w:rFonts w:ascii="HGPｺﾞｼｯｸM" w:eastAsia="HGPｺﾞｼｯｸM" w:hint="eastAsia"/>
              </w:rPr>
              <w:t>施設、器具等の</w:t>
            </w:r>
            <w:r w:rsidRPr="00D56DB8">
              <w:rPr>
                <w:rFonts w:ascii="HGPｺﾞｼｯｸM" w:eastAsia="HGPｺﾞｼｯｸM" w:hAnsi="ＭＳ ゴシック" w:hint="eastAsia"/>
                <w:szCs w:val="24"/>
              </w:rPr>
              <w:t>整備不良、乱雑な管理による異物混入を防止する。</w:t>
            </w:r>
          </w:p>
        </w:tc>
      </w:tr>
    </w:tbl>
    <w:p w:rsidR="00214F61" w:rsidRPr="00D56DB8" w:rsidRDefault="00214F61" w:rsidP="00214F61">
      <w:pPr>
        <w:rPr>
          <w:rFonts w:ascii="HGPｺﾞｼｯｸM" w:eastAsia="HGPｺﾞｼｯｸM"/>
          <w:szCs w:val="24"/>
        </w:rPr>
      </w:pPr>
    </w:p>
    <w:p w:rsidR="00214F61" w:rsidRPr="00D56DB8" w:rsidRDefault="00214F61" w:rsidP="00214F61">
      <w:pPr>
        <w:spacing w:line="480" w:lineRule="auto"/>
        <w:rPr>
          <w:rFonts w:ascii="HGPｺﾞｼｯｸM" w:eastAsia="HGPｺﾞｼｯｸM"/>
          <w:b/>
          <w:sz w:val="28"/>
          <w:szCs w:val="28"/>
        </w:rPr>
      </w:pPr>
      <w:r w:rsidRPr="00D56DB8">
        <w:rPr>
          <w:rFonts w:ascii="HGPｺﾞｼｯｸM" w:eastAsia="HGPｺﾞｼｯｸM" w:hint="eastAsia"/>
          <w:b/>
          <w:sz w:val="28"/>
          <w:szCs w:val="28"/>
        </w:rPr>
        <w:t>１　保守点検</w:t>
      </w:r>
    </w:p>
    <w:p w:rsidR="00214F61" w:rsidRPr="00D56DB8" w:rsidRDefault="00214F61" w:rsidP="00214F61">
      <w:pPr>
        <w:rPr>
          <w:rFonts w:ascii="HGPｺﾞｼｯｸM" w:eastAsia="HGPｺﾞｼｯｸM"/>
        </w:rPr>
      </w:pPr>
      <w:r w:rsidRPr="00D56DB8">
        <w:rPr>
          <w:rFonts w:ascii="HGPｺﾞｼｯｸM" w:eastAsia="HGPｺﾞｼｯｸM" w:hint="eastAsia"/>
        </w:rPr>
        <w:t>（１）別紙「清掃・洗浄、メンテナンス手順書」のとおり</w:t>
      </w:r>
    </w:p>
    <w:p w:rsidR="00214F61" w:rsidRPr="00D56DB8" w:rsidRDefault="00214F61" w:rsidP="00214F61">
      <w:pPr>
        <w:rPr>
          <w:rFonts w:ascii="HGPｺﾞｼｯｸM" w:eastAsia="HGPｺﾞｼｯｸM"/>
          <w:szCs w:val="24"/>
        </w:rPr>
      </w:pPr>
    </w:p>
    <w:p w:rsidR="00214F61" w:rsidRPr="00D56DB8" w:rsidRDefault="00214F61" w:rsidP="00214F61">
      <w:pPr>
        <w:spacing w:line="480" w:lineRule="auto"/>
        <w:rPr>
          <w:rFonts w:ascii="HGPｺﾞｼｯｸM" w:eastAsia="HGPｺﾞｼｯｸM"/>
          <w:b/>
          <w:sz w:val="28"/>
          <w:szCs w:val="28"/>
        </w:rPr>
      </w:pPr>
      <w:r w:rsidRPr="00D56DB8">
        <w:rPr>
          <w:rFonts w:ascii="HGPｺﾞｼｯｸM" w:eastAsia="HGPｺﾞｼｯｸM" w:hint="eastAsia"/>
          <w:b/>
          <w:sz w:val="28"/>
          <w:szCs w:val="28"/>
        </w:rPr>
        <w:t>２　不適時の対応</w:t>
      </w:r>
    </w:p>
    <w:p w:rsidR="00214F61" w:rsidRPr="007C01AD" w:rsidRDefault="00214F61" w:rsidP="00214F61">
      <w:pPr>
        <w:tabs>
          <w:tab w:val="left" w:pos="7511"/>
        </w:tabs>
        <w:rPr>
          <w:rFonts w:ascii="HGPｺﾞｼｯｸM" w:eastAsia="HGPｺﾞｼｯｸM"/>
          <w:color w:val="000000" w:themeColor="text1"/>
          <w:szCs w:val="24"/>
        </w:rPr>
      </w:pPr>
      <w:r w:rsidRPr="00D56DB8">
        <w:rPr>
          <w:rFonts w:ascii="HGPｺﾞｼｯｸM" w:eastAsia="HGPｺﾞｼｯｸM" w:hint="eastAsia"/>
          <w:szCs w:val="24"/>
        </w:rPr>
        <w:t>（１）施設に破損や劣化等が見つかった場合は、速やかに</w:t>
      </w:r>
      <w:r w:rsidRPr="007C01AD">
        <w:rPr>
          <w:rFonts w:ascii="HGPｺﾞｼｯｸM" w:eastAsia="HGPｺﾞｼｯｸM" w:hint="eastAsia"/>
          <w:color w:val="000000" w:themeColor="text1"/>
          <w:szCs w:val="24"/>
        </w:rPr>
        <w:t>管理者（　　　　）に連絡する。</w:t>
      </w:r>
    </w:p>
    <w:p w:rsidR="00214F61" w:rsidRPr="007C01AD" w:rsidRDefault="00214F61" w:rsidP="00214F61">
      <w:pPr>
        <w:tabs>
          <w:tab w:val="left" w:pos="7511"/>
        </w:tabs>
        <w:rPr>
          <w:rFonts w:ascii="HGPｺﾞｼｯｸM" w:eastAsia="HGPｺﾞｼｯｸM"/>
          <w:color w:val="000000" w:themeColor="text1"/>
          <w:szCs w:val="24"/>
        </w:rPr>
      </w:pPr>
      <w:r w:rsidRPr="007C01AD">
        <w:rPr>
          <w:rFonts w:ascii="HGPｺﾞｼｯｸM" w:eastAsia="HGPｺﾞｼｯｸM" w:hint="eastAsia"/>
          <w:color w:val="000000" w:themeColor="text1"/>
          <w:szCs w:val="24"/>
        </w:rPr>
        <w:t>（２）器具に破損や劣化等が見つかった場合は、速やかに補修する。</w:t>
      </w:r>
    </w:p>
    <w:p w:rsidR="00214F61" w:rsidRPr="007C01AD" w:rsidRDefault="00214F61" w:rsidP="00214F61">
      <w:pPr>
        <w:tabs>
          <w:tab w:val="left" w:pos="9072"/>
        </w:tabs>
        <w:ind w:right="-1"/>
        <w:rPr>
          <w:rFonts w:ascii="HGPｺﾞｼｯｸM" w:eastAsia="HGPｺﾞｼｯｸM" w:hAnsiTheme="majorEastAsia"/>
          <w:color w:val="000000" w:themeColor="text1"/>
          <w:szCs w:val="24"/>
        </w:rPr>
      </w:pPr>
      <w:r w:rsidRPr="007C01AD">
        <w:rPr>
          <w:rFonts w:ascii="HGPｺﾞｼｯｸM" w:eastAsia="HGPｺﾞｼｯｸM" w:hAnsiTheme="majorEastAsia" w:hint="eastAsia"/>
          <w:color w:val="000000" w:themeColor="text1"/>
          <w:szCs w:val="24"/>
        </w:rPr>
        <w:t>（３）不適があった場合は、対応を帳票に記録する。</w:t>
      </w:r>
    </w:p>
    <w:p w:rsidR="00214F61" w:rsidRPr="00E42B09" w:rsidRDefault="00214F61" w:rsidP="00214F61">
      <w:pPr>
        <w:rPr>
          <w:rFonts w:ascii="HGPｺﾞｼｯｸM" w:eastAsia="HGPｺﾞｼｯｸM"/>
        </w:rPr>
      </w:pPr>
    </w:p>
    <w:p w:rsidR="00214F61" w:rsidRPr="00D56DB8" w:rsidRDefault="00214F61" w:rsidP="00214F61">
      <w:pPr>
        <w:spacing w:line="480" w:lineRule="auto"/>
        <w:rPr>
          <w:rFonts w:ascii="HGPｺﾞｼｯｸM" w:eastAsia="HGPｺﾞｼｯｸM" w:hAnsi="ＭＳ ゴシック"/>
          <w:b/>
          <w:sz w:val="28"/>
          <w:szCs w:val="28"/>
        </w:rPr>
      </w:pPr>
      <w:r w:rsidRPr="00D56DB8">
        <w:rPr>
          <w:rFonts w:ascii="HGPｺﾞｼｯｸM" w:eastAsia="HGPｺﾞｼｯｸM" w:hAnsi="ＭＳ ゴシック" w:hint="eastAsia"/>
          <w:b/>
          <w:sz w:val="28"/>
          <w:szCs w:val="28"/>
        </w:rPr>
        <w:t>３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D56DB8" w:rsidTr="00214F61">
        <w:tc>
          <w:tcPr>
            <w:tcW w:w="4678"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帳票</w:t>
            </w:r>
          </w:p>
        </w:tc>
      </w:tr>
      <w:tr w:rsidR="00214F61" w:rsidRPr="00D56DB8" w:rsidTr="00214F61">
        <w:tc>
          <w:tcPr>
            <w:tcW w:w="4678"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保守点検の実施記録</w:t>
            </w:r>
          </w:p>
        </w:tc>
        <w:tc>
          <w:tcPr>
            <w:tcW w:w="4394" w:type="dxa"/>
            <w:shd w:val="clear" w:color="auto" w:fill="auto"/>
          </w:tcPr>
          <w:p w:rsidR="00214F61" w:rsidRPr="00D56DB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D56DB8">
              <w:rPr>
                <w:rFonts w:ascii="HGPｺﾞｼｯｸM" w:eastAsia="HGPｺﾞｼｯｸM" w:hAnsi="ＭＳ ゴシック" w:hint="eastAsia"/>
                <w:szCs w:val="24"/>
              </w:rPr>
              <w:t>DAILY記録</w:t>
            </w:r>
          </w:p>
        </w:tc>
      </w:tr>
      <w:tr w:rsidR="00214F61" w:rsidRPr="00D56DB8" w:rsidTr="00214F61">
        <w:tc>
          <w:tcPr>
            <w:tcW w:w="4678"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不適時の対応記録</w:t>
            </w:r>
          </w:p>
        </w:tc>
        <w:tc>
          <w:tcPr>
            <w:tcW w:w="4394" w:type="dxa"/>
            <w:shd w:val="clear" w:color="auto" w:fill="auto"/>
          </w:tcPr>
          <w:p w:rsidR="00214F61" w:rsidRPr="00D56DB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D56DB8">
              <w:rPr>
                <w:rFonts w:ascii="HGPｺﾞｼｯｸM" w:eastAsia="HGPｺﾞｼｯｸM" w:hAnsi="ＭＳ ゴシック" w:hint="eastAsia"/>
                <w:szCs w:val="24"/>
              </w:rPr>
              <w:t>DAILY記録</w:t>
            </w:r>
          </w:p>
        </w:tc>
      </w:tr>
    </w:tbl>
    <w:p w:rsidR="00214F61" w:rsidRPr="00D56DB8" w:rsidRDefault="00214F61" w:rsidP="00214F61">
      <w:pPr>
        <w:rPr>
          <w:rFonts w:ascii="HGPｺﾞｼｯｸM" w:eastAsia="HGPｺﾞｼｯｸM"/>
          <w:szCs w:val="24"/>
        </w:rPr>
      </w:pPr>
      <w:r>
        <w:rPr>
          <w:rFonts w:ascii="HGPｺﾞｼｯｸM" w:eastAsia="HGPｺﾞｼｯｸM" w:hAnsiTheme="majorEastAsia" w:hint="eastAsia"/>
          <w:color w:val="000000" w:themeColor="text1"/>
          <w:szCs w:val="24"/>
        </w:rPr>
        <w:t>※帳票は　　年保存する。</w:t>
      </w:r>
    </w:p>
    <w:p w:rsidR="00214F61" w:rsidRPr="00D56DB8" w:rsidRDefault="00214F61" w:rsidP="00214F61">
      <w:pPr>
        <w:rPr>
          <w:rFonts w:ascii="HGPｺﾞｼｯｸM" w:eastAsia="HGPｺﾞｼｯｸM"/>
        </w:rPr>
      </w:pPr>
      <w:r w:rsidRPr="00D56DB8">
        <w:rPr>
          <w:rFonts w:ascii="HGPｺﾞｼｯｸM" w:eastAsia="HGPｺﾞｼｯｸM" w:hint="eastAsia"/>
        </w:rPr>
        <w:br w:type="page"/>
      </w:r>
      <w:r w:rsidRPr="00D56DB8">
        <w:rPr>
          <w:rFonts w:ascii="HGPｺﾞｼｯｸM" w:eastAsia="HGPｺﾞｼｯｸM" w:hAnsi="HG丸ｺﾞｼｯｸM-PRO" w:hint="eastAsia"/>
          <w:b/>
          <w:szCs w:val="24"/>
        </w:rPr>
        <w:t>【各社共通項目とし、当番会社にて実施】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D56DB8"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5241A0" w:rsidRDefault="00214F61" w:rsidP="00214F61">
            <w:pPr>
              <w:rPr>
                <w:rFonts w:ascii="HGPｺﾞｼｯｸM" w:eastAsia="HGPｺﾞｼｯｸM" w:hAnsi="ＭＳ ゴシック"/>
                <w:b/>
                <w:color w:val="FFFFFF"/>
                <w:szCs w:val="24"/>
              </w:rPr>
            </w:pPr>
            <w:r w:rsidRPr="005241A0">
              <w:rPr>
                <w:rFonts w:ascii="HGPｺﾞｼｯｸM" w:eastAsia="HGPｺﾞｼｯｸM" w:hAnsi="ＭＳ ゴシック" w:hint="eastAsia"/>
                <w:b/>
                <w:color w:val="FFFFFF"/>
                <w:szCs w:val="24"/>
              </w:rPr>
              <w:t xml:space="preserve">１　</w:t>
            </w:r>
            <w:r w:rsidRPr="005241A0">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5241A0" w:rsidRDefault="00214F61" w:rsidP="00214F61">
            <w:pPr>
              <w:rPr>
                <w:rFonts w:ascii="HGPｺﾞｼｯｸM" w:eastAsia="HGPｺﾞｼｯｸM" w:hAnsi="ＭＳ ゴシック"/>
                <w:b/>
                <w:color w:val="FFFFFF"/>
                <w:sz w:val="28"/>
                <w:szCs w:val="28"/>
              </w:rPr>
            </w:pPr>
            <w:r w:rsidRPr="005241A0">
              <w:rPr>
                <w:rFonts w:ascii="HGPｺﾞｼｯｸM" w:eastAsia="HGPｺﾞｼｯｸM" w:hAnsi="ＭＳ ゴシック" w:hint="eastAsia"/>
                <w:b/>
                <w:color w:val="FFFFFF"/>
                <w:sz w:val="28"/>
                <w:szCs w:val="28"/>
              </w:rPr>
              <w:t>１－３　卸売場の温度管理</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788"/>
        </w:trPr>
        <w:tc>
          <w:tcPr>
            <w:tcW w:w="9072" w:type="dxa"/>
            <w:gridSpan w:val="3"/>
            <w:shd w:val="clear" w:color="auto" w:fill="auto"/>
            <w:vAlign w:val="center"/>
          </w:tcPr>
          <w:p w:rsidR="00214F61" w:rsidRPr="00D56DB8" w:rsidRDefault="00214F61" w:rsidP="00214F61">
            <w:pPr>
              <w:spacing w:line="360" w:lineRule="exact"/>
              <w:ind w:firstLineChars="400" w:firstLine="930"/>
              <w:rPr>
                <w:rFonts w:ascii="HGPｺﾞｼｯｸM" w:eastAsia="HGPｺﾞｼｯｸM"/>
              </w:rPr>
            </w:pPr>
            <w:r>
              <w:rPr>
                <w:rFonts w:ascii="HGPｺﾞｼｯｸM" w:eastAsia="HGPｺﾞｼｯｸM" w:hAnsi="ＭＳ ゴシック" w:hint="eastAsia"/>
                <w:noProof/>
                <w:szCs w:val="24"/>
              </w:rPr>
              <mc:AlternateContent>
                <mc:Choice Requires="wps">
                  <w:drawing>
                    <wp:anchor distT="0" distB="0" distL="114300" distR="114300" simplePos="0" relativeHeight="251768832" behindDoc="0" locked="0" layoutInCell="1" allowOverlap="1">
                      <wp:simplePos x="0" y="0"/>
                      <wp:positionH relativeFrom="column">
                        <wp:posOffset>69858</wp:posOffset>
                      </wp:positionH>
                      <wp:positionV relativeFrom="paragraph">
                        <wp:posOffset>35015</wp:posOffset>
                      </wp:positionV>
                      <wp:extent cx="418465" cy="409575"/>
                      <wp:effectExtent l="0" t="0" r="635" b="9525"/>
                      <wp:wrapNone/>
                      <wp:docPr id="30" name="円/楕円 30"/>
                      <wp:cNvGraphicFramePr/>
                      <a:graphic xmlns:a="http://schemas.openxmlformats.org/drawingml/2006/main">
                        <a:graphicData uri="http://schemas.microsoft.com/office/word/2010/wordprocessingShape">
                          <wps:wsp>
                            <wps:cNvSpPr/>
                            <wps:spPr>
                              <a:xfrm>
                                <a:off x="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30" o:spid="_x0000_s1098" style="position:absolute;left:0;text-align:left;margin-left:5.5pt;margin-top:2.75pt;width:32.95pt;height:32.2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" fillcolor="#ff9" stroked="f" strokeweight=".25pt">
                      <v:fill color2="#ec7d02" rotate="t" focusposition="1,1" focussize="" focus="100%" type="gradientRadial"/>
                      <v:textbox>
                        <w:txbxContent>
                          <w:p w:rsidR="008B297F" w:rsidRDefault="008B297F" w:rsidP="00214F61">
                            <w:pPr>
                              <w:jc w:val="center"/>
                            </w:pPr>
                          </w:p>
                        </w:txbxContent>
                      </v:textbox>
                    </v:oval>
                  </w:pict>
                </mc:Fallback>
              </mc:AlternateContent>
            </w:r>
            <w:r>
              <w:rPr>
                <w:rFonts w:ascii="HGPｺﾞｼｯｸM" w:eastAsia="HGPｺﾞｼｯｸM" w:hAnsi="ＭＳ ゴシック" w:hint="eastAsia"/>
                <w:noProof/>
                <w:szCs w:val="24"/>
              </w:rPr>
              <mc:AlternateContent>
                <mc:Choice Requires="wps">
                  <w:drawing>
                    <wp:anchor distT="0" distB="0" distL="114300" distR="114300" simplePos="0" relativeHeight="251769856" behindDoc="0" locked="0" layoutInCell="1" allowOverlap="1">
                      <wp:simplePos x="0" y="0"/>
                      <wp:positionH relativeFrom="column">
                        <wp:posOffset>12708</wp:posOffset>
                      </wp:positionH>
                      <wp:positionV relativeFrom="paragraph">
                        <wp:posOffset>63590</wp:posOffset>
                      </wp:positionV>
                      <wp:extent cx="609600" cy="31432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1" o:spid="_x0000_s1099" type="#_x0000_t202" style="position:absolute;left:0;text-align:left;margin-left:1pt;margin-top:5pt;width:48pt;height:24.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w:pict>
                </mc:Fallback>
              </mc:AlternateContent>
            </w:r>
            <w:r w:rsidRPr="00D56DB8">
              <w:rPr>
                <w:rFonts w:ascii="HGPｺﾞｼｯｸM" w:eastAsia="HGPｺﾞｼｯｸM" w:hAnsi="ＭＳ ゴシック" w:hint="eastAsia"/>
                <w:szCs w:val="24"/>
              </w:rPr>
              <w:t>・</w:t>
            </w:r>
            <w:r w:rsidRPr="00D56DB8">
              <w:rPr>
                <w:rFonts w:ascii="HGPｺﾞｼｯｸM" w:eastAsia="HGPｺﾞｼｯｸM" w:hint="eastAsia"/>
              </w:rPr>
              <w:t>商品の温度上昇による細菌増殖を防止する。</w:t>
            </w:r>
          </w:p>
          <w:p w:rsidR="00214F61" w:rsidRPr="00D56DB8" w:rsidRDefault="00214F61" w:rsidP="00214F61">
            <w:pPr>
              <w:spacing w:line="300" w:lineRule="exact"/>
              <w:ind w:firstLineChars="400" w:firstLine="930"/>
              <w:rPr>
                <w:rFonts w:ascii="HGPｺﾞｼｯｸM" w:eastAsia="HGPｺﾞｼｯｸM"/>
              </w:rPr>
            </w:pPr>
            <w:r w:rsidRPr="00D56DB8">
              <w:rPr>
                <w:rFonts w:ascii="HGPｺﾞｼｯｸM" w:eastAsia="HGPｺﾞｼｯｸM" w:hint="eastAsia"/>
              </w:rPr>
              <w:t>・商品の温度上昇による品質劣化を防止する。</w:t>
            </w:r>
          </w:p>
        </w:tc>
      </w:tr>
    </w:tbl>
    <w:p w:rsidR="00214F61" w:rsidRPr="00347739" w:rsidRDefault="00214F61" w:rsidP="00EC7429">
      <w:pPr>
        <w:spacing w:line="360" w:lineRule="auto"/>
        <w:rPr>
          <w:rFonts w:ascii="HGPｺﾞｼｯｸM" w:eastAsia="HGPｺﾞｼｯｸM"/>
          <w:b/>
          <w:sz w:val="28"/>
          <w:szCs w:val="28"/>
        </w:rPr>
      </w:pPr>
      <w:r w:rsidRPr="00347739">
        <w:rPr>
          <w:rFonts w:ascii="HGPｺﾞｼｯｸM" w:eastAsia="HGPｺﾞｼｯｸM" w:hint="eastAsia"/>
          <w:b/>
          <w:sz w:val="28"/>
          <w:szCs w:val="28"/>
        </w:rPr>
        <w:t>１　卸売場の温度管理方法</w:t>
      </w:r>
    </w:p>
    <w:p w:rsidR="00214F61" w:rsidRPr="00D56DB8" w:rsidRDefault="00214F61" w:rsidP="00214F61">
      <w:pPr>
        <w:rPr>
          <w:rFonts w:ascii="HGPｺﾞｼｯｸM" w:eastAsia="HGPｺﾞｼｯｸM"/>
        </w:rPr>
      </w:pPr>
      <w:r w:rsidRPr="00D56DB8">
        <w:rPr>
          <w:rFonts w:ascii="HGPｺﾞｼｯｸM" w:eastAsia="HGPｺﾞｼｯｸM" w:hint="eastAsia"/>
        </w:rPr>
        <w:t>（１）温度測定方法</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418"/>
        <w:gridCol w:w="1984"/>
        <w:gridCol w:w="1843"/>
        <w:gridCol w:w="2688"/>
      </w:tblGrid>
      <w:tr w:rsidR="00214F61" w:rsidRPr="00D56DB8" w:rsidTr="00214F61">
        <w:trPr>
          <w:cantSplit/>
          <w:trHeight w:val="397"/>
          <w:jc w:val="center"/>
        </w:trPr>
        <w:tc>
          <w:tcPr>
            <w:tcW w:w="1130"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D56DB8" w:rsidRDefault="00214F61" w:rsidP="00214F61">
            <w:pPr>
              <w:ind w:leftChars="-20" w:left="-47" w:rightChars="-18" w:right="-42"/>
              <w:jc w:val="center"/>
              <w:rPr>
                <w:rFonts w:ascii="HGPｺﾞｼｯｸM" w:eastAsia="HGPｺﾞｼｯｸM"/>
                <w:szCs w:val="24"/>
              </w:rPr>
            </w:pPr>
            <w:r w:rsidRPr="00D56DB8">
              <w:rPr>
                <w:rFonts w:ascii="HGPｺﾞｼｯｸM" w:eastAsia="HGPｺﾞｼｯｸM" w:hint="eastAsia"/>
                <w:szCs w:val="24"/>
              </w:rPr>
              <w:t>場所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設定温度</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設定時間</w:t>
            </w:r>
          </w:p>
        </w:tc>
        <w:tc>
          <w:tcPr>
            <w:tcW w:w="453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温度管理方法</w:t>
            </w:r>
          </w:p>
        </w:tc>
      </w:tr>
      <w:tr w:rsidR="00214F61" w:rsidRPr="00D56DB8" w:rsidTr="00214F61">
        <w:trPr>
          <w:cantSplit/>
          <w:trHeight w:val="397"/>
          <w:jc w:val="center"/>
        </w:trPr>
        <w:tc>
          <w:tcPr>
            <w:tcW w:w="1130" w:type="dxa"/>
            <w:vMerge/>
            <w:tcBorders>
              <w:bottom w:val="single" w:sz="4" w:space="0" w:color="auto"/>
            </w:tcBorders>
            <w:shd w:val="clear" w:color="auto" w:fill="EAF1DD" w:themeFill="accent3" w:themeFillTint="33"/>
            <w:vAlign w:val="center"/>
          </w:tcPr>
          <w:p w:rsidR="00214F61" w:rsidRPr="00D56DB8" w:rsidRDefault="00214F61" w:rsidP="00214F61">
            <w:pPr>
              <w:ind w:leftChars="-20" w:left="-47" w:rightChars="-18" w:right="-42"/>
              <w:jc w:val="center"/>
              <w:rPr>
                <w:rFonts w:ascii="HGPｺﾞｼｯｸM" w:eastAsia="HGPｺﾞｼｯｸM"/>
                <w:szCs w:val="24"/>
              </w:rPr>
            </w:pPr>
          </w:p>
        </w:tc>
        <w:tc>
          <w:tcPr>
            <w:tcW w:w="1418" w:type="dxa"/>
            <w:vMerge/>
            <w:tcBorders>
              <w:bottom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p>
        </w:tc>
        <w:tc>
          <w:tcPr>
            <w:tcW w:w="1984" w:type="dxa"/>
            <w:vMerge/>
            <w:tcBorders>
              <w:bottom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p>
        </w:tc>
        <w:tc>
          <w:tcPr>
            <w:tcW w:w="1843" w:type="dxa"/>
            <w:tcBorders>
              <w:bottom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頻度</w:t>
            </w:r>
          </w:p>
        </w:tc>
        <w:tc>
          <w:tcPr>
            <w:tcW w:w="2688" w:type="dxa"/>
            <w:tcBorders>
              <w:bottom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方法</w:t>
            </w:r>
          </w:p>
        </w:tc>
      </w:tr>
      <w:tr w:rsidR="00214F61" w:rsidRPr="00D56DB8" w:rsidTr="00214F61">
        <w:trPr>
          <w:cantSplit/>
          <w:trHeight w:val="693"/>
          <w:jc w:val="center"/>
        </w:trPr>
        <w:tc>
          <w:tcPr>
            <w:tcW w:w="1130" w:type="dxa"/>
            <w:shd w:val="clear" w:color="auto" w:fill="auto"/>
            <w:vAlign w:val="center"/>
          </w:tcPr>
          <w:p w:rsidR="00214F61" w:rsidRPr="00D56DB8" w:rsidRDefault="00214F61" w:rsidP="00214F61">
            <w:pPr>
              <w:ind w:leftChars="-20" w:left="-47" w:rightChars="-18" w:right="-42" w:firstLineChars="50" w:firstLine="116"/>
              <w:jc w:val="left"/>
              <w:rPr>
                <w:rFonts w:ascii="HGPｺﾞｼｯｸM" w:eastAsia="HGPｺﾞｼｯｸM"/>
                <w:szCs w:val="24"/>
              </w:rPr>
            </w:pPr>
            <w:r w:rsidRPr="00D56DB8">
              <w:rPr>
                <w:rFonts w:ascii="HGPｺﾞｼｯｸM" w:eastAsia="HGPｺﾞｼｯｸM" w:hint="eastAsia"/>
                <w:szCs w:val="24"/>
              </w:rPr>
              <w:t>卸売場</w:t>
            </w:r>
          </w:p>
        </w:tc>
        <w:tc>
          <w:tcPr>
            <w:tcW w:w="1418" w:type="dxa"/>
            <w:tcBorders>
              <w:bottom w:val="single" w:sz="4" w:space="0" w:color="auto"/>
            </w:tcBorders>
            <w:shd w:val="clear" w:color="auto" w:fill="FFFF00"/>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 xml:space="preserve">　℃</w:t>
            </w:r>
          </w:p>
        </w:tc>
        <w:tc>
          <w:tcPr>
            <w:tcW w:w="1984" w:type="dxa"/>
            <w:shd w:val="clear" w:color="auto" w:fill="FFFF00"/>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u w:val="single"/>
              </w:rPr>
              <w:t xml:space="preserve">　</w:t>
            </w:r>
            <w:r w:rsidRPr="00D56DB8">
              <w:rPr>
                <w:rFonts w:ascii="HGPｺﾞｼｯｸM" w:eastAsia="HGPｺﾞｼｯｸM" w:hint="eastAsia"/>
                <w:szCs w:val="24"/>
              </w:rPr>
              <w:t>時～</w:t>
            </w:r>
            <w:r w:rsidRPr="00D56DB8">
              <w:rPr>
                <w:rFonts w:ascii="HGPｺﾞｼｯｸM" w:eastAsia="HGPｺﾞｼｯｸM" w:hint="eastAsia"/>
                <w:szCs w:val="24"/>
                <w:u w:val="single"/>
              </w:rPr>
              <w:t xml:space="preserve">　</w:t>
            </w:r>
            <w:r w:rsidRPr="00D56DB8">
              <w:rPr>
                <w:rFonts w:ascii="HGPｺﾞｼｯｸM" w:eastAsia="HGPｺﾞｼｯｸM" w:hint="eastAsia"/>
                <w:szCs w:val="24"/>
              </w:rPr>
              <w:t>時</w:t>
            </w:r>
          </w:p>
        </w:tc>
        <w:tc>
          <w:tcPr>
            <w:tcW w:w="1843" w:type="dxa"/>
            <w:shd w:val="clear" w:color="auto" w:fill="FFFF00"/>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毎日2回</w:t>
            </w:r>
          </w:p>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　　：　　）</w:t>
            </w:r>
          </w:p>
          <w:p w:rsidR="00214F61" w:rsidRPr="00D56DB8" w:rsidRDefault="00214F61" w:rsidP="00214F61">
            <w:pPr>
              <w:ind w:leftChars="-1" w:left="-1" w:rightChars="-18" w:right="-42" w:hanging="1"/>
              <w:jc w:val="center"/>
              <w:rPr>
                <w:rFonts w:ascii="HGPｺﾞｼｯｸM" w:eastAsia="HGPｺﾞｼｯｸM"/>
                <w:szCs w:val="24"/>
              </w:rPr>
            </w:pPr>
            <w:r w:rsidRPr="00D56DB8">
              <w:rPr>
                <w:rFonts w:ascii="HGPｺﾞｼｯｸM" w:eastAsia="HGPｺﾞｼｯｸM" w:hint="eastAsia"/>
                <w:szCs w:val="24"/>
              </w:rPr>
              <w:t>（　　：　　）</w:t>
            </w:r>
          </w:p>
        </w:tc>
        <w:tc>
          <w:tcPr>
            <w:tcW w:w="2688" w:type="dxa"/>
            <w:shd w:val="clear" w:color="auto" w:fill="auto"/>
            <w:vAlign w:val="center"/>
          </w:tcPr>
          <w:p w:rsidR="00214F61" w:rsidRPr="00D56DB8" w:rsidRDefault="00214F61" w:rsidP="00214F61">
            <w:pPr>
              <w:rPr>
                <w:rFonts w:ascii="HGPｺﾞｼｯｸM" w:eastAsia="HGPｺﾞｼｯｸM"/>
                <w:szCs w:val="24"/>
              </w:rPr>
            </w:pPr>
            <w:r w:rsidRPr="00D56DB8">
              <w:rPr>
                <w:rFonts w:ascii="HGPｺﾞｼｯｸM" w:eastAsia="HGPｺﾞｼｯｸM" w:hint="eastAsia"/>
                <w:szCs w:val="24"/>
              </w:rPr>
              <w:t>低温化空調機器のコントロールパネルの室温表示を確認する。</w:t>
            </w:r>
          </w:p>
        </w:tc>
      </w:tr>
    </w:tbl>
    <w:p w:rsidR="00214F61" w:rsidRPr="00D56DB8" w:rsidRDefault="00214F61" w:rsidP="00214F61">
      <w:pPr>
        <w:rPr>
          <w:rFonts w:ascii="HGPｺﾞｼｯｸM" w:eastAsia="HGPｺﾞｼｯｸM"/>
        </w:rPr>
      </w:pPr>
      <w:r w:rsidRPr="00D56DB8">
        <w:rPr>
          <w:rFonts w:ascii="HGPｺﾞｼｯｸM" w:eastAsia="HGPｺﾞｼｯｸM" w:hint="eastAsia"/>
        </w:rPr>
        <w:t>（２）温度計の精度確認</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945"/>
      </w:tblGrid>
      <w:tr w:rsidR="00214F61" w:rsidRPr="00D56DB8" w:rsidTr="00214F61">
        <w:trPr>
          <w:trHeight w:val="397"/>
        </w:trPr>
        <w:tc>
          <w:tcPr>
            <w:tcW w:w="2126" w:type="dxa"/>
            <w:shd w:val="clear" w:color="auto" w:fill="EAF1DD" w:themeFill="accent3" w:themeFillTint="33"/>
            <w:vAlign w:val="center"/>
          </w:tcPr>
          <w:p w:rsidR="00214F61" w:rsidRPr="00D56DB8" w:rsidRDefault="00214F61" w:rsidP="00214F61">
            <w:pPr>
              <w:spacing w:line="360" w:lineRule="exact"/>
              <w:jc w:val="center"/>
              <w:rPr>
                <w:rFonts w:ascii="HGPｺﾞｼｯｸM" w:eastAsia="HGPｺﾞｼｯｸM"/>
                <w:szCs w:val="24"/>
              </w:rPr>
            </w:pPr>
            <w:r w:rsidRPr="00D56DB8">
              <w:rPr>
                <w:rFonts w:ascii="HGPｺﾞｼｯｸM" w:eastAsia="HGPｺﾞｼｯｸM" w:hint="eastAsia"/>
                <w:szCs w:val="24"/>
              </w:rPr>
              <w:t>頻度</w:t>
            </w:r>
          </w:p>
        </w:tc>
        <w:tc>
          <w:tcPr>
            <w:tcW w:w="6945" w:type="dxa"/>
            <w:shd w:val="clear" w:color="auto" w:fill="EAF1DD" w:themeFill="accent3" w:themeFillTint="33"/>
            <w:vAlign w:val="center"/>
          </w:tcPr>
          <w:p w:rsidR="00214F61" w:rsidRPr="00D56DB8" w:rsidRDefault="00214F61" w:rsidP="00214F61">
            <w:pPr>
              <w:spacing w:line="360" w:lineRule="exact"/>
              <w:jc w:val="center"/>
              <w:rPr>
                <w:rFonts w:ascii="HGPｺﾞｼｯｸM" w:eastAsia="HGPｺﾞｼｯｸM"/>
                <w:szCs w:val="24"/>
              </w:rPr>
            </w:pPr>
            <w:r w:rsidRPr="00D56DB8">
              <w:rPr>
                <w:rFonts w:ascii="HGPｺﾞｼｯｸM" w:eastAsia="HGPｺﾞｼｯｸM" w:hint="eastAsia"/>
                <w:szCs w:val="24"/>
              </w:rPr>
              <w:t>確認方法</w:t>
            </w:r>
          </w:p>
        </w:tc>
      </w:tr>
      <w:tr w:rsidR="00214F61" w:rsidRPr="00D56DB8" w:rsidTr="00214F61">
        <w:trPr>
          <w:trHeight w:val="459"/>
        </w:trPr>
        <w:tc>
          <w:tcPr>
            <w:tcW w:w="2126" w:type="dxa"/>
            <w:shd w:val="clear" w:color="auto" w:fill="FFFF00"/>
            <w:vAlign w:val="center"/>
          </w:tcPr>
          <w:p w:rsidR="00214F61" w:rsidRPr="00D56DB8" w:rsidRDefault="00214F61" w:rsidP="00214F61">
            <w:pPr>
              <w:spacing w:line="360" w:lineRule="exact"/>
              <w:jc w:val="center"/>
              <w:rPr>
                <w:rFonts w:ascii="HGPｺﾞｼｯｸM" w:eastAsia="HGPｺﾞｼｯｸM"/>
                <w:szCs w:val="24"/>
              </w:rPr>
            </w:pPr>
            <w:r w:rsidRPr="00D56DB8">
              <w:rPr>
                <w:rFonts w:ascii="HGPｺﾞｼｯｸM" w:eastAsia="HGPｺﾞｼｯｸM" w:hint="eastAsia"/>
                <w:szCs w:val="24"/>
              </w:rPr>
              <w:t>年に1回（　月）</w:t>
            </w:r>
          </w:p>
        </w:tc>
        <w:tc>
          <w:tcPr>
            <w:tcW w:w="6945" w:type="dxa"/>
            <w:shd w:val="clear" w:color="auto" w:fill="auto"/>
            <w:vAlign w:val="center"/>
          </w:tcPr>
          <w:p w:rsidR="00214F61" w:rsidRPr="00D56DB8" w:rsidRDefault="00214F61" w:rsidP="00214F61">
            <w:pPr>
              <w:spacing w:line="360" w:lineRule="exact"/>
              <w:rPr>
                <w:rFonts w:ascii="HGPｺﾞｼｯｸM" w:eastAsia="HGPｺﾞｼｯｸM"/>
                <w:szCs w:val="24"/>
              </w:rPr>
            </w:pPr>
            <w:r w:rsidRPr="00D56DB8">
              <w:rPr>
                <w:rFonts w:ascii="HGPｺﾞｼｯｸM" w:eastAsia="HGPｺﾞｼｯｸM" w:hint="eastAsia"/>
                <w:szCs w:val="24"/>
              </w:rPr>
              <w:t>低温化機器メーカーのメンテナンスにより実施する。</w:t>
            </w:r>
          </w:p>
        </w:tc>
      </w:tr>
    </w:tbl>
    <w:p w:rsidR="00214F61" w:rsidRPr="005241A0" w:rsidRDefault="00214F61" w:rsidP="00EC7429">
      <w:pPr>
        <w:spacing w:line="360" w:lineRule="auto"/>
        <w:rPr>
          <w:rFonts w:ascii="HGPｺﾞｼｯｸM" w:eastAsia="HGPｺﾞｼｯｸM"/>
          <w:b/>
          <w:sz w:val="28"/>
          <w:szCs w:val="28"/>
        </w:rPr>
      </w:pPr>
      <w:r w:rsidRPr="005241A0">
        <w:rPr>
          <w:rFonts w:ascii="HGPｺﾞｼｯｸM" w:eastAsia="HGPｺﾞｼｯｸM" w:hint="eastAsia"/>
          <w:b/>
          <w:sz w:val="28"/>
          <w:szCs w:val="28"/>
        </w:rPr>
        <w:t>２　温度管理上の注意点</w:t>
      </w:r>
    </w:p>
    <w:p w:rsidR="00EC7429" w:rsidRPr="00D56DB8" w:rsidRDefault="00214F61" w:rsidP="00214F61">
      <w:pPr>
        <w:rPr>
          <w:rFonts w:ascii="HGPｺﾞｼｯｸM" w:eastAsia="HGPｺﾞｼｯｸM"/>
        </w:rPr>
      </w:pPr>
      <w:r w:rsidRPr="00D56DB8">
        <w:rPr>
          <w:rFonts w:ascii="HGPｺﾞｼｯｸM" w:eastAsia="HGPｺﾞｼｯｸM" w:hint="eastAsia"/>
        </w:rPr>
        <w:t>（１）</w:t>
      </w:r>
      <w:r w:rsidRPr="00D56DB8">
        <w:rPr>
          <w:rFonts w:ascii="HGPｺﾞｼｯｸM" w:eastAsia="HGPｺﾞｼｯｸM" w:hint="eastAsia"/>
          <w:szCs w:val="24"/>
        </w:rPr>
        <w:t>出入り口は</w:t>
      </w:r>
      <w:r w:rsidRPr="00D56DB8">
        <w:rPr>
          <w:rFonts w:ascii="HGPｺﾞｼｯｸM" w:eastAsia="HGPｺﾞｼｯｸM" w:hint="eastAsia"/>
        </w:rPr>
        <w:t>開放しない。</w:t>
      </w:r>
    </w:p>
    <w:p w:rsidR="00214F61" w:rsidRPr="005241A0" w:rsidRDefault="00214F61" w:rsidP="00214F61">
      <w:pPr>
        <w:rPr>
          <w:rFonts w:ascii="HGPｺﾞｼｯｸM" w:eastAsia="HGPｺﾞｼｯｸM"/>
          <w:b/>
          <w:sz w:val="28"/>
          <w:szCs w:val="28"/>
        </w:rPr>
      </w:pPr>
      <w:r w:rsidRPr="005241A0">
        <w:rPr>
          <w:rFonts w:ascii="HGPｺﾞｼｯｸM" w:eastAsia="HGPｺﾞｼｯｸM" w:hint="eastAsia"/>
          <w:b/>
          <w:sz w:val="28"/>
          <w:szCs w:val="28"/>
        </w:rPr>
        <w:t>３　不適時の対応</w:t>
      </w:r>
    </w:p>
    <w:p w:rsidR="00214F61" w:rsidRPr="00D56DB8" w:rsidRDefault="00214F61" w:rsidP="00214F61">
      <w:pPr>
        <w:rPr>
          <w:rFonts w:ascii="HGPｺﾞｼｯｸM" w:eastAsia="HGPｺﾞｼｯｸM"/>
        </w:rPr>
      </w:pPr>
      <w:r w:rsidRPr="00D56DB8">
        <w:rPr>
          <w:rFonts w:ascii="HGPｺﾞｼｯｸM" w:eastAsia="HGPｺﾞｼｯｸM" w:hint="eastAsia"/>
        </w:rPr>
        <w:t>室内温度が設定温度を逸脱していた場合には、次の</w:t>
      </w:r>
      <w:r>
        <w:rPr>
          <w:rFonts w:ascii="HGPｺﾞｼｯｸM" w:eastAsia="HGPｺﾞｼｯｸM" w:hint="eastAsia"/>
        </w:rPr>
        <w:t>とおり</w:t>
      </w:r>
      <w:r w:rsidRPr="00D56DB8">
        <w:rPr>
          <w:rFonts w:ascii="HGPｺﾞｼｯｸM" w:eastAsia="HGPｺﾞｼｯｸM" w:hint="eastAsia"/>
        </w:rPr>
        <w:t>対応する。</w:t>
      </w:r>
    </w:p>
    <w:p w:rsidR="00214F61" w:rsidRPr="007C01AD" w:rsidRDefault="00214F61" w:rsidP="00214F61">
      <w:pPr>
        <w:ind w:left="698" w:hangingChars="300" w:hanging="698"/>
        <w:rPr>
          <w:rFonts w:ascii="HGPｺﾞｼｯｸM" w:eastAsia="HGPｺﾞｼｯｸM"/>
          <w:color w:val="000000" w:themeColor="text1"/>
        </w:rPr>
      </w:pPr>
      <w:r>
        <w:rPr>
          <w:rFonts w:ascii="HGPｺﾞｼｯｸM" w:eastAsia="HGPｺﾞｼｯｸM" w:hint="eastAsia"/>
        </w:rPr>
        <w:t>（１）機械の故障が疑われる場合、</w:t>
      </w:r>
      <w:r w:rsidRPr="007C01AD">
        <w:rPr>
          <w:rFonts w:ascii="HGPｺﾞｼｯｸM" w:eastAsia="HGPｺﾞｼｯｸM" w:hint="eastAsia"/>
          <w:color w:val="000000" w:themeColor="text1"/>
        </w:rPr>
        <w:t>管理者（　　　　　　　　）へ連絡する。</w:t>
      </w:r>
    </w:p>
    <w:p w:rsidR="00214F61" w:rsidRPr="007C01AD" w:rsidRDefault="00214F61" w:rsidP="00214F61">
      <w:pPr>
        <w:ind w:left="381" w:hangingChars="164" w:hanging="381"/>
        <w:rPr>
          <w:rFonts w:ascii="HGPｺﾞｼｯｸM" w:eastAsia="HGPｺﾞｼｯｸM"/>
          <w:color w:val="000000" w:themeColor="text1"/>
        </w:rPr>
      </w:pPr>
      <w:r w:rsidRPr="007C01AD">
        <w:rPr>
          <w:rFonts w:ascii="HGPｺﾞｼｯｸM" w:eastAsia="HGPｺﾞｼｯｸM" w:hint="eastAsia"/>
          <w:color w:val="000000" w:themeColor="text1"/>
        </w:rPr>
        <w:t>（２）商品がある場合は、状態を確認し、販売に適さない場合には不適合品として扱う。確認の結果、品質に問題がなければ、直ちに他の冷蔵設備に移すなどの対応を行う。なお、保存基準がある商品は、容器内温度又は品温を確認する。</w:t>
      </w:r>
    </w:p>
    <w:p w:rsidR="00214F61" w:rsidRPr="007C01AD" w:rsidRDefault="00214F61" w:rsidP="00214F61">
      <w:pPr>
        <w:ind w:left="381" w:hangingChars="164" w:hanging="381"/>
        <w:rPr>
          <w:rFonts w:ascii="HGPｺﾞｼｯｸM" w:eastAsia="HGPｺﾞｼｯｸM"/>
          <w:color w:val="000000" w:themeColor="text1"/>
        </w:rPr>
      </w:pPr>
      <w:r w:rsidRPr="007C01AD">
        <w:rPr>
          <w:rFonts w:ascii="HGPｺﾞｼｯｸM" w:eastAsia="HGPｺﾞｼｯｸM" w:hint="eastAsia"/>
          <w:color w:val="000000" w:themeColor="text1"/>
        </w:rPr>
        <w:t>（３）商品が既に搬出されていた場合、販売先に対して上記（２）に準じた対応を依頼する。</w:t>
      </w:r>
    </w:p>
    <w:p w:rsidR="00214F61" w:rsidRPr="007C01AD" w:rsidRDefault="00214F61" w:rsidP="00214F61">
      <w:pPr>
        <w:tabs>
          <w:tab w:val="left" w:pos="9072"/>
        </w:tabs>
        <w:ind w:right="-1"/>
        <w:rPr>
          <w:rFonts w:ascii="HGPｺﾞｼｯｸM" w:eastAsia="HGPｺﾞｼｯｸM" w:hAnsiTheme="majorEastAsia"/>
          <w:color w:val="000000" w:themeColor="text1"/>
          <w:szCs w:val="24"/>
        </w:rPr>
      </w:pPr>
      <w:r w:rsidRPr="007C01AD">
        <w:rPr>
          <w:rFonts w:ascii="HGPｺﾞｼｯｸM" w:eastAsia="HGPｺﾞｼｯｸM" w:hAnsiTheme="majorEastAsia" w:hint="eastAsia"/>
          <w:color w:val="000000" w:themeColor="text1"/>
          <w:szCs w:val="24"/>
        </w:rPr>
        <w:t>（４）不適があった場合は、対応を帳票に記録する。</w:t>
      </w:r>
    </w:p>
    <w:p w:rsidR="00214F61" w:rsidRPr="005241A0" w:rsidRDefault="00214F61" w:rsidP="00EC7429">
      <w:pPr>
        <w:spacing w:line="360" w:lineRule="auto"/>
        <w:rPr>
          <w:rFonts w:ascii="HGPｺﾞｼｯｸM" w:eastAsia="HGPｺﾞｼｯｸM"/>
          <w:b/>
          <w:sz w:val="28"/>
          <w:szCs w:val="28"/>
        </w:rPr>
      </w:pPr>
      <w:r w:rsidRPr="005241A0">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379"/>
      </w:tblGrid>
      <w:tr w:rsidR="00214F61" w:rsidRPr="00D56DB8" w:rsidTr="00214F61">
        <w:tc>
          <w:tcPr>
            <w:tcW w:w="4659"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記録の種類</w:t>
            </w:r>
          </w:p>
        </w:tc>
        <w:tc>
          <w:tcPr>
            <w:tcW w:w="4379"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帳票</w:t>
            </w:r>
          </w:p>
        </w:tc>
      </w:tr>
      <w:tr w:rsidR="00214F61" w:rsidRPr="00D56DB8" w:rsidTr="00214F61">
        <w:tc>
          <w:tcPr>
            <w:tcW w:w="465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int="eastAsia"/>
              </w:rPr>
              <w:t>卸売場の温度確認記録</w:t>
            </w:r>
          </w:p>
        </w:tc>
        <w:tc>
          <w:tcPr>
            <w:tcW w:w="4379" w:type="dxa"/>
            <w:shd w:val="clear" w:color="auto" w:fill="auto"/>
          </w:tcPr>
          <w:p w:rsidR="00214F61" w:rsidRPr="005241A0"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5241A0">
              <w:rPr>
                <w:rFonts w:ascii="HGPｺﾞｼｯｸM" w:eastAsia="HGPｺﾞｼｯｸM" w:hAnsi="ＭＳ ゴシック" w:hint="eastAsia"/>
                <w:szCs w:val="24"/>
              </w:rPr>
              <w:t>DAILY記録</w:t>
            </w:r>
          </w:p>
        </w:tc>
      </w:tr>
      <w:tr w:rsidR="00214F61" w:rsidRPr="00D56DB8" w:rsidTr="00214F61">
        <w:tc>
          <w:tcPr>
            <w:tcW w:w="465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int="eastAsia"/>
              </w:rPr>
              <w:t>不適時の対応記録</w:t>
            </w:r>
          </w:p>
        </w:tc>
        <w:tc>
          <w:tcPr>
            <w:tcW w:w="4379" w:type="dxa"/>
            <w:shd w:val="clear" w:color="auto" w:fill="auto"/>
          </w:tcPr>
          <w:p w:rsidR="00214F61" w:rsidRPr="00D56DB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D56DB8">
              <w:rPr>
                <w:rFonts w:ascii="HGPｺﾞｼｯｸM" w:eastAsia="HGPｺﾞｼｯｸM" w:hAnsi="ＭＳ ゴシック" w:hint="eastAsia"/>
                <w:szCs w:val="24"/>
              </w:rPr>
              <w:t>DAILY記録</w:t>
            </w:r>
          </w:p>
        </w:tc>
      </w:tr>
      <w:tr w:rsidR="00214F61" w:rsidRPr="00D56DB8" w:rsidTr="00214F61">
        <w:tc>
          <w:tcPr>
            <w:tcW w:w="4659" w:type="dxa"/>
            <w:shd w:val="clear" w:color="auto" w:fill="auto"/>
          </w:tcPr>
          <w:p w:rsidR="00214F61" w:rsidRPr="00D56DB8" w:rsidRDefault="00214F61" w:rsidP="00214F61">
            <w:pPr>
              <w:rPr>
                <w:rFonts w:ascii="HGPｺﾞｼｯｸM" w:eastAsia="HGPｺﾞｼｯｸM"/>
              </w:rPr>
            </w:pPr>
            <w:r w:rsidRPr="00D56DB8">
              <w:rPr>
                <w:rFonts w:ascii="HGPｺﾞｼｯｸM" w:eastAsia="HGPｺﾞｼｯｸM" w:hint="eastAsia"/>
              </w:rPr>
              <w:t>温度計の精度確認記録</w:t>
            </w:r>
          </w:p>
        </w:tc>
        <w:tc>
          <w:tcPr>
            <w:tcW w:w="4379" w:type="dxa"/>
            <w:shd w:val="clear" w:color="auto" w:fill="auto"/>
          </w:tcPr>
          <w:p w:rsidR="00214F61" w:rsidRPr="00D56DB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D56DB8">
              <w:rPr>
                <w:rFonts w:ascii="HGPｺﾞｼｯｸM" w:eastAsia="HGPｺﾞｼｯｸM" w:hAnsi="ＭＳ ゴシック" w:hint="eastAsia"/>
                <w:szCs w:val="24"/>
              </w:rPr>
              <w:t>DAILY記録</w:t>
            </w:r>
          </w:p>
        </w:tc>
      </w:tr>
    </w:tbl>
    <w:p w:rsidR="00214F61" w:rsidRPr="00D56DB8" w:rsidRDefault="00214F61" w:rsidP="00214F61">
      <w:pPr>
        <w:ind w:left="465" w:hangingChars="200" w:hanging="465"/>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D56DB8" w:rsidRDefault="00214F61" w:rsidP="00214F61">
      <w:pPr>
        <w:rPr>
          <w:rFonts w:ascii="HGPｺﾞｼｯｸM" w:eastAsia="HGPｺﾞｼｯｸM"/>
        </w:rPr>
      </w:pPr>
      <w:r w:rsidRPr="00D56DB8">
        <w:rPr>
          <w:rFonts w:ascii="HGPｺﾞｼｯｸM" w:eastAsia="HGPｺﾞｼｯｸM" w:hint="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588"/>
        <w:gridCol w:w="1530"/>
      </w:tblGrid>
      <w:tr w:rsidR="00214F61" w:rsidRPr="00D56DB8" w:rsidTr="00214F61">
        <w:trPr>
          <w:trHeight w:val="416"/>
        </w:trPr>
        <w:tc>
          <w:tcPr>
            <w:tcW w:w="6062" w:type="dxa"/>
            <w:tcBorders>
              <w:top w:val="single" w:sz="4" w:space="0" w:color="auto"/>
              <w:left w:val="single" w:sz="4" w:space="0" w:color="auto"/>
              <w:bottom w:val="nil"/>
              <w:right w:val="single" w:sz="4" w:space="0" w:color="auto"/>
            </w:tcBorders>
            <w:shd w:val="clear" w:color="auto" w:fill="006600"/>
            <w:vAlign w:val="center"/>
          </w:tcPr>
          <w:p w:rsidR="00214F61" w:rsidRPr="005241A0" w:rsidRDefault="00214F61" w:rsidP="00214F61">
            <w:pPr>
              <w:rPr>
                <w:rFonts w:ascii="HGPｺﾞｼｯｸM" w:eastAsia="HGPｺﾞｼｯｸM" w:hAnsi="ＭＳ ゴシック"/>
                <w:b/>
                <w:color w:val="FFFFFF"/>
                <w:szCs w:val="24"/>
              </w:rPr>
            </w:pPr>
            <w:r w:rsidRPr="005241A0">
              <w:rPr>
                <w:rFonts w:ascii="HGPｺﾞｼｯｸM" w:eastAsia="HGPｺﾞｼｯｸM" w:hAnsi="ＭＳ ゴシック" w:hint="eastAsia"/>
                <w:b/>
                <w:color w:val="FFFFFF"/>
                <w:szCs w:val="24"/>
              </w:rPr>
              <w:t xml:space="preserve">１　</w:t>
            </w:r>
            <w:r w:rsidRPr="005241A0">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6062" w:type="dxa"/>
            <w:tcBorders>
              <w:top w:val="nil"/>
              <w:left w:val="single" w:sz="4" w:space="0" w:color="auto"/>
              <w:bottom w:val="single" w:sz="4" w:space="0" w:color="auto"/>
              <w:right w:val="single" w:sz="4" w:space="0" w:color="auto"/>
            </w:tcBorders>
            <w:shd w:val="clear" w:color="auto" w:fill="006600"/>
            <w:vAlign w:val="center"/>
          </w:tcPr>
          <w:p w:rsidR="00214F61" w:rsidRPr="005241A0" w:rsidRDefault="00214F61" w:rsidP="00214F61">
            <w:pPr>
              <w:rPr>
                <w:rFonts w:ascii="HGPｺﾞｼｯｸM" w:eastAsia="HGPｺﾞｼｯｸM" w:hAnsi="ＭＳ ゴシック"/>
                <w:b/>
                <w:color w:val="FFFFFF"/>
                <w:sz w:val="28"/>
                <w:szCs w:val="28"/>
              </w:rPr>
            </w:pPr>
            <w:r w:rsidRPr="005241A0">
              <w:rPr>
                <w:rFonts w:ascii="HGPｺﾞｼｯｸM" w:eastAsia="HGPｺﾞｼｯｸM" w:hAnsi="ＭＳ ゴシック" w:hint="eastAsia"/>
                <w:b/>
                <w:color w:val="FFFFFF"/>
                <w:sz w:val="28"/>
                <w:szCs w:val="28"/>
              </w:rPr>
              <w:t>１－４　卸売場の立入管理</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939"/>
        </w:trPr>
        <w:tc>
          <w:tcPr>
            <w:tcW w:w="9180" w:type="dxa"/>
            <w:gridSpan w:val="3"/>
            <w:shd w:val="clear" w:color="auto" w:fill="auto"/>
            <w:vAlign w:val="center"/>
          </w:tcPr>
          <w:p w:rsidR="00214F61" w:rsidRPr="00D56DB8" w:rsidRDefault="00214F61" w:rsidP="00214F61">
            <w:pPr>
              <w:ind w:firstLineChars="400" w:firstLine="930"/>
              <w:rPr>
                <w:rFonts w:ascii="HGPｺﾞｼｯｸM" w:eastAsia="HGPｺﾞｼｯｸM"/>
              </w:rPr>
            </w:pPr>
            <w:r w:rsidRPr="005241A0">
              <w:rPr>
                <w:rFonts w:ascii="ＭＳ ゴシック" w:hAnsi="ＭＳ ゴシック"/>
                <w:noProof/>
                <w:szCs w:val="24"/>
              </w:rPr>
              <mc:AlternateContent>
                <mc:Choice Requires="wpg">
                  <w:drawing>
                    <wp:anchor distT="0" distB="0" distL="114300" distR="114300" simplePos="0" relativeHeight="251770880" behindDoc="0" locked="0" layoutInCell="1" allowOverlap="1" wp14:anchorId="70A00D87" wp14:editId="4733DB25">
                      <wp:simplePos x="0" y="0"/>
                      <wp:positionH relativeFrom="column">
                        <wp:posOffset>15875</wp:posOffset>
                      </wp:positionH>
                      <wp:positionV relativeFrom="paragraph">
                        <wp:posOffset>61595</wp:posOffset>
                      </wp:positionV>
                      <wp:extent cx="609600" cy="409575"/>
                      <wp:effectExtent l="0" t="38100" r="19050" b="104775"/>
                      <wp:wrapNone/>
                      <wp:docPr id="512" name="グループ化 51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13" name="円/楕円 51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テキスト ボックス 514"/>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A00D87" id="グループ化 512" o:spid="_x0000_s1100" style="position:absolute;left:0;text-align:left;margin-left:1.25pt;margin-top:4.85pt;width:48pt;height:32.25pt;z-index:25177088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">
                      <v:oval id="円/楕円 513" o:spid="_x0000_s110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14" o:spid="_x0000_s110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ExwAAANwAAAAPAAAAZHJzL2Rvd25yZXYueG1sRI9Ba8JA&#10;FITvhf6H5Qm91U2k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Ij5NsT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D56DB8">
              <w:rPr>
                <w:rFonts w:ascii="HGPｺﾞｼｯｸM" w:eastAsia="HGPｺﾞｼｯｸM" w:hAnsi="ＭＳ ゴシック" w:hint="eastAsia"/>
                <w:szCs w:val="24"/>
              </w:rPr>
              <w:t>・</w:t>
            </w:r>
            <w:r w:rsidRPr="00D56DB8">
              <w:rPr>
                <w:rFonts w:ascii="HGPｺﾞｼｯｸM" w:eastAsia="HGPｺﾞｼｯｸM" w:hint="eastAsia"/>
              </w:rPr>
              <w:t>立入者由来の細菌等の汚染及び異物混入を防止する。</w:t>
            </w:r>
          </w:p>
          <w:p w:rsidR="00214F61" w:rsidRPr="00D56DB8" w:rsidRDefault="00214F61" w:rsidP="00214F61">
            <w:pPr>
              <w:ind w:firstLineChars="400" w:firstLine="930"/>
              <w:rPr>
                <w:rFonts w:ascii="HGPｺﾞｼｯｸM" w:eastAsia="HGPｺﾞｼｯｸM"/>
              </w:rPr>
            </w:pPr>
            <w:r w:rsidRPr="00D56DB8">
              <w:rPr>
                <w:rFonts w:ascii="HGPｺﾞｼｯｸM" w:eastAsia="HGPｺﾞｼｯｸM" w:hint="eastAsia"/>
              </w:rPr>
              <w:t>・商品の品質を保持する。</w:t>
            </w:r>
          </w:p>
        </w:tc>
      </w:tr>
    </w:tbl>
    <w:p w:rsidR="00214F61" w:rsidRPr="00D56DB8" w:rsidRDefault="00214F61" w:rsidP="00214F61">
      <w:pPr>
        <w:rPr>
          <w:rFonts w:ascii="HGPｺﾞｼｯｸM" w:eastAsia="HGPｺﾞｼｯｸM"/>
        </w:rPr>
      </w:pPr>
    </w:p>
    <w:p w:rsidR="00214F61" w:rsidRPr="005241A0" w:rsidRDefault="00214F61" w:rsidP="00214F61">
      <w:pPr>
        <w:spacing w:line="480" w:lineRule="auto"/>
        <w:rPr>
          <w:rFonts w:ascii="HGPｺﾞｼｯｸM" w:eastAsia="HGPｺﾞｼｯｸM"/>
          <w:b/>
          <w:sz w:val="28"/>
          <w:szCs w:val="28"/>
        </w:rPr>
      </w:pPr>
      <w:r w:rsidRPr="005241A0">
        <w:rPr>
          <w:rFonts w:ascii="HGPｺﾞｼｯｸM" w:eastAsia="HGPｺﾞｼｯｸM" w:hint="eastAsia"/>
          <w:b/>
          <w:sz w:val="28"/>
          <w:szCs w:val="28"/>
        </w:rPr>
        <w:t>１　卸売場の立入管理</w:t>
      </w:r>
    </w:p>
    <w:p w:rsidR="00214F61" w:rsidRPr="00D56DB8" w:rsidRDefault="00214F61" w:rsidP="00214F61">
      <w:pPr>
        <w:ind w:left="233" w:hangingChars="100" w:hanging="233"/>
        <w:rPr>
          <w:rFonts w:ascii="HGPｺﾞｼｯｸM" w:eastAsia="HGPｺﾞｼｯｸM"/>
          <w:szCs w:val="24"/>
        </w:rPr>
      </w:pPr>
      <w:r w:rsidRPr="00D56DB8">
        <w:rPr>
          <w:rFonts w:ascii="HGPｺﾞｼｯｸM" w:eastAsia="HGPｺﾞｼｯｸM" w:hint="eastAsia"/>
          <w:szCs w:val="24"/>
        </w:rPr>
        <w:t>（１）卸売場に立入できる者（関係者）</w:t>
      </w:r>
    </w:p>
    <w:p w:rsidR="00214F61" w:rsidRPr="00D56DB8" w:rsidRDefault="00214F61" w:rsidP="00214F61">
      <w:pPr>
        <w:ind w:leftChars="164" w:left="762" w:rightChars="163" w:right="379" w:hangingChars="164" w:hanging="381"/>
        <w:rPr>
          <w:rFonts w:ascii="HGPｺﾞｼｯｸM" w:eastAsia="HGPｺﾞｼｯｸM"/>
          <w:szCs w:val="24"/>
        </w:rPr>
      </w:pPr>
      <w:r>
        <w:rPr>
          <w:rFonts w:ascii="HGPｺﾞｼｯｸM" w:eastAsia="HGPｺﾞｼｯｸM" w:hint="eastAsia"/>
          <w:szCs w:val="24"/>
        </w:rPr>
        <w:t xml:space="preserve">ア　</w:t>
      </w:r>
      <w:r w:rsidRPr="00D56DB8">
        <w:rPr>
          <w:rFonts w:ascii="HGPｺﾞｼｯｸM" w:eastAsia="HGPｺﾞｼｯｸM" w:hint="eastAsia"/>
          <w:szCs w:val="24"/>
        </w:rPr>
        <w:t>卸売場へは卸会社の従事者、仲卸業者、売買参加者以外の者の立ち入りを原則として禁止する。</w:t>
      </w:r>
    </w:p>
    <w:p w:rsidR="00214F61" w:rsidRPr="00D56DB8" w:rsidRDefault="00214F61" w:rsidP="00214F61">
      <w:pPr>
        <w:ind w:leftChars="164" w:left="762" w:hangingChars="164" w:hanging="381"/>
        <w:rPr>
          <w:rFonts w:ascii="HGPｺﾞｼｯｸM" w:eastAsia="HGPｺﾞｼｯｸM"/>
          <w:szCs w:val="24"/>
        </w:rPr>
      </w:pPr>
      <w:r>
        <w:rPr>
          <w:rFonts w:ascii="HGPｺﾞｼｯｸM" w:eastAsia="HGPｺﾞｼｯｸM" w:hint="eastAsia"/>
          <w:szCs w:val="24"/>
        </w:rPr>
        <w:t xml:space="preserve">イ　</w:t>
      </w:r>
      <w:r w:rsidRPr="00D56DB8">
        <w:rPr>
          <w:rFonts w:ascii="HGPｺﾞｼｯｸM" w:eastAsia="HGPｺﾞｼｯｸM" w:hint="eastAsia"/>
          <w:szCs w:val="24"/>
        </w:rPr>
        <w:t>ただし、法令に基づく都職員、登録済みの出荷者、卸会社の管理の下に（２）を遵守する者の立</w:t>
      </w:r>
      <w:r>
        <w:rPr>
          <w:rFonts w:ascii="HGPｺﾞｼｯｸM" w:eastAsia="HGPｺﾞｼｯｸM" w:hint="eastAsia"/>
          <w:szCs w:val="24"/>
        </w:rPr>
        <w:t>ち入りは可能</w:t>
      </w:r>
      <w:r w:rsidRPr="00D56DB8">
        <w:rPr>
          <w:rFonts w:ascii="HGPｺﾞｼｯｸM" w:eastAsia="HGPｺﾞｼｯｸM" w:hint="eastAsia"/>
          <w:szCs w:val="24"/>
        </w:rPr>
        <w:t>とする。</w:t>
      </w:r>
    </w:p>
    <w:p w:rsidR="00214F61" w:rsidRPr="00D56DB8" w:rsidRDefault="00214F61" w:rsidP="00214F61">
      <w:pPr>
        <w:ind w:left="698" w:hangingChars="300" w:hanging="698"/>
        <w:rPr>
          <w:rFonts w:ascii="HGPｺﾞｼｯｸM" w:eastAsia="HGPｺﾞｼｯｸM"/>
          <w:szCs w:val="24"/>
        </w:rPr>
      </w:pPr>
    </w:p>
    <w:p w:rsidR="00214F61" w:rsidRPr="00D56DB8" w:rsidRDefault="00214F61" w:rsidP="00214F61">
      <w:pPr>
        <w:rPr>
          <w:rFonts w:ascii="HGPｺﾞｼｯｸM" w:eastAsia="HGPｺﾞｼｯｸM"/>
          <w:szCs w:val="24"/>
        </w:rPr>
      </w:pPr>
      <w:r w:rsidRPr="00D56DB8">
        <w:rPr>
          <w:rFonts w:ascii="HGPｺﾞｼｯｸM" w:eastAsia="HGPｺﾞｼｯｸM" w:hint="eastAsia"/>
          <w:szCs w:val="24"/>
        </w:rPr>
        <w:t>（２）立入方法</w:t>
      </w:r>
    </w:p>
    <w:p w:rsidR="00214F61" w:rsidRPr="008A14BD" w:rsidRDefault="00214F61" w:rsidP="00214F61">
      <w:pPr>
        <w:ind w:left="698" w:hangingChars="300" w:hanging="698"/>
        <w:rPr>
          <w:rFonts w:ascii="HGPｺﾞｼｯｸM" w:eastAsia="HGPｺﾞｼｯｸM"/>
          <w:szCs w:val="24"/>
          <w:highlight w:val="yellow"/>
        </w:rPr>
      </w:pPr>
      <w:r w:rsidRPr="00D56DB8">
        <w:rPr>
          <w:rFonts w:ascii="HGPｺﾞｼｯｸM" w:eastAsia="HGPｺﾞｼｯｸM" w:hint="eastAsia"/>
          <w:szCs w:val="24"/>
        </w:rPr>
        <w:t xml:space="preserve">　</w:t>
      </w:r>
      <w:r w:rsidRPr="008A14BD">
        <w:rPr>
          <w:rFonts w:ascii="HGPｺﾞｼｯｸM" w:eastAsia="HGPｺﾞｼｯｸM" w:hint="eastAsia"/>
          <w:szCs w:val="24"/>
          <w:highlight w:val="yellow"/>
        </w:rPr>
        <w:t>（１）の者が立入する場合は次の事項を順守する。</w:t>
      </w:r>
    </w:p>
    <w:p w:rsidR="00214F61" w:rsidRPr="008A14BD" w:rsidRDefault="00214F61" w:rsidP="00214F61">
      <w:pPr>
        <w:ind w:firstLineChars="100" w:firstLine="233"/>
        <w:rPr>
          <w:rFonts w:ascii="HGPｺﾞｼｯｸM" w:eastAsia="HGPｺﾞｼｯｸM"/>
          <w:szCs w:val="24"/>
          <w:highlight w:val="yellow"/>
        </w:rPr>
      </w:pPr>
      <w:r w:rsidRPr="008A14BD">
        <w:rPr>
          <w:rFonts w:ascii="HGPｺﾞｼｯｸM" w:eastAsia="HGPｺﾞｼｯｸM" w:hint="eastAsia"/>
          <w:szCs w:val="24"/>
          <w:highlight w:val="yellow"/>
        </w:rPr>
        <w:t>ア　卸売場への立入時には長靴をはき、洗浄・消毒する。</w:t>
      </w:r>
    </w:p>
    <w:p w:rsidR="00214F61" w:rsidRPr="008A14BD" w:rsidRDefault="00214F61" w:rsidP="00214F61">
      <w:pPr>
        <w:ind w:firstLineChars="100" w:firstLine="233"/>
        <w:rPr>
          <w:rFonts w:ascii="HGPｺﾞｼｯｸM" w:eastAsia="HGPｺﾞｼｯｸM"/>
          <w:szCs w:val="24"/>
          <w:highlight w:val="yellow"/>
        </w:rPr>
      </w:pPr>
      <w:r w:rsidRPr="008A14BD">
        <w:rPr>
          <w:rFonts w:ascii="HGPｺﾞｼｯｸM" w:eastAsia="HGPｺﾞｼｯｸM" w:hint="eastAsia"/>
          <w:szCs w:val="24"/>
          <w:highlight w:val="yellow"/>
        </w:rPr>
        <w:t>イ　卸売場への立入時には手指を洗浄・消毒する。手袋を使用する場合、</w:t>
      </w:r>
    </w:p>
    <w:p w:rsidR="00214F61" w:rsidRPr="008A14BD" w:rsidRDefault="00214F61" w:rsidP="00214F61">
      <w:pPr>
        <w:ind w:firstLineChars="250" w:firstLine="581"/>
        <w:rPr>
          <w:rFonts w:ascii="HGPｺﾞｼｯｸM" w:eastAsia="HGPｺﾞｼｯｸM"/>
          <w:szCs w:val="24"/>
          <w:highlight w:val="yellow"/>
        </w:rPr>
      </w:pPr>
      <w:r w:rsidRPr="008A14BD">
        <w:rPr>
          <w:rFonts w:ascii="HGPｺﾞｼｯｸM" w:eastAsia="HGPｺﾞｼｯｸM" w:hint="eastAsia"/>
          <w:szCs w:val="24"/>
          <w:highlight w:val="yellow"/>
        </w:rPr>
        <w:t>清潔なものを使用する。</w:t>
      </w:r>
    </w:p>
    <w:p w:rsidR="00214F61" w:rsidRPr="00D56DB8" w:rsidRDefault="00214F61" w:rsidP="00214F61">
      <w:pPr>
        <w:ind w:firstLineChars="100" w:firstLine="233"/>
        <w:rPr>
          <w:rFonts w:ascii="HGPｺﾞｼｯｸM" w:eastAsia="HGPｺﾞｼｯｸM"/>
          <w:szCs w:val="24"/>
        </w:rPr>
      </w:pPr>
      <w:r w:rsidRPr="008A14BD">
        <w:rPr>
          <w:rFonts w:ascii="HGPｺﾞｼｯｸM" w:eastAsia="HGPｺﾞｼｯｸM" w:hint="eastAsia"/>
          <w:szCs w:val="24"/>
          <w:highlight w:val="yellow"/>
        </w:rPr>
        <w:t>ウ　卸売場では清潔な作業服、帽子を着用する。</w:t>
      </w:r>
    </w:p>
    <w:p w:rsidR="00214F61" w:rsidRPr="00D56DB8" w:rsidRDefault="00214F61" w:rsidP="00214F61">
      <w:pPr>
        <w:ind w:left="465" w:hangingChars="200" w:hanging="465"/>
        <w:rPr>
          <w:rFonts w:ascii="HGPｺﾞｼｯｸM" w:eastAsia="HGPｺﾞｼｯｸM"/>
          <w:szCs w:val="24"/>
        </w:rPr>
      </w:pPr>
    </w:p>
    <w:p w:rsidR="00214F61" w:rsidRPr="00D56DB8" w:rsidRDefault="00214F61" w:rsidP="00214F61">
      <w:pPr>
        <w:ind w:left="465" w:hangingChars="200" w:hanging="465"/>
        <w:rPr>
          <w:rFonts w:ascii="HGPｺﾞｼｯｸM" w:eastAsia="HGPｺﾞｼｯｸM"/>
        </w:rPr>
      </w:pPr>
      <w:r w:rsidRPr="00D56DB8">
        <w:rPr>
          <w:rFonts w:ascii="HGPｺﾞｼｯｸM" w:eastAsia="HGPｺﾞｼｯｸM" w:hint="eastAsia"/>
        </w:rPr>
        <w:t>（３）その他</w:t>
      </w:r>
    </w:p>
    <w:p w:rsidR="00214F61" w:rsidRPr="00D56DB8" w:rsidRDefault="00214F61" w:rsidP="00214F61">
      <w:pPr>
        <w:ind w:firstLineChars="100" w:firstLine="233"/>
        <w:rPr>
          <w:rFonts w:ascii="HGPｺﾞｼｯｸM" w:eastAsia="HGPｺﾞｼｯｸM"/>
          <w:szCs w:val="24"/>
        </w:rPr>
      </w:pPr>
      <w:r w:rsidRPr="00D56DB8">
        <w:rPr>
          <w:rFonts w:ascii="HGPｺﾞｼｯｸM" w:eastAsia="HGPｺﾞｼｯｸM" w:hint="eastAsia"/>
          <w:szCs w:val="24"/>
        </w:rPr>
        <w:t>関係者以外立入禁止とする旨、卸売場の出入口付近に掲示を行う。</w:t>
      </w:r>
    </w:p>
    <w:p w:rsidR="00214F61" w:rsidRPr="00D56DB8" w:rsidRDefault="00214F61" w:rsidP="00214F61">
      <w:pPr>
        <w:rPr>
          <w:rFonts w:ascii="HGPｺﾞｼｯｸM" w:eastAsia="HGPｺﾞｼｯｸM"/>
        </w:rPr>
      </w:pPr>
      <w:r w:rsidRPr="00D56DB8">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D56DB8"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543D99" w:rsidRDefault="00214F61" w:rsidP="00214F61">
            <w:pPr>
              <w:rPr>
                <w:rFonts w:ascii="HGPｺﾞｼｯｸM" w:eastAsia="HGPｺﾞｼｯｸM" w:hAnsi="ＭＳ ゴシック"/>
                <w:b/>
                <w:color w:val="FFFFFF"/>
                <w:szCs w:val="24"/>
              </w:rPr>
            </w:pPr>
            <w:r w:rsidRPr="00543D99">
              <w:rPr>
                <w:rFonts w:ascii="HGPｺﾞｼｯｸM" w:eastAsia="HGPｺﾞｼｯｸM" w:hAnsi="ＭＳ ゴシック" w:hint="eastAsia"/>
                <w:b/>
                <w:color w:val="FFFFFF"/>
                <w:szCs w:val="24"/>
              </w:rPr>
              <w:t xml:space="preserve">１　</w:t>
            </w:r>
            <w:r w:rsidRPr="00543D99">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543D99" w:rsidRDefault="00214F61" w:rsidP="00214F61">
            <w:pPr>
              <w:rPr>
                <w:rFonts w:ascii="HGPｺﾞｼｯｸM" w:eastAsia="HGPｺﾞｼｯｸM" w:hAnsi="ＭＳ ゴシック"/>
                <w:b/>
                <w:color w:val="FFFFFF"/>
                <w:sz w:val="28"/>
                <w:szCs w:val="28"/>
              </w:rPr>
            </w:pPr>
            <w:r w:rsidRPr="00543D99">
              <w:rPr>
                <w:rFonts w:ascii="HGPｺﾞｼｯｸM" w:eastAsia="HGPｺﾞｼｯｸM" w:hAnsi="ＭＳ ゴシック" w:hint="eastAsia"/>
                <w:b/>
                <w:color w:val="FFFFFF"/>
                <w:sz w:val="28"/>
                <w:szCs w:val="28"/>
              </w:rPr>
              <w:t>１－５　使用水の衛生管理</w:t>
            </w:r>
          </w:p>
        </w:tc>
        <w:tc>
          <w:tcPr>
            <w:tcW w:w="1730"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939"/>
        </w:trPr>
        <w:tc>
          <w:tcPr>
            <w:tcW w:w="9072" w:type="dxa"/>
            <w:gridSpan w:val="3"/>
            <w:shd w:val="clear" w:color="auto" w:fill="auto"/>
            <w:vAlign w:val="center"/>
          </w:tcPr>
          <w:p w:rsidR="00214F61" w:rsidRPr="00D56DB8" w:rsidRDefault="00214F61" w:rsidP="00214F61">
            <w:pPr>
              <w:ind w:firstLineChars="400" w:firstLine="930"/>
              <w:rPr>
                <w:rFonts w:ascii="HGPｺﾞｼｯｸM" w:eastAsia="HGPｺﾞｼｯｸM"/>
              </w:rPr>
            </w:pPr>
            <w:r w:rsidRPr="00543D99">
              <w:rPr>
                <w:rFonts w:ascii="ＭＳ ゴシック" w:hAnsi="ＭＳ ゴシック"/>
                <w:noProof/>
                <w:szCs w:val="24"/>
              </w:rPr>
              <mc:AlternateContent>
                <mc:Choice Requires="wpg">
                  <w:drawing>
                    <wp:anchor distT="0" distB="0" distL="114300" distR="114300" simplePos="0" relativeHeight="251771904" behindDoc="0" locked="0" layoutInCell="1" allowOverlap="1" wp14:anchorId="782BE641" wp14:editId="472D54E2">
                      <wp:simplePos x="0" y="0"/>
                      <wp:positionH relativeFrom="column">
                        <wp:posOffset>7620</wp:posOffset>
                      </wp:positionH>
                      <wp:positionV relativeFrom="paragraph">
                        <wp:posOffset>29845</wp:posOffset>
                      </wp:positionV>
                      <wp:extent cx="609600" cy="409575"/>
                      <wp:effectExtent l="0" t="38100" r="19050" b="104775"/>
                      <wp:wrapNone/>
                      <wp:docPr id="233" name="グループ化 233"/>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34" name="円/楕円 23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テキスト ボックス 235"/>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2BE641" id="グループ化 233" o:spid="_x0000_s1103" style="position:absolute;left:0;text-align:left;margin-left:.6pt;margin-top:2.35pt;width:48pt;height:32.25pt;z-index:25177190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">
                      <v:oval id="円/楕円 234" o:spid="_x0000_s110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235" o:spid="_x0000_s110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Ja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GyqAlr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D56DB8">
              <w:rPr>
                <w:rFonts w:ascii="HGPｺﾞｼｯｸM" w:eastAsia="HGPｺﾞｼｯｸM" w:hAnsi="ＭＳ ゴシック" w:hint="eastAsia"/>
                <w:szCs w:val="24"/>
              </w:rPr>
              <w:t>・</w:t>
            </w:r>
            <w:r w:rsidRPr="00D56DB8">
              <w:rPr>
                <w:rFonts w:ascii="HGPｺﾞｼｯｸM" w:eastAsia="HGPｺﾞｼｯｸM" w:hint="eastAsia"/>
                <w:bCs/>
              </w:rPr>
              <w:t>使用水由来の細菌等の汚染及び異物混入を防止する。</w:t>
            </w:r>
          </w:p>
        </w:tc>
      </w:tr>
    </w:tbl>
    <w:p w:rsidR="00214F61" w:rsidRPr="00D56DB8" w:rsidRDefault="00214F61" w:rsidP="00214F61">
      <w:pPr>
        <w:rPr>
          <w:rFonts w:ascii="HGPｺﾞｼｯｸM" w:eastAsia="HGPｺﾞｼｯｸM"/>
        </w:rPr>
      </w:pPr>
    </w:p>
    <w:p w:rsidR="00214F61" w:rsidRPr="00543D99" w:rsidRDefault="00214F61" w:rsidP="00214F61">
      <w:pPr>
        <w:rPr>
          <w:rFonts w:ascii="HGPｺﾞｼｯｸM" w:eastAsia="HGPｺﾞｼｯｸM"/>
          <w:b/>
          <w:sz w:val="28"/>
          <w:szCs w:val="28"/>
        </w:rPr>
      </w:pPr>
      <w:r w:rsidRPr="00543D99">
        <w:rPr>
          <w:rFonts w:ascii="HGPｺﾞｼｯｸM" w:eastAsia="HGPｺﾞｼｯｸM" w:hint="eastAsia"/>
          <w:b/>
          <w:sz w:val="28"/>
          <w:szCs w:val="28"/>
        </w:rPr>
        <w:t>１　使用水の種類</w:t>
      </w:r>
    </w:p>
    <w:p w:rsidR="00214F61" w:rsidRDefault="00214F61" w:rsidP="00214F61">
      <w:pPr>
        <w:rPr>
          <w:rFonts w:ascii="HGPｺﾞｼｯｸM" w:eastAsia="HGPｺﾞｼｯｸM"/>
        </w:rPr>
      </w:pPr>
      <w:r w:rsidRPr="00D56DB8">
        <w:rPr>
          <w:rFonts w:ascii="HGPｺﾞｼｯｸM" w:eastAsia="HGPｺﾞｼｯｸM" w:hint="eastAsia"/>
        </w:rPr>
        <w:t>（１）卸売場で使用する水は水道水（貯水槽使用無）又は殺菌海水とする。</w:t>
      </w:r>
    </w:p>
    <w:p w:rsidR="00214F61" w:rsidRPr="00D56DB8" w:rsidRDefault="00214F61" w:rsidP="00214F61">
      <w:pPr>
        <w:rPr>
          <w:rFonts w:ascii="HGPｺﾞｼｯｸM" w:eastAsia="HGPｺﾞｼｯｸM"/>
        </w:rPr>
      </w:pPr>
    </w:p>
    <w:p w:rsidR="00214F61" w:rsidRPr="00543D99" w:rsidRDefault="00214F61" w:rsidP="00214F61">
      <w:pPr>
        <w:rPr>
          <w:rFonts w:ascii="HGPｺﾞｼｯｸM" w:eastAsia="HGPｺﾞｼｯｸM"/>
          <w:b/>
          <w:sz w:val="28"/>
          <w:szCs w:val="28"/>
        </w:rPr>
      </w:pPr>
      <w:r w:rsidRPr="00543D99">
        <w:rPr>
          <w:rFonts w:ascii="HGPｺﾞｼｯｸM" w:eastAsia="HGPｺﾞｼｯｸM"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2550"/>
      </w:tblGrid>
      <w:tr w:rsidR="00214F61" w:rsidRPr="00D56DB8" w:rsidTr="00214F61">
        <w:trPr>
          <w:trHeight w:val="397"/>
        </w:trPr>
        <w:tc>
          <w:tcPr>
            <w:tcW w:w="2250" w:type="dxa"/>
            <w:tcBorders>
              <w:bottom w:val="single" w:sz="4" w:space="0" w:color="auto"/>
            </w:tcBorders>
            <w:shd w:val="clear" w:color="auto" w:fill="EAF1DD" w:themeFill="accent3" w:themeFillTint="33"/>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使用水の種類</w:t>
            </w:r>
          </w:p>
        </w:tc>
        <w:tc>
          <w:tcPr>
            <w:tcW w:w="2250" w:type="dxa"/>
            <w:tcBorders>
              <w:bottom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頻度</w:t>
            </w:r>
          </w:p>
        </w:tc>
        <w:tc>
          <w:tcPr>
            <w:tcW w:w="2550" w:type="dxa"/>
            <w:tcBorders>
              <w:bottom w:val="single" w:sz="4" w:space="0" w:color="auto"/>
            </w:tcBorders>
            <w:shd w:val="clear" w:color="auto" w:fill="EAF1DD" w:themeFill="accent3" w:themeFillTint="33"/>
            <w:vAlign w:val="center"/>
          </w:tcPr>
          <w:p w:rsidR="00214F61" w:rsidRPr="00D56DB8" w:rsidRDefault="00214F61" w:rsidP="00214F61">
            <w:pPr>
              <w:ind w:left="1"/>
              <w:jc w:val="center"/>
              <w:rPr>
                <w:rFonts w:ascii="HGPｺﾞｼｯｸM" w:eastAsia="HGPｺﾞｼｯｸM"/>
                <w:szCs w:val="24"/>
              </w:rPr>
            </w:pPr>
            <w:r w:rsidRPr="00D56DB8">
              <w:rPr>
                <w:rFonts w:ascii="HGPｺﾞｼｯｸM" w:eastAsia="HGPｺﾞｼｯｸM" w:hint="eastAsia"/>
                <w:szCs w:val="24"/>
              </w:rPr>
              <w:t>確認項目</w:t>
            </w:r>
          </w:p>
        </w:tc>
      </w:tr>
      <w:tr w:rsidR="00214F61" w:rsidRPr="00D56DB8" w:rsidTr="00214F61">
        <w:trPr>
          <w:trHeight w:val="397"/>
        </w:trPr>
        <w:tc>
          <w:tcPr>
            <w:tcW w:w="2250" w:type="dxa"/>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水道水</w:t>
            </w:r>
          </w:p>
        </w:tc>
        <w:tc>
          <w:tcPr>
            <w:tcW w:w="2250" w:type="dxa"/>
            <w:vMerge w:val="restart"/>
            <w:shd w:val="clear" w:color="auto" w:fill="auto"/>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使用前（毎日）</w:t>
            </w:r>
          </w:p>
        </w:tc>
        <w:tc>
          <w:tcPr>
            <w:tcW w:w="2550" w:type="dxa"/>
            <w:vMerge w:val="restart"/>
            <w:shd w:val="clear" w:color="auto" w:fill="auto"/>
            <w:vAlign w:val="center"/>
          </w:tcPr>
          <w:p w:rsidR="00214F61" w:rsidRPr="00D56DB8" w:rsidRDefault="00214F61" w:rsidP="00214F61">
            <w:pPr>
              <w:ind w:left="1"/>
              <w:jc w:val="center"/>
              <w:rPr>
                <w:rFonts w:ascii="HGPｺﾞｼｯｸM" w:eastAsia="HGPｺﾞｼｯｸM"/>
                <w:szCs w:val="24"/>
              </w:rPr>
            </w:pPr>
            <w:r w:rsidRPr="00D56DB8">
              <w:rPr>
                <w:rFonts w:ascii="HGPｺﾞｼｯｸM" w:eastAsia="HGPｺﾞｼｯｸM" w:hint="eastAsia"/>
                <w:szCs w:val="24"/>
              </w:rPr>
              <w:t>臭い、色、濁り</w:t>
            </w:r>
          </w:p>
        </w:tc>
      </w:tr>
      <w:tr w:rsidR="00214F61" w:rsidRPr="00D56DB8" w:rsidTr="00214F61">
        <w:trPr>
          <w:trHeight w:val="397"/>
        </w:trPr>
        <w:tc>
          <w:tcPr>
            <w:tcW w:w="2250" w:type="dxa"/>
            <w:tcBorders>
              <w:bottom w:val="single" w:sz="4" w:space="0" w:color="auto"/>
            </w:tcBorders>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殺菌海水</w:t>
            </w:r>
          </w:p>
        </w:tc>
        <w:tc>
          <w:tcPr>
            <w:tcW w:w="2250" w:type="dxa"/>
            <w:vMerge/>
            <w:tcBorders>
              <w:bottom w:val="single" w:sz="4" w:space="0" w:color="auto"/>
            </w:tcBorders>
            <w:shd w:val="clear" w:color="auto" w:fill="auto"/>
            <w:vAlign w:val="center"/>
          </w:tcPr>
          <w:p w:rsidR="00214F61" w:rsidRPr="00D56DB8" w:rsidRDefault="00214F61" w:rsidP="00214F61">
            <w:pPr>
              <w:jc w:val="center"/>
              <w:rPr>
                <w:rFonts w:ascii="HGPｺﾞｼｯｸM" w:eastAsia="HGPｺﾞｼｯｸM"/>
                <w:szCs w:val="24"/>
              </w:rPr>
            </w:pPr>
          </w:p>
        </w:tc>
        <w:tc>
          <w:tcPr>
            <w:tcW w:w="2550" w:type="dxa"/>
            <w:vMerge/>
            <w:tcBorders>
              <w:bottom w:val="single" w:sz="4" w:space="0" w:color="auto"/>
            </w:tcBorders>
            <w:shd w:val="clear" w:color="auto" w:fill="auto"/>
            <w:vAlign w:val="center"/>
          </w:tcPr>
          <w:p w:rsidR="00214F61" w:rsidRPr="00D56DB8" w:rsidRDefault="00214F61" w:rsidP="00214F61">
            <w:pPr>
              <w:ind w:left="1"/>
              <w:jc w:val="center"/>
              <w:rPr>
                <w:rFonts w:ascii="HGPｺﾞｼｯｸM" w:eastAsia="HGPｺﾞｼｯｸM"/>
                <w:szCs w:val="24"/>
              </w:rPr>
            </w:pPr>
          </w:p>
        </w:tc>
      </w:tr>
    </w:tbl>
    <w:p w:rsidR="00214F61" w:rsidRDefault="00214F61" w:rsidP="00214F61">
      <w:pPr>
        <w:rPr>
          <w:rFonts w:ascii="HGPｺﾞｼｯｸM" w:eastAsia="HGPｺﾞｼｯｸM"/>
          <w:b/>
          <w:sz w:val="28"/>
          <w:szCs w:val="28"/>
        </w:rPr>
      </w:pPr>
    </w:p>
    <w:p w:rsidR="00214F61" w:rsidRPr="00543D99" w:rsidRDefault="00214F61" w:rsidP="00214F61">
      <w:pPr>
        <w:rPr>
          <w:rFonts w:ascii="HGPｺﾞｼｯｸM" w:eastAsia="HGPｺﾞｼｯｸM"/>
          <w:b/>
          <w:sz w:val="28"/>
          <w:szCs w:val="28"/>
        </w:rPr>
      </w:pPr>
      <w:r w:rsidRPr="00543D99">
        <w:rPr>
          <w:rFonts w:ascii="HGPｺﾞｼｯｸM" w:eastAsia="HGPｺﾞｼｯｸM" w:hint="eastAsia"/>
          <w:b/>
          <w:sz w:val="28"/>
          <w:szCs w:val="28"/>
        </w:rPr>
        <w:t>３　殺菌海水の使用に関する注意点</w:t>
      </w:r>
    </w:p>
    <w:p w:rsidR="00214F61" w:rsidRPr="00D56DB8" w:rsidRDefault="00214F61" w:rsidP="00214F61">
      <w:pPr>
        <w:rPr>
          <w:rFonts w:ascii="HGPｺﾞｼｯｸM" w:eastAsia="HGPｺﾞｼｯｸM"/>
        </w:rPr>
      </w:pPr>
      <w:r w:rsidRPr="00D56DB8">
        <w:rPr>
          <w:rFonts w:ascii="HGPｺﾞｼｯｸM" w:eastAsia="HGPｺﾞｼｯｸM" w:hint="eastAsia"/>
        </w:rPr>
        <w:t>（１）水道水と混同して使用しないように注意する。</w:t>
      </w:r>
    </w:p>
    <w:p w:rsidR="00214F61" w:rsidRDefault="00214F61" w:rsidP="00214F61">
      <w:pPr>
        <w:ind w:left="381" w:rightChars="54" w:right="126" w:hangingChars="164" w:hanging="381"/>
        <w:rPr>
          <w:rFonts w:ascii="HGPｺﾞｼｯｸM" w:eastAsia="HGPｺﾞｼｯｸM"/>
        </w:rPr>
      </w:pPr>
      <w:r w:rsidRPr="00D56DB8">
        <w:rPr>
          <w:rFonts w:ascii="HGPｺﾞｼｯｸM" w:eastAsia="HGPｺﾞｼｯｸM" w:hint="eastAsia"/>
        </w:rPr>
        <w:t>（２）必要に応じて、殺菌海水の供給者に水質検査成績書、滅菌装置の保守点検記録等を要求し、確認する。</w:t>
      </w:r>
    </w:p>
    <w:p w:rsidR="00214F61" w:rsidRPr="00D56DB8" w:rsidRDefault="00214F61" w:rsidP="00214F61">
      <w:pPr>
        <w:ind w:left="381" w:rightChars="54" w:right="126" w:hangingChars="164" w:hanging="381"/>
        <w:rPr>
          <w:rFonts w:ascii="HGPｺﾞｼｯｸM" w:eastAsia="HGPｺﾞｼｯｸM"/>
        </w:rPr>
      </w:pPr>
    </w:p>
    <w:p w:rsidR="00214F61" w:rsidRPr="00543D99" w:rsidRDefault="00214F61" w:rsidP="00214F61">
      <w:pPr>
        <w:snapToGrid w:val="0"/>
        <w:contextualSpacing/>
        <w:rPr>
          <w:rFonts w:ascii="HGPｺﾞｼｯｸM" w:eastAsia="HGPｺﾞｼｯｸM"/>
          <w:b/>
          <w:sz w:val="28"/>
          <w:szCs w:val="28"/>
        </w:rPr>
      </w:pPr>
      <w:r w:rsidRPr="00543D99">
        <w:rPr>
          <w:rFonts w:ascii="HGPｺﾞｼｯｸM" w:eastAsia="HGPｺﾞｼｯｸM" w:hint="eastAsia"/>
          <w:b/>
          <w:sz w:val="28"/>
          <w:szCs w:val="28"/>
        </w:rPr>
        <w:t>４　不適時の対応</w:t>
      </w:r>
    </w:p>
    <w:p w:rsidR="00214F61" w:rsidRPr="007C01AD" w:rsidRDefault="00214F61" w:rsidP="00214F61">
      <w:pPr>
        <w:ind w:left="381" w:hangingChars="164" w:hanging="381"/>
        <w:rPr>
          <w:rFonts w:ascii="HGPｺﾞｼｯｸM" w:eastAsia="HGPｺﾞｼｯｸM"/>
          <w:color w:val="000000" w:themeColor="text1"/>
        </w:rPr>
      </w:pPr>
      <w:r w:rsidRPr="00D56DB8">
        <w:rPr>
          <w:rFonts w:ascii="HGPｺﾞｼｯｸM" w:eastAsia="HGPｺﾞｼｯｸM" w:hint="eastAsia"/>
        </w:rPr>
        <w:t>（１）確認項目に異常があった場合は、水の使用を中止し、</w:t>
      </w:r>
      <w:r w:rsidRPr="007C01AD">
        <w:rPr>
          <w:rFonts w:ascii="HGPｺﾞｼｯｸM" w:eastAsia="HGPｺﾞｼｯｸM" w:hint="eastAsia"/>
          <w:color w:val="000000" w:themeColor="text1"/>
        </w:rPr>
        <w:t>管理者（　　　　　　　）に連絡のうえ、原因究明、補修等を行う。</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7C01AD">
        <w:rPr>
          <w:rFonts w:ascii="HGPｺﾞｼｯｸM" w:eastAsia="HGPｺﾞｼｯｸM" w:hAnsiTheme="majorEastAsia" w:hint="eastAsia"/>
          <w:color w:val="000000" w:themeColor="text1"/>
          <w:szCs w:val="24"/>
        </w:rPr>
        <w:t>（２）不適があった場合は、対応を帳票に記録する。</w:t>
      </w:r>
    </w:p>
    <w:p w:rsidR="00214F61" w:rsidRPr="007C01AD" w:rsidRDefault="00214F61" w:rsidP="00214F61">
      <w:pPr>
        <w:tabs>
          <w:tab w:val="left" w:pos="9072"/>
        </w:tabs>
        <w:ind w:right="-1"/>
        <w:rPr>
          <w:rFonts w:ascii="HGPｺﾞｼｯｸM" w:eastAsia="HGPｺﾞｼｯｸM" w:hAnsiTheme="majorEastAsia"/>
          <w:color w:val="000000" w:themeColor="text1"/>
          <w:szCs w:val="24"/>
        </w:rPr>
      </w:pPr>
    </w:p>
    <w:p w:rsidR="00214F61" w:rsidRPr="00543D99" w:rsidRDefault="00214F61" w:rsidP="00214F61">
      <w:pPr>
        <w:spacing w:line="480" w:lineRule="auto"/>
        <w:ind w:left="304" w:hangingChars="100" w:hanging="304"/>
        <w:rPr>
          <w:rFonts w:ascii="HGPｺﾞｼｯｸM" w:eastAsia="HGPｺﾞｼｯｸM"/>
          <w:b/>
          <w:sz w:val="28"/>
          <w:szCs w:val="28"/>
        </w:rPr>
      </w:pPr>
      <w:r w:rsidRPr="00543D99">
        <w:rPr>
          <w:rFonts w:ascii="HGPｺﾞｼｯｸM" w:eastAsia="HGPｺﾞｼｯｸM" w:hint="eastAsia"/>
          <w:b/>
          <w:sz w:val="28"/>
          <w:szCs w:val="28"/>
        </w:rPr>
        <w:t>５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D56DB8" w:rsidTr="00214F61">
        <w:tc>
          <w:tcPr>
            <w:tcW w:w="4678"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帳票</w:t>
            </w:r>
          </w:p>
        </w:tc>
      </w:tr>
      <w:tr w:rsidR="00214F61" w:rsidRPr="00D56DB8" w:rsidTr="00214F61">
        <w:tc>
          <w:tcPr>
            <w:tcW w:w="4678" w:type="dxa"/>
            <w:shd w:val="clear" w:color="auto" w:fill="auto"/>
          </w:tcPr>
          <w:p w:rsidR="00214F61" w:rsidRPr="00D56DB8" w:rsidRDefault="00214F61" w:rsidP="00214F61">
            <w:pPr>
              <w:pStyle w:val="ad"/>
              <w:ind w:leftChars="0" w:left="0"/>
              <w:rPr>
                <w:rFonts w:ascii="HGPｺﾞｼｯｸM" w:eastAsia="HGPｺﾞｼｯｸM" w:hAnsi="ＭＳ ゴシック"/>
                <w:sz w:val="24"/>
                <w:szCs w:val="24"/>
              </w:rPr>
            </w:pPr>
            <w:r w:rsidRPr="00D56DB8">
              <w:rPr>
                <w:rFonts w:ascii="HGPｺﾞｼｯｸM" w:eastAsia="HGPｺﾞｼｯｸM" w:hAnsi="Times New Roman" w:hint="eastAsia"/>
                <w:sz w:val="24"/>
              </w:rPr>
              <w:t>使用水の確認記録</w:t>
            </w:r>
          </w:p>
        </w:tc>
        <w:tc>
          <w:tcPr>
            <w:tcW w:w="4394" w:type="dxa"/>
            <w:shd w:val="clear" w:color="auto" w:fill="auto"/>
          </w:tcPr>
          <w:p w:rsidR="00214F61" w:rsidRPr="00D56DB8" w:rsidRDefault="00214F61" w:rsidP="00214F61">
            <w:pPr>
              <w:pStyle w:val="ad"/>
              <w:ind w:leftChars="0" w:left="0"/>
              <w:rPr>
                <w:rFonts w:ascii="HGPｺﾞｼｯｸM" w:eastAsia="HGPｺﾞｼｯｸM" w:hAnsi="ＭＳ ゴシック"/>
                <w:sz w:val="24"/>
                <w:szCs w:val="24"/>
              </w:rPr>
            </w:pPr>
            <w:r w:rsidRPr="00D56DB8">
              <w:rPr>
                <w:rFonts w:ascii="HGPｺﾞｼｯｸM" w:eastAsia="HGPｺﾞｼｯｸM" w:hAnsi="ＭＳ ゴシック" w:hint="eastAsia"/>
                <w:sz w:val="24"/>
                <w:szCs w:val="24"/>
              </w:rPr>
              <w:t>②DAILY記録</w:t>
            </w:r>
          </w:p>
        </w:tc>
      </w:tr>
      <w:tr w:rsidR="00214F61" w:rsidRPr="00D56DB8" w:rsidTr="00214F61">
        <w:tc>
          <w:tcPr>
            <w:tcW w:w="4678" w:type="dxa"/>
            <w:shd w:val="clear" w:color="auto" w:fill="auto"/>
          </w:tcPr>
          <w:p w:rsidR="00214F61" w:rsidRPr="00D56DB8" w:rsidRDefault="00214F61" w:rsidP="00214F61">
            <w:pPr>
              <w:pStyle w:val="ad"/>
              <w:ind w:leftChars="0" w:left="0"/>
              <w:rPr>
                <w:rFonts w:ascii="HGPｺﾞｼｯｸM" w:eastAsia="HGPｺﾞｼｯｸM" w:hAnsi="Times New Roman"/>
                <w:sz w:val="24"/>
              </w:rPr>
            </w:pPr>
            <w:r w:rsidRPr="00D56DB8">
              <w:rPr>
                <w:rFonts w:ascii="HGPｺﾞｼｯｸM" w:eastAsia="HGPｺﾞｼｯｸM" w:hAnsi="Times New Roman" w:hint="eastAsia"/>
                <w:sz w:val="24"/>
              </w:rPr>
              <w:t>不適時の対応記録</w:t>
            </w:r>
          </w:p>
        </w:tc>
        <w:tc>
          <w:tcPr>
            <w:tcW w:w="4394" w:type="dxa"/>
            <w:shd w:val="clear" w:color="auto" w:fill="auto"/>
          </w:tcPr>
          <w:p w:rsidR="00214F61" w:rsidRPr="00D56DB8" w:rsidRDefault="00214F61" w:rsidP="00214F61">
            <w:pPr>
              <w:pStyle w:val="ad"/>
              <w:ind w:leftChars="0" w:left="0"/>
              <w:rPr>
                <w:rFonts w:ascii="HGPｺﾞｼｯｸM" w:eastAsia="HGPｺﾞｼｯｸM" w:hAnsi="ＭＳ ゴシック"/>
                <w:sz w:val="24"/>
                <w:szCs w:val="24"/>
              </w:rPr>
            </w:pPr>
            <w:r w:rsidRPr="00D56DB8">
              <w:rPr>
                <w:rFonts w:ascii="HGPｺﾞｼｯｸM" w:eastAsia="HGPｺﾞｼｯｸM" w:hAnsi="ＭＳ ゴシック" w:hint="eastAsia"/>
                <w:sz w:val="24"/>
                <w:szCs w:val="24"/>
              </w:rPr>
              <w:t>②DAILY記録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D56DB8" w:rsidRDefault="00214F61" w:rsidP="00214F61">
      <w:pPr>
        <w:rPr>
          <w:rFonts w:ascii="HGPｺﾞｼｯｸM" w:eastAsia="HGPｺﾞｼｯｸM"/>
        </w:rPr>
      </w:pPr>
    </w:p>
    <w:p w:rsidR="00214F61" w:rsidRPr="00D56DB8" w:rsidRDefault="00214F61" w:rsidP="00214F61">
      <w:pPr>
        <w:rPr>
          <w:rFonts w:ascii="HGPｺﾞｼｯｸM" w:eastAsia="HGPｺﾞｼｯｸM"/>
        </w:rPr>
      </w:pPr>
    </w:p>
    <w:p w:rsidR="00214F61" w:rsidRPr="00D56DB8" w:rsidRDefault="00214F61" w:rsidP="00214F61">
      <w:pPr>
        <w:rPr>
          <w:rFonts w:ascii="HGPｺﾞｼｯｸM" w:eastAsia="HGPｺﾞｼｯｸM"/>
        </w:rPr>
      </w:pPr>
    </w:p>
    <w:p w:rsidR="00214F61" w:rsidRPr="00D56DB8" w:rsidRDefault="00214F61" w:rsidP="00214F61">
      <w:pPr>
        <w:rPr>
          <w:rFonts w:ascii="HGPｺﾞｼｯｸM" w:eastAsia="HGPｺﾞｼｯｸM"/>
        </w:rPr>
      </w:pPr>
      <w:r w:rsidRPr="00D56DB8">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D56DB8"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92456C" w:rsidRDefault="00214F61" w:rsidP="00214F61">
            <w:pPr>
              <w:rPr>
                <w:rFonts w:ascii="HGPｺﾞｼｯｸM" w:eastAsia="HGPｺﾞｼｯｸM" w:hAnsi="ＭＳ ゴシック"/>
                <w:b/>
                <w:color w:val="FFFFFF"/>
                <w:szCs w:val="24"/>
              </w:rPr>
            </w:pPr>
            <w:r w:rsidRPr="0092456C">
              <w:rPr>
                <w:rFonts w:ascii="HGPｺﾞｼｯｸM" w:eastAsia="HGPｺﾞｼｯｸM" w:hAnsi="ＭＳ ゴシック" w:hint="eastAsia"/>
                <w:b/>
                <w:color w:val="FFFFFF"/>
                <w:szCs w:val="24"/>
              </w:rPr>
              <w:t xml:space="preserve">１　</w:t>
            </w:r>
            <w:r w:rsidRPr="0092456C">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92456C" w:rsidRDefault="00214F61" w:rsidP="00214F61">
            <w:pPr>
              <w:rPr>
                <w:rFonts w:ascii="HGPｺﾞｼｯｸM" w:eastAsia="HGPｺﾞｼｯｸM" w:hAnsi="ＭＳ ゴシック"/>
                <w:b/>
                <w:color w:val="FFFFFF"/>
                <w:sz w:val="28"/>
                <w:szCs w:val="28"/>
              </w:rPr>
            </w:pPr>
            <w:r w:rsidRPr="0092456C">
              <w:rPr>
                <w:rFonts w:ascii="HGPｺﾞｼｯｸM" w:eastAsia="HGPｺﾞｼｯｸM" w:hAnsi="ＭＳ ゴシック" w:hint="eastAsia"/>
                <w:b/>
                <w:color w:val="FFFFFF"/>
                <w:sz w:val="28"/>
                <w:szCs w:val="28"/>
              </w:rPr>
              <w:t>１－６　氷の衛生管理</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972"/>
        </w:trPr>
        <w:tc>
          <w:tcPr>
            <w:tcW w:w="9072" w:type="dxa"/>
            <w:gridSpan w:val="3"/>
            <w:shd w:val="clear" w:color="auto" w:fill="auto"/>
            <w:vAlign w:val="center"/>
          </w:tcPr>
          <w:p w:rsidR="00214F61" w:rsidRPr="00D56DB8" w:rsidRDefault="00214F61" w:rsidP="00214F61">
            <w:pPr>
              <w:ind w:firstLineChars="400" w:firstLine="930"/>
              <w:rPr>
                <w:rFonts w:ascii="HGPｺﾞｼｯｸM" w:eastAsia="HGPｺﾞｼｯｸM"/>
              </w:rPr>
            </w:pPr>
            <w:r w:rsidRPr="0092456C">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72928" behindDoc="0" locked="0" layoutInCell="1" allowOverlap="1" wp14:anchorId="326DFF6C" wp14:editId="40EC942C">
                      <wp:simplePos x="0" y="0"/>
                      <wp:positionH relativeFrom="column">
                        <wp:posOffset>-12065</wp:posOffset>
                      </wp:positionH>
                      <wp:positionV relativeFrom="paragraph">
                        <wp:posOffset>42545</wp:posOffset>
                      </wp:positionV>
                      <wp:extent cx="609600" cy="409575"/>
                      <wp:effectExtent l="0" t="38100" r="19050" b="104775"/>
                      <wp:wrapNone/>
                      <wp:docPr id="515" name="グループ化 515"/>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16" name="円/楕円 516"/>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7"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6DFF6C" id="グループ化 515" o:spid="_x0000_s1106" style="position:absolute;left:0;text-align:left;margin-left:-.95pt;margin-top:3.35pt;width:48pt;height:32.25pt;z-index:25177292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">
                      <v:oval id="円/楕円 516" o:spid="_x0000_s110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0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D56DB8">
              <w:rPr>
                <w:rFonts w:ascii="HGPｺﾞｼｯｸM" w:eastAsia="HGPｺﾞｼｯｸM" w:hAnsi="ＭＳ ゴシック" w:hint="eastAsia"/>
                <w:szCs w:val="24"/>
              </w:rPr>
              <w:t>・</w:t>
            </w:r>
            <w:r w:rsidRPr="00D56DB8">
              <w:rPr>
                <w:rFonts w:ascii="HGPｺﾞｼｯｸM" w:eastAsia="HGPｺﾞｼｯｸM" w:hint="eastAsia"/>
                <w:bCs/>
              </w:rPr>
              <w:t>氷由来の細菌等の汚染及び異物混入を防止する。</w:t>
            </w:r>
          </w:p>
        </w:tc>
      </w:tr>
    </w:tbl>
    <w:p w:rsidR="00214F61" w:rsidRDefault="00214F61" w:rsidP="00214F61">
      <w:pPr>
        <w:rPr>
          <w:rFonts w:ascii="HGPｺﾞｼｯｸM" w:eastAsia="HGPｺﾞｼｯｸM"/>
          <w:b/>
          <w:sz w:val="28"/>
          <w:szCs w:val="28"/>
        </w:rPr>
      </w:pPr>
    </w:p>
    <w:p w:rsidR="00214F61" w:rsidRPr="0092456C" w:rsidRDefault="00214F61" w:rsidP="00214F61">
      <w:pPr>
        <w:rPr>
          <w:rFonts w:ascii="HGPｺﾞｼｯｸM" w:eastAsia="HGPｺﾞｼｯｸM"/>
          <w:b/>
          <w:sz w:val="28"/>
          <w:szCs w:val="28"/>
        </w:rPr>
      </w:pPr>
      <w:r w:rsidRPr="0092456C">
        <w:rPr>
          <w:rFonts w:ascii="HGPｺﾞｼｯｸM" w:eastAsia="HGPｺﾞｼｯｸM" w:hint="eastAsia"/>
          <w:b/>
          <w:sz w:val="28"/>
          <w:szCs w:val="28"/>
        </w:rPr>
        <w:t>１　氷の受入</w:t>
      </w:r>
    </w:p>
    <w:p w:rsidR="00214F61" w:rsidRPr="00D56DB8" w:rsidRDefault="00214F61" w:rsidP="00214F61">
      <w:pPr>
        <w:rPr>
          <w:rFonts w:ascii="HGPｺﾞｼｯｸM" w:eastAsia="HGPｺﾞｼｯｸM" w:hAnsi="ＭＳ 明朝"/>
        </w:rPr>
      </w:pPr>
      <w:r>
        <w:rPr>
          <w:rFonts w:ascii="HGPｺﾞｼｯｸM" w:eastAsia="HGPｺﾞｼｯｸM" w:hint="eastAsia"/>
        </w:rPr>
        <w:t>（１）</w:t>
      </w:r>
      <w:r w:rsidRPr="00D56DB8">
        <w:rPr>
          <w:rFonts w:ascii="HGPｺﾞｼｯｸM" w:eastAsia="HGPｺﾞｼｯｸM" w:hint="eastAsia"/>
        </w:rPr>
        <w:t>食品衛生法に基づく営業許可を有する氷雪販売業者から受け入れる</w:t>
      </w:r>
      <w:r w:rsidRPr="00D56DB8">
        <w:rPr>
          <w:rFonts w:ascii="HGPｺﾞｼｯｸM" w:eastAsia="HGPｺﾞｼｯｸM" w:hAnsi="ＭＳ 明朝" w:hint="eastAsia"/>
        </w:rPr>
        <w:t>。</w:t>
      </w:r>
    </w:p>
    <w:p w:rsidR="00214F61" w:rsidRDefault="00214F61" w:rsidP="00214F61">
      <w:pPr>
        <w:rPr>
          <w:rFonts w:ascii="HGPｺﾞｼｯｸM" w:eastAsia="HGPｺﾞｼｯｸM"/>
        </w:rPr>
      </w:pPr>
      <w:r>
        <w:rPr>
          <w:rFonts w:ascii="HGPｺﾞｼｯｸM" w:eastAsia="HGPｺﾞｼｯｸM" w:hAnsi="ＭＳ ゴシック" w:hint="eastAsia"/>
        </w:rPr>
        <w:t>（２</w:t>
      </w:r>
      <w:r>
        <w:rPr>
          <w:rFonts w:ascii="HGPｺﾞｼｯｸM" w:eastAsia="HGPｺﾞｼｯｸM" w:hAnsi="ＭＳ ゴシック"/>
        </w:rPr>
        <w:t>）</w:t>
      </w:r>
      <w:r w:rsidRPr="00D56DB8">
        <w:rPr>
          <w:rFonts w:ascii="HGPｺﾞｼｯｸM" w:eastAsia="HGPｺﾞｼｯｸM" w:hAnsi="ＭＳ ゴシック" w:hint="eastAsia"/>
        </w:rPr>
        <w:t>製氷する場合、</w:t>
      </w:r>
      <w:r w:rsidRPr="00D56DB8">
        <w:rPr>
          <w:rFonts w:ascii="HGPｺﾞｼｯｸM" w:eastAsia="HGPｺﾞｼｯｸM" w:hint="eastAsia"/>
        </w:rPr>
        <w:t>原料水は</w:t>
      </w:r>
      <w:r>
        <w:rPr>
          <w:rFonts w:ascii="HGPｺﾞｼｯｸM" w:eastAsia="HGPｺﾞｼｯｸM" w:hint="eastAsia"/>
        </w:rPr>
        <w:t>食品製造用水</w:t>
      </w:r>
      <w:r w:rsidRPr="00D56DB8">
        <w:rPr>
          <w:rFonts w:ascii="HGPｺﾞｼｯｸM" w:eastAsia="HGPｺﾞｼｯｸM" w:hint="eastAsia"/>
        </w:rPr>
        <w:t>のものとする。</w:t>
      </w:r>
    </w:p>
    <w:p w:rsidR="00214F61" w:rsidRPr="00D56DB8" w:rsidRDefault="00214F61" w:rsidP="00214F61">
      <w:pPr>
        <w:rPr>
          <w:rFonts w:ascii="HGPｺﾞｼｯｸM" w:eastAsia="HGPｺﾞｼｯｸM" w:hAnsi="ＭＳ 明朝"/>
        </w:rPr>
      </w:pPr>
    </w:p>
    <w:p w:rsidR="00214F61" w:rsidRPr="0092456C" w:rsidRDefault="00214F61" w:rsidP="00214F61">
      <w:pPr>
        <w:rPr>
          <w:rFonts w:ascii="HGPｺﾞｼｯｸM" w:eastAsia="HGPｺﾞｼｯｸM"/>
          <w:b/>
          <w:sz w:val="28"/>
          <w:szCs w:val="28"/>
        </w:rPr>
      </w:pPr>
      <w:r w:rsidRPr="0092456C">
        <w:rPr>
          <w:rFonts w:ascii="HGPｺﾞｼｯｸM" w:eastAsia="HGPｺﾞｼｯｸM" w:hint="eastAsia"/>
          <w:b/>
          <w:sz w:val="28"/>
          <w:szCs w:val="28"/>
        </w:rPr>
        <w:t>２　氷受入時の確認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tblGrid>
      <w:tr w:rsidR="00214F61" w:rsidRPr="00D56DB8" w:rsidTr="00214F61">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頻度</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D56DB8" w:rsidRDefault="00214F61" w:rsidP="00214F61">
            <w:pPr>
              <w:ind w:left="1"/>
              <w:jc w:val="center"/>
              <w:rPr>
                <w:rFonts w:ascii="HGPｺﾞｼｯｸM" w:eastAsia="HGPｺﾞｼｯｸM"/>
                <w:szCs w:val="24"/>
              </w:rPr>
            </w:pPr>
            <w:r w:rsidRPr="00D56DB8">
              <w:rPr>
                <w:rFonts w:ascii="HGPｺﾞｼｯｸM" w:eastAsia="HGPｺﾞｼｯｸM" w:hint="eastAsia"/>
                <w:szCs w:val="24"/>
              </w:rPr>
              <w:t>確認項目</w:t>
            </w:r>
          </w:p>
        </w:tc>
      </w:tr>
      <w:tr w:rsidR="00214F61" w:rsidRPr="00D56DB8" w:rsidTr="00214F61">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受入毎</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D56DB8" w:rsidRDefault="00214F61" w:rsidP="00214F61">
            <w:pPr>
              <w:ind w:left="1"/>
              <w:jc w:val="left"/>
              <w:rPr>
                <w:rFonts w:ascii="HGPｺﾞｼｯｸM" w:eastAsia="HGPｺﾞｼｯｸM"/>
                <w:szCs w:val="24"/>
              </w:rPr>
            </w:pPr>
            <w:r w:rsidRPr="00D56DB8">
              <w:rPr>
                <w:rFonts w:ascii="HGPｺﾞｼｯｸM" w:eastAsia="HGPｺﾞｼｯｸM" w:hint="eastAsia"/>
                <w:szCs w:val="24"/>
              </w:rPr>
              <w:t>・汚れ、異物の有無</w:t>
            </w:r>
          </w:p>
          <w:p w:rsidR="00214F61" w:rsidRPr="00D56DB8" w:rsidRDefault="00214F61" w:rsidP="00214F61">
            <w:pPr>
              <w:ind w:left="1"/>
              <w:jc w:val="left"/>
              <w:rPr>
                <w:rFonts w:ascii="HGPｺﾞｼｯｸM" w:eastAsia="HGPｺﾞｼｯｸM"/>
                <w:szCs w:val="24"/>
              </w:rPr>
            </w:pPr>
            <w:r w:rsidRPr="00D56DB8">
              <w:rPr>
                <w:rFonts w:ascii="HGPｺﾞｼｯｸM" w:eastAsia="HGPｺﾞｼｯｸM" w:hint="eastAsia"/>
                <w:szCs w:val="24"/>
              </w:rPr>
              <w:t>・臭い</w:t>
            </w:r>
          </w:p>
        </w:tc>
      </w:tr>
    </w:tbl>
    <w:p w:rsidR="00214F61" w:rsidRDefault="00214F61" w:rsidP="00214F61">
      <w:pPr>
        <w:snapToGrid w:val="0"/>
        <w:rPr>
          <w:rFonts w:ascii="HGPｺﾞｼｯｸM" w:eastAsia="HGPｺﾞｼｯｸM"/>
          <w:b/>
          <w:sz w:val="28"/>
          <w:szCs w:val="28"/>
        </w:rPr>
      </w:pPr>
    </w:p>
    <w:p w:rsidR="00214F61" w:rsidRPr="0092456C" w:rsidRDefault="00214F61" w:rsidP="00214F61">
      <w:pPr>
        <w:snapToGrid w:val="0"/>
        <w:rPr>
          <w:rFonts w:ascii="HGPｺﾞｼｯｸM" w:eastAsia="HGPｺﾞｼｯｸM"/>
          <w:b/>
          <w:sz w:val="28"/>
          <w:szCs w:val="28"/>
        </w:rPr>
      </w:pPr>
      <w:r w:rsidRPr="0092456C">
        <w:rPr>
          <w:rFonts w:ascii="HGPｺﾞｼｯｸM" w:eastAsia="HGPｺﾞｼｯｸM" w:hint="eastAsia"/>
          <w:b/>
          <w:sz w:val="28"/>
          <w:szCs w:val="28"/>
        </w:rPr>
        <w:t>３　氷の保管方法</w:t>
      </w:r>
    </w:p>
    <w:p w:rsidR="00214F61" w:rsidRPr="00761141" w:rsidRDefault="00214F61" w:rsidP="00214F61">
      <w:pPr>
        <w:ind w:left="381" w:hangingChars="164" w:hanging="381"/>
        <w:rPr>
          <w:rFonts w:ascii="HGPｺﾞｼｯｸM" w:eastAsia="HGPｺﾞｼｯｸM" w:hAnsi="ＭＳ 明朝"/>
        </w:rPr>
      </w:pPr>
      <w:r>
        <w:rPr>
          <w:rFonts w:ascii="HGPｺﾞｼｯｸM" w:eastAsia="HGPｺﾞｼｯｸM" w:hint="eastAsia"/>
        </w:rPr>
        <w:t>（１）</w:t>
      </w:r>
      <w:r w:rsidRPr="00D56DB8">
        <w:rPr>
          <w:rFonts w:ascii="HGPｺﾞｼｯｸM" w:eastAsia="HGPｺﾞｼｯｸM" w:hint="eastAsia"/>
        </w:rPr>
        <w:t>氷を扱う器具、容器の</w:t>
      </w:r>
      <w:r>
        <w:rPr>
          <w:rFonts w:ascii="HGPｺﾞｼｯｸM" w:eastAsia="HGPｺﾞｼｯｸM" w:hAnsi="ＭＳ 明朝" w:hint="eastAsia"/>
        </w:rPr>
        <w:t>清潔保持、保守は「１－１清潔保持」「１－２保守点検</w:t>
      </w:r>
      <w:r w:rsidRPr="00D56DB8">
        <w:rPr>
          <w:rFonts w:ascii="HGPｺﾞｼｯｸM" w:eastAsia="HGPｺﾞｼｯｸM" w:hAnsi="ＭＳ 明朝" w:hint="eastAsia"/>
        </w:rPr>
        <w:t>」により実施する。</w:t>
      </w:r>
    </w:p>
    <w:p w:rsidR="00214F61" w:rsidRDefault="00214F61" w:rsidP="00214F61">
      <w:pPr>
        <w:ind w:left="381" w:hangingChars="164" w:hanging="381"/>
        <w:rPr>
          <w:rFonts w:ascii="HGPｺﾞｼｯｸM" w:eastAsia="HGPｺﾞｼｯｸM" w:hAnsi="ＭＳ 明朝"/>
        </w:rPr>
      </w:pPr>
      <w:r>
        <w:rPr>
          <w:rFonts w:ascii="HGPｺﾞｼｯｸM" w:eastAsia="HGPｺﾞｼｯｸM" w:hAnsi="ＭＳ 明朝" w:hint="eastAsia"/>
        </w:rPr>
        <w:t>（２）</w:t>
      </w:r>
      <w:r w:rsidRPr="00D56DB8">
        <w:rPr>
          <w:rFonts w:ascii="HGPｺﾞｼｯｸM" w:eastAsia="HGPｺﾞｼｯｸM" w:hAnsi="ＭＳ 明朝" w:hint="eastAsia"/>
        </w:rPr>
        <w:t>氷を保管する際、跳ね水等による汚染を受けないよう、保管容器はフタをする又は汚染を受けない場所に置く。</w:t>
      </w:r>
    </w:p>
    <w:p w:rsidR="00214F61" w:rsidRPr="00761141" w:rsidRDefault="00214F61" w:rsidP="00214F61">
      <w:pPr>
        <w:ind w:left="381" w:hangingChars="164" w:hanging="381"/>
        <w:rPr>
          <w:rFonts w:ascii="HGPｺﾞｼｯｸM" w:eastAsia="HGPｺﾞｼｯｸM" w:hAnsi="ＭＳ 明朝"/>
        </w:rPr>
      </w:pPr>
    </w:p>
    <w:p w:rsidR="00214F61" w:rsidRPr="0092456C" w:rsidRDefault="00214F61" w:rsidP="00214F61">
      <w:pPr>
        <w:rPr>
          <w:rFonts w:ascii="HGPｺﾞｼｯｸM" w:eastAsia="HGPｺﾞｼｯｸM"/>
          <w:b/>
          <w:sz w:val="28"/>
          <w:szCs w:val="28"/>
        </w:rPr>
      </w:pPr>
      <w:r w:rsidRPr="0092456C">
        <w:rPr>
          <w:rFonts w:ascii="HGPｺﾞｼｯｸM" w:eastAsia="HGPｺﾞｼｯｸM" w:hint="eastAsia"/>
          <w:b/>
          <w:sz w:val="28"/>
          <w:szCs w:val="28"/>
        </w:rPr>
        <w:t>４　不適時の対応</w:t>
      </w:r>
    </w:p>
    <w:p w:rsidR="00214F61" w:rsidRDefault="00214F61" w:rsidP="00214F61">
      <w:pPr>
        <w:ind w:leftChars="11" w:left="375" w:hangingChars="150" w:hanging="349"/>
        <w:rPr>
          <w:rFonts w:ascii="HGPｺﾞｼｯｸM" w:eastAsia="HGPｺﾞｼｯｸM"/>
        </w:rPr>
      </w:pPr>
      <w:r w:rsidRPr="00D56DB8">
        <w:rPr>
          <w:rFonts w:ascii="HGPｺﾞｼｯｸM" w:eastAsia="HGPｺﾞｼｯｸM" w:hint="eastAsia"/>
        </w:rPr>
        <w:t>（１）仕入先からの連絡等により、氷に不適合が判明した場合は、直接魚体に触れない用途に使用する。</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7C01AD">
        <w:rPr>
          <w:rFonts w:ascii="HGPｺﾞｼｯｸM" w:eastAsia="HGPｺﾞｼｯｸM" w:hAnsiTheme="majorEastAsia" w:hint="eastAsia"/>
          <w:color w:val="000000" w:themeColor="text1"/>
          <w:szCs w:val="24"/>
        </w:rPr>
        <w:t>（２）不適があった場合は、対応を帳票に記録する。</w:t>
      </w:r>
    </w:p>
    <w:p w:rsidR="00214F61" w:rsidRPr="007C01AD" w:rsidRDefault="00214F61" w:rsidP="00214F61">
      <w:pPr>
        <w:tabs>
          <w:tab w:val="left" w:pos="9072"/>
        </w:tabs>
        <w:ind w:right="-1"/>
        <w:rPr>
          <w:rFonts w:ascii="HGPｺﾞｼｯｸM" w:eastAsia="HGPｺﾞｼｯｸM" w:hAnsiTheme="majorEastAsia"/>
          <w:color w:val="000000" w:themeColor="text1"/>
          <w:szCs w:val="24"/>
        </w:rPr>
      </w:pPr>
    </w:p>
    <w:p w:rsidR="00214F61" w:rsidRPr="0092456C" w:rsidRDefault="00214F61" w:rsidP="00214F61">
      <w:pPr>
        <w:rPr>
          <w:rFonts w:ascii="HGPｺﾞｼｯｸM" w:eastAsia="HGPｺﾞｼｯｸM"/>
          <w:b/>
          <w:sz w:val="28"/>
          <w:szCs w:val="28"/>
        </w:rPr>
      </w:pPr>
      <w:r w:rsidRPr="0092456C">
        <w:rPr>
          <w:rFonts w:ascii="HGPｺﾞｼｯｸM" w:eastAsia="HGPｺﾞｼｯｸM" w:hint="eastAsia"/>
          <w:b/>
          <w:sz w:val="28"/>
          <w:szCs w:val="28"/>
        </w:rPr>
        <w:t>５　記録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1276"/>
        <w:gridCol w:w="1588"/>
        <w:gridCol w:w="1530"/>
      </w:tblGrid>
      <w:tr w:rsidR="00214F61" w:rsidRPr="00D56DB8" w:rsidTr="00214F61">
        <w:trPr>
          <w:gridBefore w:val="1"/>
          <w:wBefore w:w="392" w:type="dxa"/>
        </w:trPr>
        <w:tc>
          <w:tcPr>
            <w:tcW w:w="4394"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記録の種類</w:t>
            </w:r>
          </w:p>
        </w:tc>
        <w:tc>
          <w:tcPr>
            <w:tcW w:w="4394" w:type="dxa"/>
            <w:gridSpan w:val="3"/>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帳票</w:t>
            </w:r>
          </w:p>
        </w:tc>
      </w:tr>
      <w:tr w:rsidR="00214F61" w:rsidRPr="00D56DB8" w:rsidTr="00214F61">
        <w:trPr>
          <w:gridBefore w:val="1"/>
          <w:wBefore w:w="392" w:type="dxa"/>
        </w:trPr>
        <w:tc>
          <w:tcPr>
            <w:tcW w:w="4394" w:type="dxa"/>
            <w:tcBorders>
              <w:bottom w:val="single" w:sz="4" w:space="0" w:color="auto"/>
            </w:tcBorders>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int="eastAsia"/>
              </w:rPr>
              <w:t>不適時の対応記録</w:t>
            </w:r>
          </w:p>
        </w:tc>
        <w:tc>
          <w:tcPr>
            <w:tcW w:w="4394" w:type="dxa"/>
            <w:gridSpan w:val="3"/>
            <w:tcBorders>
              <w:bottom w:val="single" w:sz="4" w:space="0" w:color="auto"/>
            </w:tcBorders>
            <w:shd w:val="clear" w:color="auto" w:fill="auto"/>
          </w:tcPr>
          <w:p w:rsidR="00214F61" w:rsidRPr="00D56DB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D56DB8">
              <w:rPr>
                <w:rFonts w:ascii="HGPｺﾞｼｯｸM" w:eastAsia="HGPｺﾞｼｯｸM" w:hAnsi="ＭＳ ゴシック" w:hint="eastAsia"/>
                <w:szCs w:val="24"/>
              </w:rPr>
              <w:t>DAILY記録</w:t>
            </w:r>
          </w:p>
        </w:tc>
      </w:tr>
      <w:tr w:rsidR="00214F61" w:rsidRPr="00D56DB8" w:rsidTr="00214F61">
        <w:trPr>
          <w:gridBefore w:val="1"/>
          <w:wBefore w:w="392" w:type="dxa"/>
        </w:trPr>
        <w:tc>
          <w:tcPr>
            <w:tcW w:w="4394" w:type="dxa"/>
            <w:tcBorders>
              <w:left w:val="nil"/>
              <w:bottom w:val="nil"/>
              <w:right w:val="nil"/>
            </w:tcBorders>
            <w:shd w:val="clear" w:color="auto" w:fill="auto"/>
          </w:tcPr>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Pr="006C2A65" w:rsidRDefault="00214F61" w:rsidP="00214F61">
            <w:pPr>
              <w:rPr>
                <w:rFonts w:ascii="HGPｺﾞｼｯｸM" w:eastAsia="HGPｺﾞｼｯｸM"/>
              </w:rPr>
            </w:pPr>
          </w:p>
        </w:tc>
        <w:tc>
          <w:tcPr>
            <w:tcW w:w="4394" w:type="dxa"/>
            <w:gridSpan w:val="3"/>
            <w:tcBorders>
              <w:left w:val="nil"/>
              <w:bottom w:val="nil"/>
              <w:right w:val="nil"/>
            </w:tcBorders>
            <w:shd w:val="clear" w:color="auto" w:fill="auto"/>
          </w:tcPr>
          <w:p w:rsidR="00214F61" w:rsidRDefault="00214F61" w:rsidP="00214F61">
            <w:pPr>
              <w:rPr>
                <w:rFonts w:ascii="HGPｺﾞｼｯｸM" w:eastAsia="HGPｺﾞｼｯｸM" w:hAnsi="ＭＳ ゴシック"/>
                <w:szCs w:val="24"/>
              </w:rPr>
            </w:pPr>
          </w:p>
        </w:tc>
      </w:tr>
      <w:tr w:rsidR="00214F61" w:rsidRPr="00D56DB8" w:rsidTr="00214F61">
        <w:trPr>
          <w:trHeight w:val="416"/>
        </w:trPr>
        <w:tc>
          <w:tcPr>
            <w:tcW w:w="6062" w:type="dxa"/>
            <w:gridSpan w:val="3"/>
            <w:tcBorders>
              <w:top w:val="single" w:sz="4" w:space="0" w:color="auto"/>
              <w:left w:val="single" w:sz="4" w:space="0" w:color="auto"/>
              <w:bottom w:val="nil"/>
              <w:right w:val="single" w:sz="4" w:space="0" w:color="auto"/>
            </w:tcBorders>
            <w:shd w:val="clear" w:color="auto" w:fill="006600"/>
            <w:vAlign w:val="center"/>
          </w:tcPr>
          <w:p w:rsidR="00214F61" w:rsidRPr="0092456C" w:rsidRDefault="00214F61" w:rsidP="00214F61">
            <w:pPr>
              <w:rPr>
                <w:rFonts w:ascii="HGPｺﾞｼｯｸM" w:eastAsia="HGPｺﾞｼｯｸM" w:hAnsi="ＭＳ ゴシック"/>
                <w:b/>
                <w:color w:val="FFFFFF"/>
                <w:szCs w:val="24"/>
              </w:rPr>
            </w:pPr>
            <w:r w:rsidRPr="0092456C">
              <w:rPr>
                <w:rFonts w:ascii="HGPｺﾞｼｯｸM" w:eastAsia="HGPｺﾞｼｯｸM" w:hint="eastAsia"/>
                <w:b/>
              </w:rPr>
              <w:br w:type="page"/>
            </w:r>
            <w:r w:rsidRPr="0092456C">
              <w:rPr>
                <w:rFonts w:ascii="HGPｺﾞｼｯｸM" w:eastAsia="HGPｺﾞｼｯｸM" w:hAnsi="ＭＳ ゴシック" w:hint="eastAsia"/>
                <w:b/>
                <w:color w:val="FFFFFF"/>
                <w:szCs w:val="24"/>
              </w:rPr>
              <w:t>１　施設等の衛生管理</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6062" w:type="dxa"/>
            <w:gridSpan w:val="3"/>
            <w:tcBorders>
              <w:top w:val="nil"/>
              <w:left w:val="single" w:sz="4" w:space="0" w:color="auto"/>
              <w:bottom w:val="single" w:sz="4" w:space="0" w:color="auto"/>
              <w:right w:val="single" w:sz="4" w:space="0" w:color="auto"/>
            </w:tcBorders>
            <w:shd w:val="clear" w:color="auto" w:fill="006600"/>
            <w:vAlign w:val="center"/>
          </w:tcPr>
          <w:p w:rsidR="00214F61" w:rsidRPr="0092456C" w:rsidRDefault="00214F61" w:rsidP="00214F61">
            <w:pPr>
              <w:rPr>
                <w:rFonts w:ascii="HGPｺﾞｼｯｸM" w:eastAsia="HGPｺﾞｼｯｸM" w:hAnsi="ＭＳ ゴシック"/>
                <w:b/>
                <w:color w:val="FFFFFF"/>
                <w:sz w:val="28"/>
                <w:szCs w:val="28"/>
              </w:rPr>
            </w:pPr>
            <w:r w:rsidRPr="0092456C">
              <w:rPr>
                <w:rFonts w:ascii="HGPｺﾞｼｯｸM" w:eastAsia="HGPｺﾞｼｯｸM" w:hAnsi="ＭＳ ゴシック" w:hint="eastAsia"/>
                <w:b/>
                <w:color w:val="FFFFFF"/>
                <w:sz w:val="28"/>
                <w:szCs w:val="28"/>
              </w:rPr>
              <w:t>１－７　ねずみ、昆虫の駆除</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803"/>
        </w:trPr>
        <w:tc>
          <w:tcPr>
            <w:tcW w:w="9180" w:type="dxa"/>
            <w:gridSpan w:val="5"/>
            <w:shd w:val="clear" w:color="auto" w:fill="auto"/>
          </w:tcPr>
          <w:p w:rsidR="00214F61" w:rsidRPr="00D56DB8" w:rsidRDefault="00214F61" w:rsidP="00214F61">
            <w:pPr>
              <w:spacing w:line="360" w:lineRule="exact"/>
              <w:ind w:firstLineChars="400" w:firstLine="930"/>
              <w:rPr>
                <w:rFonts w:ascii="HGPｺﾞｼｯｸM" w:eastAsia="HGPｺﾞｼｯｸM"/>
                <w:bCs/>
                <w:szCs w:val="24"/>
              </w:rPr>
            </w:pPr>
            <w:r w:rsidRPr="0092456C">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73952" behindDoc="0" locked="0" layoutInCell="1" allowOverlap="1" wp14:anchorId="47BAD5D2" wp14:editId="65A9B7EC">
                      <wp:simplePos x="0" y="0"/>
                      <wp:positionH relativeFrom="column">
                        <wp:posOffset>19685</wp:posOffset>
                      </wp:positionH>
                      <wp:positionV relativeFrom="paragraph">
                        <wp:posOffset>40640</wp:posOffset>
                      </wp:positionV>
                      <wp:extent cx="609600" cy="409575"/>
                      <wp:effectExtent l="0" t="38100" r="19050" b="104775"/>
                      <wp:wrapNone/>
                      <wp:docPr id="518" name="グループ化 518"/>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19" name="円/楕円 519"/>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5"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BAD5D2" id="グループ化 518" o:spid="_x0000_s1109" style="position:absolute;left:0;text-align:left;margin-left:1.55pt;margin-top:3.2pt;width:48pt;height:32.25pt;z-index:25177395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">
                      <v:oval id="円/楕円 519" o:spid="_x0000_s111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1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D56DB8">
              <w:rPr>
                <w:rFonts w:ascii="HGPｺﾞｼｯｸM" w:eastAsia="HGPｺﾞｼｯｸM" w:hint="eastAsia"/>
                <w:bCs/>
                <w:szCs w:val="24"/>
              </w:rPr>
              <w:t>・ねずみ、昆虫を介しての食品の細菌等の汚染を防止する。</w:t>
            </w:r>
          </w:p>
          <w:p w:rsidR="00214F61" w:rsidRPr="00D56DB8" w:rsidRDefault="00214F61" w:rsidP="00214F61">
            <w:pPr>
              <w:spacing w:line="360" w:lineRule="exact"/>
              <w:ind w:firstLineChars="400" w:firstLine="930"/>
              <w:rPr>
                <w:rFonts w:ascii="HGPｺﾞｼｯｸM" w:eastAsia="HGPｺﾞｼｯｸM"/>
                <w:szCs w:val="24"/>
              </w:rPr>
            </w:pPr>
            <w:r w:rsidRPr="00D56DB8">
              <w:rPr>
                <w:rFonts w:ascii="HGPｺﾞｼｯｸM" w:eastAsia="HGPｺﾞｼｯｸM" w:hint="eastAsia"/>
                <w:bCs/>
                <w:szCs w:val="24"/>
              </w:rPr>
              <w:t>・食品へのねずみ、昆虫の混入を防止する。</w:t>
            </w:r>
          </w:p>
        </w:tc>
      </w:tr>
    </w:tbl>
    <w:p w:rsidR="00214F61" w:rsidRPr="00D56DB8" w:rsidRDefault="00214F61" w:rsidP="00214F61">
      <w:pPr>
        <w:widowControl/>
        <w:jc w:val="left"/>
        <w:rPr>
          <w:rFonts w:ascii="HGPｺﾞｼｯｸM" w:eastAsia="HGPｺﾞｼｯｸM" w:hAnsi="ＭＳ ゴシック"/>
          <w:szCs w:val="24"/>
        </w:rPr>
      </w:pPr>
    </w:p>
    <w:p w:rsidR="00214F61" w:rsidRPr="0092456C" w:rsidRDefault="00214F61" w:rsidP="00214F61">
      <w:pPr>
        <w:spacing w:line="480" w:lineRule="auto"/>
        <w:rPr>
          <w:rFonts w:ascii="HGPｺﾞｼｯｸM" w:eastAsia="HGPｺﾞｼｯｸM"/>
          <w:b/>
          <w:sz w:val="28"/>
          <w:szCs w:val="28"/>
        </w:rPr>
      </w:pPr>
      <w:r w:rsidRPr="0092456C">
        <w:rPr>
          <w:rFonts w:ascii="HGPｺﾞｼｯｸM" w:eastAsia="HGPｺﾞｼｯｸM"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559"/>
        <w:gridCol w:w="6095"/>
      </w:tblGrid>
      <w:tr w:rsidR="00214F61" w:rsidRPr="00D56DB8" w:rsidTr="00214F61">
        <w:trPr>
          <w:trHeight w:val="405"/>
        </w:trPr>
        <w:tc>
          <w:tcPr>
            <w:tcW w:w="1396" w:type="dxa"/>
            <w:shd w:val="clear" w:color="auto" w:fill="EAF1DD" w:themeFill="accent3" w:themeFillTint="33"/>
            <w:vAlign w:val="center"/>
          </w:tcPr>
          <w:p w:rsidR="00214F61" w:rsidRPr="00D56DB8" w:rsidRDefault="00214F61" w:rsidP="00214F61">
            <w:pPr>
              <w:pBdr>
                <w:bar w:val="single" w:sz="4" w:color="auto"/>
              </w:pBdr>
              <w:spacing w:line="360" w:lineRule="exact"/>
              <w:ind w:left="2" w:rightChars="50" w:right="116" w:firstLine="2"/>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対　象</w:t>
            </w:r>
          </w:p>
        </w:tc>
        <w:tc>
          <w:tcPr>
            <w:tcW w:w="1559" w:type="dxa"/>
            <w:shd w:val="clear" w:color="auto" w:fill="EAF1DD" w:themeFill="accent3" w:themeFillTint="33"/>
            <w:vAlign w:val="center"/>
          </w:tcPr>
          <w:p w:rsidR="00214F61" w:rsidRPr="00D56DB8"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確認方法</w:t>
            </w:r>
          </w:p>
        </w:tc>
        <w:tc>
          <w:tcPr>
            <w:tcW w:w="6095" w:type="dxa"/>
            <w:shd w:val="clear" w:color="auto" w:fill="EAF1DD" w:themeFill="accent3" w:themeFillTint="33"/>
            <w:vAlign w:val="center"/>
          </w:tcPr>
          <w:p w:rsidR="00214F61" w:rsidRPr="00D56DB8"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駆除方法</w:t>
            </w:r>
          </w:p>
        </w:tc>
      </w:tr>
      <w:tr w:rsidR="00214F61" w:rsidRPr="00D56DB8" w:rsidTr="00214F61">
        <w:trPr>
          <w:trHeight w:val="748"/>
        </w:trPr>
        <w:tc>
          <w:tcPr>
            <w:tcW w:w="1396" w:type="dxa"/>
            <w:vAlign w:val="center"/>
          </w:tcPr>
          <w:p w:rsidR="00214F61" w:rsidRPr="00D56DB8" w:rsidRDefault="00214F61" w:rsidP="00214F61">
            <w:pPr>
              <w:pBdr>
                <w:bar w:val="single" w:sz="4" w:color="auto"/>
              </w:pBdr>
              <w:tabs>
                <w:tab w:val="left" w:pos="1745"/>
              </w:tabs>
              <w:spacing w:line="360" w:lineRule="exact"/>
              <w:ind w:left="2" w:rightChars="50" w:right="116" w:firstLine="127"/>
              <w:jc w:val="distribute"/>
              <w:rPr>
                <w:rFonts w:ascii="HGPｺﾞｼｯｸM" w:eastAsia="HGPｺﾞｼｯｸM" w:hAnsi="ＭＳ ゴシック"/>
                <w:szCs w:val="24"/>
              </w:rPr>
            </w:pPr>
            <w:r w:rsidRPr="00D56DB8">
              <w:rPr>
                <w:rFonts w:ascii="HGPｺﾞｼｯｸM" w:eastAsia="HGPｺﾞｼｯｸM" w:hAnsi="ＭＳ ゴシック" w:hint="eastAsia"/>
                <w:szCs w:val="24"/>
              </w:rPr>
              <w:t>ねずみ</w:t>
            </w:r>
          </w:p>
        </w:tc>
        <w:tc>
          <w:tcPr>
            <w:tcW w:w="1559" w:type="dxa"/>
            <w:vAlign w:val="center"/>
          </w:tcPr>
          <w:p w:rsidR="00214F61" w:rsidRPr="00D56DB8"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D56DB8">
              <w:rPr>
                <w:rFonts w:ascii="HGPｺﾞｼｯｸM" w:eastAsia="HGPｺﾞｼｯｸM" w:hAnsi="ＭＳ ゴシック" w:hint="eastAsia"/>
                <w:szCs w:val="24"/>
              </w:rPr>
              <w:t>・発生が確認された場合、必要に応じて、専門業者に駆</w:t>
            </w:r>
          </w:p>
          <w:p w:rsidR="00214F61" w:rsidRPr="00D56DB8" w:rsidRDefault="00214F61" w:rsidP="00214F61">
            <w:pPr>
              <w:spacing w:line="360" w:lineRule="exact"/>
              <w:ind w:firstLineChars="50" w:firstLine="116"/>
              <w:rPr>
                <w:rFonts w:ascii="HGPｺﾞｼｯｸM" w:eastAsia="HGPｺﾞｼｯｸM" w:hAnsi="ＭＳ ゴシック"/>
                <w:szCs w:val="24"/>
              </w:rPr>
            </w:pPr>
            <w:r w:rsidRPr="00D56DB8">
              <w:rPr>
                <w:rFonts w:ascii="HGPｺﾞｼｯｸM" w:eastAsia="HGPｺﾞｼｯｸM" w:hAnsi="ＭＳ ゴシック" w:hint="eastAsia"/>
                <w:szCs w:val="24"/>
              </w:rPr>
              <w:t>除を依頼する。</w:t>
            </w:r>
          </w:p>
          <w:p w:rsidR="00214F61" w:rsidRDefault="00214F61" w:rsidP="00214F61">
            <w:pPr>
              <w:spacing w:line="360" w:lineRule="exact"/>
              <w:ind w:left="233" w:hangingChars="100" w:hanging="233"/>
              <w:rPr>
                <w:rFonts w:ascii="HGPｺﾞｼｯｸM" w:eastAsia="HGPｺﾞｼｯｸM" w:hAnsi="ＭＳ ゴシック"/>
                <w:szCs w:val="24"/>
              </w:rPr>
            </w:pPr>
            <w:r w:rsidRPr="00D56DB8">
              <w:rPr>
                <w:rFonts w:ascii="HGPｺﾞｼｯｸM" w:eastAsia="HGPｺﾞｼｯｸM" w:hAnsi="ＭＳ ゴシック" w:hint="eastAsia"/>
                <w:szCs w:val="24"/>
              </w:rPr>
              <w:t>・発生源となるごみ、腐敗品等は直ちに除去する。</w:t>
            </w:r>
          </w:p>
          <w:p w:rsidR="00214F61" w:rsidRPr="00D56DB8" w:rsidRDefault="00214F61" w:rsidP="00214F61">
            <w:pPr>
              <w:spacing w:line="360" w:lineRule="exact"/>
              <w:ind w:left="233" w:hangingChars="100" w:hanging="233"/>
              <w:rPr>
                <w:rFonts w:ascii="HGPｺﾞｼｯｸM" w:eastAsia="HGPｺﾞｼｯｸM" w:hAnsi="ＭＳ ゴシック"/>
                <w:szCs w:val="24"/>
              </w:rPr>
            </w:pPr>
            <w:r>
              <w:rPr>
                <w:rFonts w:ascii="HGPｺﾞｼｯｸM" w:eastAsia="HGPｺﾞｼｯｸM" w:hAnsi="ＭＳ ゴシック" w:hint="eastAsia"/>
                <w:szCs w:val="24"/>
              </w:rPr>
              <w:t>・</w:t>
            </w:r>
            <w:r w:rsidRPr="00D56DB8">
              <w:rPr>
                <w:rFonts w:ascii="HGPｺﾞｼｯｸM" w:eastAsia="HGPｺﾞｼｯｸM" w:hAnsi="ＭＳ ゴシック" w:hint="eastAsia"/>
                <w:szCs w:val="24"/>
              </w:rPr>
              <w:t>施設内の整理整頓を徹底する。</w:t>
            </w:r>
          </w:p>
        </w:tc>
      </w:tr>
      <w:tr w:rsidR="00214F61" w:rsidRPr="00D56DB8" w:rsidTr="00214F61">
        <w:trPr>
          <w:trHeight w:val="896"/>
        </w:trPr>
        <w:tc>
          <w:tcPr>
            <w:tcW w:w="1396" w:type="dxa"/>
            <w:vAlign w:val="center"/>
          </w:tcPr>
          <w:p w:rsidR="00214F61" w:rsidRPr="00D56DB8"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ゴキブリ</w:t>
            </w:r>
          </w:p>
        </w:tc>
        <w:tc>
          <w:tcPr>
            <w:tcW w:w="1559" w:type="dxa"/>
            <w:vAlign w:val="center"/>
          </w:tcPr>
          <w:p w:rsidR="00214F61" w:rsidRPr="00D56DB8"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D56DB8">
              <w:rPr>
                <w:rFonts w:ascii="HGPｺﾞｼｯｸM" w:eastAsia="HGPｺﾞｼｯｸM" w:hAnsi="ＭＳ ゴシック" w:hint="eastAsia"/>
                <w:szCs w:val="24"/>
              </w:rPr>
              <w:t>・発生が確認された場合、必要に応じて、専門業者に駆</w:t>
            </w:r>
          </w:p>
          <w:p w:rsidR="00214F61" w:rsidRPr="00D56DB8" w:rsidRDefault="00214F61" w:rsidP="00214F61">
            <w:pPr>
              <w:spacing w:line="360" w:lineRule="exact"/>
              <w:ind w:leftChars="50" w:left="232" w:hangingChars="50" w:hanging="116"/>
              <w:rPr>
                <w:rFonts w:ascii="HGPｺﾞｼｯｸM" w:eastAsia="HGPｺﾞｼｯｸM" w:hAnsi="ＭＳ ゴシック"/>
                <w:szCs w:val="24"/>
              </w:rPr>
            </w:pPr>
            <w:r w:rsidRPr="00D56DB8">
              <w:rPr>
                <w:rFonts w:ascii="HGPｺﾞｼｯｸM" w:eastAsia="HGPｺﾞｼｯｸM" w:hAnsi="ＭＳ ゴシック" w:hint="eastAsia"/>
                <w:szCs w:val="24"/>
              </w:rPr>
              <w:t>除を依頼する。</w:t>
            </w:r>
          </w:p>
          <w:p w:rsidR="00214F61" w:rsidRDefault="00214F61" w:rsidP="00214F61">
            <w:pPr>
              <w:spacing w:line="360" w:lineRule="exact"/>
              <w:ind w:left="233" w:hangingChars="100" w:hanging="233"/>
              <w:rPr>
                <w:rFonts w:ascii="HGPｺﾞｼｯｸM" w:eastAsia="HGPｺﾞｼｯｸM" w:hAnsi="ＭＳ ゴシック"/>
                <w:szCs w:val="24"/>
              </w:rPr>
            </w:pPr>
            <w:r w:rsidRPr="00D56DB8">
              <w:rPr>
                <w:rFonts w:ascii="HGPｺﾞｼｯｸM" w:eastAsia="HGPｺﾞｼｯｸM" w:hAnsi="ＭＳ ゴシック" w:hint="eastAsia"/>
                <w:szCs w:val="24"/>
              </w:rPr>
              <w:t>・発生源となるごみ、腐敗品等は直ちに除去する。</w:t>
            </w:r>
          </w:p>
          <w:p w:rsidR="00214F61" w:rsidRPr="00D56DB8" w:rsidRDefault="00214F61" w:rsidP="00214F61">
            <w:pPr>
              <w:spacing w:line="360" w:lineRule="exact"/>
              <w:ind w:left="233" w:hangingChars="100" w:hanging="233"/>
              <w:rPr>
                <w:rFonts w:ascii="HGPｺﾞｼｯｸM" w:eastAsia="HGPｺﾞｼｯｸM" w:hAnsi="ＭＳ ゴシック"/>
                <w:szCs w:val="24"/>
              </w:rPr>
            </w:pPr>
            <w:r>
              <w:rPr>
                <w:rFonts w:ascii="HGPｺﾞｼｯｸM" w:eastAsia="HGPｺﾞｼｯｸM" w:hAnsi="ＭＳ ゴシック" w:hint="eastAsia"/>
                <w:szCs w:val="24"/>
              </w:rPr>
              <w:t>・</w:t>
            </w:r>
            <w:r w:rsidRPr="00D56DB8">
              <w:rPr>
                <w:rFonts w:ascii="HGPｺﾞｼｯｸM" w:eastAsia="HGPｺﾞｼｯｸM" w:hAnsi="ＭＳ ゴシック" w:hint="eastAsia"/>
                <w:szCs w:val="24"/>
              </w:rPr>
              <w:t>施設内の整理整頓を徹底する。</w:t>
            </w:r>
          </w:p>
        </w:tc>
      </w:tr>
      <w:tr w:rsidR="00214F61" w:rsidRPr="00D56DB8" w:rsidTr="00214F61">
        <w:trPr>
          <w:trHeight w:val="680"/>
        </w:trPr>
        <w:tc>
          <w:tcPr>
            <w:tcW w:w="1396" w:type="dxa"/>
            <w:vAlign w:val="center"/>
          </w:tcPr>
          <w:p w:rsidR="00214F61" w:rsidRPr="00D56DB8" w:rsidRDefault="00214F61" w:rsidP="00214F61">
            <w:pPr>
              <w:pBdr>
                <w:bar w:val="single" w:sz="4" w:color="auto"/>
              </w:pBdr>
              <w:spacing w:line="360" w:lineRule="exact"/>
              <w:ind w:left="2" w:rightChars="50" w:right="116" w:firstLine="127"/>
              <w:jc w:val="distribute"/>
              <w:rPr>
                <w:rFonts w:ascii="HGPｺﾞｼｯｸM" w:eastAsia="HGPｺﾞｼｯｸM" w:hAnsi="ＭＳ ゴシック"/>
                <w:szCs w:val="24"/>
              </w:rPr>
            </w:pPr>
            <w:r w:rsidRPr="00D56DB8">
              <w:rPr>
                <w:rFonts w:ascii="HGPｺﾞｼｯｸM" w:eastAsia="HGPｺﾞｼｯｸM" w:hAnsi="ＭＳ ゴシック" w:hint="eastAsia"/>
                <w:szCs w:val="24"/>
              </w:rPr>
              <w:t>ハエ</w:t>
            </w:r>
          </w:p>
        </w:tc>
        <w:tc>
          <w:tcPr>
            <w:tcW w:w="1559" w:type="dxa"/>
            <w:vAlign w:val="center"/>
          </w:tcPr>
          <w:p w:rsidR="00214F61" w:rsidRPr="00D56DB8"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D56DB8">
              <w:rPr>
                <w:rFonts w:ascii="HGPｺﾞｼｯｸM" w:eastAsia="HGPｺﾞｼｯｸM" w:hAnsi="ＭＳ ゴシック" w:hint="eastAsia"/>
                <w:szCs w:val="24"/>
              </w:rPr>
              <w:t>・発生源となるごみ、腐敗品等があった場合は直ちに除</w:t>
            </w:r>
          </w:p>
          <w:p w:rsidR="00214F61" w:rsidRPr="00D56DB8" w:rsidRDefault="00214F61" w:rsidP="00214F61">
            <w:pPr>
              <w:spacing w:line="360" w:lineRule="exact"/>
              <w:ind w:leftChars="50" w:left="232" w:hangingChars="50" w:hanging="116"/>
              <w:rPr>
                <w:rFonts w:ascii="HGPｺﾞｼｯｸM" w:eastAsia="HGPｺﾞｼｯｸM" w:hAnsi="ＭＳ ゴシック"/>
                <w:szCs w:val="24"/>
              </w:rPr>
            </w:pPr>
            <w:r w:rsidRPr="00D56DB8">
              <w:rPr>
                <w:rFonts w:ascii="HGPｺﾞｼｯｸM" w:eastAsia="HGPｺﾞｼｯｸM" w:hAnsi="ＭＳ ゴシック" w:hint="eastAsia"/>
                <w:szCs w:val="24"/>
              </w:rPr>
              <w:t>去する。</w:t>
            </w:r>
          </w:p>
        </w:tc>
      </w:tr>
    </w:tbl>
    <w:p w:rsidR="00214F61" w:rsidRPr="00D56DB8" w:rsidRDefault="00214F61" w:rsidP="00214F61">
      <w:pPr>
        <w:rPr>
          <w:rFonts w:ascii="HGPｺﾞｼｯｸM" w:eastAsia="HGPｺﾞｼｯｸM"/>
          <w:szCs w:val="24"/>
        </w:rPr>
      </w:pPr>
    </w:p>
    <w:p w:rsidR="00214F61" w:rsidRPr="0067599C" w:rsidRDefault="00214F61" w:rsidP="00214F61">
      <w:pPr>
        <w:spacing w:line="480" w:lineRule="auto"/>
        <w:ind w:left="220" w:hanging="220"/>
        <w:rPr>
          <w:rFonts w:ascii="HGPｺﾞｼｯｸM" w:eastAsia="HGPｺﾞｼｯｸM"/>
          <w:b/>
          <w:sz w:val="28"/>
          <w:szCs w:val="28"/>
        </w:rPr>
      </w:pPr>
      <w:r w:rsidRPr="0067599C">
        <w:rPr>
          <w:rFonts w:ascii="HGPｺﾞｼｯｸM" w:eastAsia="HGPｺﾞｼｯｸM" w:hint="eastAsia"/>
          <w:b/>
          <w:sz w:val="28"/>
          <w:szCs w:val="28"/>
        </w:rPr>
        <w:t>２　ねずみ、昆虫の駆除に関する注意点</w:t>
      </w:r>
    </w:p>
    <w:p w:rsidR="00214F61" w:rsidRPr="00D56DB8" w:rsidRDefault="00214F61" w:rsidP="00214F61">
      <w:pPr>
        <w:ind w:left="349" w:hangingChars="150" w:hanging="349"/>
        <w:rPr>
          <w:rFonts w:ascii="HGPｺﾞｼｯｸM" w:eastAsia="HGPｺﾞｼｯｸM"/>
          <w:szCs w:val="24"/>
        </w:rPr>
      </w:pPr>
      <w:r>
        <w:rPr>
          <w:rFonts w:ascii="HGPｺﾞｼｯｸM" w:eastAsia="HGPｺﾞｼｯｸM" w:hint="eastAsia"/>
          <w:szCs w:val="24"/>
        </w:rPr>
        <w:t>（１）</w:t>
      </w:r>
      <w:r w:rsidRPr="00D56DB8">
        <w:rPr>
          <w:rFonts w:ascii="HGPｺﾞｼｯｸM" w:eastAsia="HGPｺﾞｼｯｸM" w:hint="eastAsia"/>
          <w:szCs w:val="24"/>
        </w:rPr>
        <w:t>殺そ・殺虫剤を使用する場合は、専門業者または訓練された担当者に使用させる等、商品、包装資材、器具等に影響を及ぼさないように</w:t>
      </w:r>
      <w:r>
        <w:rPr>
          <w:rFonts w:ascii="HGPｺﾞｼｯｸM" w:eastAsia="HGPｺﾞｼｯｸM" w:hint="eastAsia"/>
          <w:szCs w:val="24"/>
        </w:rPr>
        <w:t>取扱う。</w:t>
      </w:r>
    </w:p>
    <w:p w:rsidR="00214F61" w:rsidRPr="00D56DB8" w:rsidRDefault="00214F61" w:rsidP="00214F61">
      <w:pPr>
        <w:ind w:left="349" w:hangingChars="150" w:hanging="349"/>
        <w:rPr>
          <w:rFonts w:ascii="HGPｺﾞｼｯｸM" w:eastAsia="HGPｺﾞｼｯｸM"/>
          <w:szCs w:val="24"/>
        </w:rPr>
      </w:pPr>
      <w:r>
        <w:rPr>
          <w:rFonts w:ascii="HGPｺﾞｼｯｸM" w:eastAsia="HGPｺﾞｼｯｸM" w:hint="eastAsia"/>
          <w:szCs w:val="24"/>
        </w:rPr>
        <w:t>（２）</w:t>
      </w:r>
      <w:r w:rsidRPr="00D56DB8">
        <w:rPr>
          <w:rFonts w:ascii="HGPｺﾞｼｯｸM" w:eastAsia="HGPｺﾞｼｯｸM" w:hint="eastAsia"/>
          <w:szCs w:val="24"/>
        </w:rPr>
        <w:t>ねずみ、昆虫の発生が確認された場合、接触したおそれのある商品、包装資材、器具等は廃棄するか洗浄・消毒する。</w:t>
      </w:r>
    </w:p>
    <w:p w:rsidR="00214F61" w:rsidRPr="00D56DB8" w:rsidRDefault="00214F61" w:rsidP="00214F61">
      <w:pPr>
        <w:ind w:left="233" w:hangingChars="100" w:hanging="233"/>
        <w:rPr>
          <w:rFonts w:ascii="HGPｺﾞｼｯｸM" w:eastAsia="HGPｺﾞｼｯｸM"/>
          <w:szCs w:val="24"/>
        </w:rPr>
      </w:pPr>
    </w:p>
    <w:p w:rsidR="00214F61" w:rsidRPr="0067599C" w:rsidRDefault="00214F61" w:rsidP="00214F61">
      <w:pPr>
        <w:spacing w:line="480" w:lineRule="auto"/>
        <w:rPr>
          <w:rFonts w:ascii="HGPｺﾞｼｯｸM" w:eastAsia="HGPｺﾞｼｯｸM"/>
          <w:b/>
          <w:sz w:val="28"/>
          <w:szCs w:val="28"/>
        </w:rPr>
      </w:pPr>
      <w:r w:rsidRPr="0067599C">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9"/>
        <w:gridCol w:w="3249"/>
      </w:tblGrid>
      <w:tr w:rsidR="00214F61" w:rsidRPr="00D56DB8" w:rsidTr="00214F61">
        <w:tc>
          <w:tcPr>
            <w:tcW w:w="5789"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記録の種類</w:t>
            </w:r>
          </w:p>
        </w:tc>
        <w:tc>
          <w:tcPr>
            <w:tcW w:w="3249"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帳票</w:t>
            </w:r>
          </w:p>
        </w:tc>
      </w:tr>
      <w:tr w:rsidR="00214F61" w:rsidRPr="00D56DB8" w:rsidTr="00214F61">
        <w:tc>
          <w:tcPr>
            <w:tcW w:w="578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int="eastAsia"/>
                <w:szCs w:val="24"/>
              </w:rPr>
              <w:t>ねずみ、昆虫の侵入・発生状況の確認記録</w:t>
            </w:r>
          </w:p>
        </w:tc>
        <w:tc>
          <w:tcPr>
            <w:tcW w:w="3249" w:type="dxa"/>
            <w:shd w:val="clear" w:color="auto" w:fill="auto"/>
          </w:tcPr>
          <w:p w:rsidR="00214F61" w:rsidRPr="00D56DB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D56DB8">
              <w:rPr>
                <w:rFonts w:ascii="HGPｺﾞｼｯｸM" w:eastAsia="HGPｺﾞｼｯｸM" w:hAnsi="ＭＳ ゴシック" w:hint="eastAsia"/>
                <w:szCs w:val="24"/>
              </w:rPr>
              <w:t>DAILY記録</w:t>
            </w:r>
          </w:p>
        </w:tc>
      </w:tr>
      <w:tr w:rsidR="00214F61" w:rsidRPr="00D56DB8" w:rsidTr="00214F61">
        <w:tc>
          <w:tcPr>
            <w:tcW w:w="578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発生確認時の対応記録</w:t>
            </w:r>
          </w:p>
        </w:tc>
        <w:tc>
          <w:tcPr>
            <w:tcW w:w="324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②DAILY記録</w:t>
            </w:r>
          </w:p>
        </w:tc>
      </w:tr>
      <w:tr w:rsidR="00214F61" w:rsidRPr="00D56DB8" w:rsidTr="00214F61">
        <w:tc>
          <w:tcPr>
            <w:tcW w:w="5789" w:type="dxa"/>
            <w:shd w:val="clear" w:color="auto" w:fill="auto"/>
          </w:tcPr>
          <w:p w:rsidR="00214F61" w:rsidRPr="00D56DB8" w:rsidRDefault="00214F61" w:rsidP="00214F61">
            <w:pPr>
              <w:rPr>
                <w:rFonts w:ascii="HGPｺﾞｼｯｸM" w:eastAsia="HGPｺﾞｼｯｸM"/>
                <w:szCs w:val="24"/>
              </w:rPr>
            </w:pPr>
            <w:r w:rsidRPr="00D56DB8">
              <w:rPr>
                <w:rFonts w:ascii="HGPｺﾞｼｯｸM" w:eastAsia="HGPｺﾞｼｯｸM" w:hAnsi="ＭＳ ゴシック" w:hint="eastAsia"/>
                <w:szCs w:val="24"/>
              </w:rPr>
              <w:t>駆除実施記録</w:t>
            </w:r>
            <w:r w:rsidRPr="00D56DB8">
              <w:rPr>
                <w:rFonts w:ascii="HGPｺﾞｼｯｸM" w:eastAsia="HGPｺﾞｼｯｸM" w:hint="eastAsia"/>
                <w:szCs w:val="24"/>
              </w:rPr>
              <w:t>（日時、実施者、使用機材・薬剤等）</w:t>
            </w:r>
          </w:p>
        </w:tc>
        <w:tc>
          <w:tcPr>
            <w:tcW w:w="324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②DAILY記録及び</w:t>
            </w:r>
          </w:p>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施工会社の実施報告書</w:t>
            </w:r>
          </w:p>
        </w:tc>
      </w:tr>
    </w:tbl>
    <w:p w:rsidR="00214F61" w:rsidRDefault="00214F61" w:rsidP="00214F61">
      <w:pPr>
        <w:widowControl/>
        <w:jc w:val="left"/>
        <w:rPr>
          <w:rFonts w:ascii="HGPｺﾞｼｯｸM" w:eastAsia="HGPｺﾞｼｯｸM" w:hAnsiTheme="majorEastAsia"/>
          <w:color w:val="000000" w:themeColor="text1"/>
          <w:szCs w:val="24"/>
        </w:rPr>
      </w:pPr>
      <w:r>
        <w:rPr>
          <w:rFonts w:ascii="HGPｺﾞｼｯｸM" w:eastAsia="HGPｺﾞｼｯｸM" w:hAnsiTheme="majorEastAsia" w:hint="eastAsia"/>
          <w:color w:val="000000" w:themeColor="text1"/>
          <w:szCs w:val="24"/>
        </w:rPr>
        <w:t>※帳票は　　年保存する。</w:t>
      </w:r>
    </w:p>
    <w:p w:rsidR="00214F61" w:rsidRDefault="00214F61" w:rsidP="00214F61">
      <w:pPr>
        <w:rPr>
          <w:rFonts w:ascii="HGPｺﾞｼｯｸM" w:eastAsia="HGPｺﾞｼｯｸM"/>
        </w:rPr>
      </w:pPr>
    </w:p>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D56DB8"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67599C" w:rsidRDefault="00214F61" w:rsidP="00214F61">
            <w:pPr>
              <w:rPr>
                <w:rFonts w:ascii="HGPｺﾞｼｯｸM" w:eastAsia="HGPｺﾞｼｯｸM" w:hAnsi="ＭＳ ゴシック"/>
                <w:b/>
                <w:color w:val="FFFFFF"/>
                <w:szCs w:val="24"/>
              </w:rPr>
            </w:pPr>
            <w:r w:rsidRPr="0067599C">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67599C" w:rsidRDefault="00214F61" w:rsidP="00214F61">
            <w:pPr>
              <w:rPr>
                <w:rFonts w:ascii="HGPｺﾞｼｯｸM" w:eastAsia="HGPｺﾞｼｯｸM" w:hAnsi="ＭＳ ゴシック"/>
                <w:b/>
                <w:color w:val="FFFFFF"/>
                <w:sz w:val="28"/>
                <w:szCs w:val="28"/>
              </w:rPr>
            </w:pPr>
            <w:r w:rsidRPr="0067599C">
              <w:rPr>
                <w:rFonts w:ascii="HGPｺﾞｼｯｸM" w:eastAsia="HGPｺﾞｼｯｸM" w:hAnsi="ＭＳ ゴシック" w:hint="eastAsia"/>
                <w:b/>
                <w:color w:val="FFFFFF"/>
                <w:sz w:val="28"/>
                <w:szCs w:val="28"/>
              </w:rPr>
              <w:t>２－１　着荷・検収、荷下ろし、運搬</w:t>
            </w:r>
          </w:p>
        </w:tc>
        <w:tc>
          <w:tcPr>
            <w:tcW w:w="1730"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1370"/>
        </w:trPr>
        <w:tc>
          <w:tcPr>
            <w:tcW w:w="9072" w:type="dxa"/>
            <w:gridSpan w:val="3"/>
            <w:shd w:val="clear" w:color="auto" w:fill="auto"/>
            <w:vAlign w:val="center"/>
          </w:tcPr>
          <w:p w:rsidR="00214F61" w:rsidRPr="00D56DB8" w:rsidRDefault="00214F61" w:rsidP="00214F61">
            <w:pPr>
              <w:ind w:firstLineChars="400" w:firstLine="930"/>
              <w:rPr>
                <w:rFonts w:ascii="HGPｺﾞｼｯｸM" w:eastAsia="HGPｺﾞｼｯｸM"/>
                <w:szCs w:val="24"/>
              </w:rPr>
            </w:pPr>
            <w:r w:rsidRPr="0067599C">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74976" behindDoc="0" locked="0" layoutInCell="1" allowOverlap="1" wp14:anchorId="64F79001" wp14:editId="085C5035">
                      <wp:simplePos x="0" y="0"/>
                      <wp:positionH relativeFrom="column">
                        <wp:posOffset>12700</wp:posOffset>
                      </wp:positionH>
                      <wp:positionV relativeFrom="paragraph">
                        <wp:posOffset>189865</wp:posOffset>
                      </wp:positionV>
                      <wp:extent cx="609600" cy="409575"/>
                      <wp:effectExtent l="0" t="38100" r="19050" b="104775"/>
                      <wp:wrapNone/>
                      <wp:docPr id="526" name="グループ化 52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27" name="円/楕円 52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8"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F79001" id="グループ化 526" o:spid="_x0000_s1112" style="position:absolute;left:0;text-align:left;margin-left:1pt;margin-top:14.95pt;width:48pt;height:32.25pt;z-index:25177497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">
                      <v:oval id="円/楕円 527" o:spid="_x0000_s111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1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D56DB8">
              <w:rPr>
                <w:rFonts w:ascii="HGPｺﾞｼｯｸM" w:eastAsia="HGPｺﾞｼｯｸM" w:hint="eastAsia"/>
                <w:szCs w:val="24"/>
              </w:rPr>
              <w:t>・品質劣化品の取扱を防止する。</w:t>
            </w:r>
          </w:p>
          <w:p w:rsidR="00214F61" w:rsidRPr="00D56DB8" w:rsidRDefault="00214F61" w:rsidP="00214F61">
            <w:pPr>
              <w:ind w:firstLineChars="400" w:firstLine="930"/>
              <w:rPr>
                <w:rFonts w:ascii="HGPｺﾞｼｯｸM" w:eastAsia="HGPｺﾞｼｯｸM" w:hAnsi="ＭＳ 明朝"/>
              </w:rPr>
            </w:pPr>
            <w:r w:rsidRPr="00D56DB8">
              <w:rPr>
                <w:rFonts w:ascii="HGPｺﾞｼｯｸM" w:eastAsia="HGPｺﾞｼｯｸM" w:hint="eastAsia"/>
                <w:szCs w:val="24"/>
              </w:rPr>
              <w:t>・作業</w:t>
            </w:r>
            <w:r w:rsidRPr="00D56DB8">
              <w:rPr>
                <w:rFonts w:ascii="HGPｺﾞｼｯｸM" w:eastAsia="HGPｺﾞｼｯｸM" w:hAnsi="ＭＳ 明朝" w:hint="eastAsia"/>
              </w:rPr>
              <w:t>時における細菌等の汚染及び増殖を防止する。</w:t>
            </w:r>
          </w:p>
          <w:p w:rsidR="00214F61" w:rsidRPr="00D56DB8" w:rsidRDefault="00214F61" w:rsidP="00214F61">
            <w:pPr>
              <w:ind w:firstLineChars="400" w:firstLine="930"/>
              <w:rPr>
                <w:rFonts w:ascii="HGPｺﾞｼｯｸM" w:eastAsia="HGPｺﾞｼｯｸM" w:hAnsi="ＭＳ 明朝"/>
                <w:b/>
                <w:szCs w:val="24"/>
              </w:rPr>
            </w:pPr>
            <w:r w:rsidRPr="00D56DB8">
              <w:rPr>
                <w:rFonts w:ascii="HGPｺﾞｼｯｸM" w:eastAsia="HGPｺﾞｼｯｸM" w:hAnsi="ＭＳ 明朝" w:hint="eastAsia"/>
              </w:rPr>
              <w:t>・</w:t>
            </w:r>
            <w:r w:rsidRPr="00D56DB8">
              <w:rPr>
                <w:rFonts w:ascii="HGPｺﾞｼｯｸM" w:eastAsia="HGPｺﾞｼｯｸM" w:hint="eastAsia"/>
                <w:szCs w:val="24"/>
              </w:rPr>
              <w:t>作業</w:t>
            </w:r>
            <w:r w:rsidRPr="00D56DB8">
              <w:rPr>
                <w:rFonts w:ascii="HGPｺﾞｼｯｸM" w:eastAsia="HGPｺﾞｼｯｸM" w:hAnsi="ＭＳ 明朝" w:hint="eastAsia"/>
              </w:rPr>
              <w:t>時における品質劣化を防止する。</w:t>
            </w:r>
          </w:p>
        </w:tc>
      </w:tr>
    </w:tbl>
    <w:p w:rsidR="00214F61" w:rsidRPr="00D56DB8" w:rsidRDefault="00214F61" w:rsidP="00214F61">
      <w:pPr>
        <w:rPr>
          <w:rFonts w:ascii="HGPｺﾞｼｯｸM" w:eastAsia="HGPｺﾞｼｯｸM" w:hAnsi="ＭＳ 明朝"/>
        </w:rPr>
      </w:pPr>
    </w:p>
    <w:p w:rsidR="00214F61" w:rsidRPr="0067599C" w:rsidRDefault="00214F61" w:rsidP="00214F61">
      <w:pPr>
        <w:spacing w:line="480" w:lineRule="auto"/>
        <w:rPr>
          <w:rFonts w:ascii="HGPｺﾞｼｯｸM" w:eastAsia="HGPｺﾞｼｯｸM"/>
          <w:b/>
          <w:sz w:val="28"/>
          <w:szCs w:val="28"/>
        </w:rPr>
      </w:pPr>
      <w:r w:rsidRPr="0067599C">
        <w:rPr>
          <w:rFonts w:ascii="HGPｺﾞｼｯｸM" w:eastAsia="HGPｺﾞｼｯｸM" w:hAnsi="ＭＳ 明朝" w:hint="eastAsia"/>
          <w:b/>
          <w:sz w:val="28"/>
          <w:szCs w:val="28"/>
        </w:rPr>
        <w:t xml:space="preserve">１　</w:t>
      </w:r>
      <w:r w:rsidRPr="0067599C">
        <w:rPr>
          <w:rFonts w:ascii="HGPｺﾞｼｯｸM" w:eastAsia="HGPｺﾞｼｯｸM" w:hint="eastAsia"/>
          <w:b/>
          <w:sz w:val="28"/>
          <w:szCs w:val="28"/>
        </w:rPr>
        <w:t>着荷・検収、荷下ろし、運搬方法</w:t>
      </w:r>
    </w:p>
    <w:p w:rsidR="00214F61" w:rsidRPr="00D56DB8" w:rsidRDefault="00214F61" w:rsidP="00214F61">
      <w:pPr>
        <w:rPr>
          <w:rFonts w:ascii="HGPｺﾞｼｯｸM" w:eastAsia="HGPｺﾞｼｯｸM"/>
        </w:rPr>
      </w:pPr>
      <w:r w:rsidRPr="008A14BD">
        <w:rPr>
          <w:rFonts w:ascii="HGPｺﾞｼｯｸM" w:eastAsia="HGPｺﾞｼｯｸM" w:hint="eastAsia"/>
          <w:highlight w:val="yellow"/>
        </w:rPr>
        <w:t>（１）商品は、床に直置きせず、スノコなどに乗せる。</w:t>
      </w:r>
    </w:p>
    <w:p w:rsidR="00214F61" w:rsidRPr="00D56DB8" w:rsidRDefault="00214F61" w:rsidP="00214F61">
      <w:pPr>
        <w:rPr>
          <w:rFonts w:ascii="HGPｺﾞｼｯｸM" w:eastAsia="HGPｺﾞｼｯｸM"/>
        </w:rPr>
      </w:pPr>
      <w:r w:rsidRPr="00D56DB8">
        <w:rPr>
          <w:rFonts w:ascii="HGPｺﾞｼｯｸM" w:eastAsia="HGPｺﾞｼｯｸM" w:hint="eastAsia"/>
        </w:rPr>
        <w:t>（２）商品をまたいだり、長靴で商品又は容器に乗ったり蹴ったりしない。</w:t>
      </w:r>
    </w:p>
    <w:p w:rsidR="00214F61" w:rsidRPr="00D56DB8" w:rsidRDefault="00214F61" w:rsidP="00214F61">
      <w:pPr>
        <w:rPr>
          <w:rFonts w:ascii="HGPｺﾞｼｯｸM" w:eastAsia="HGPｺﾞｼｯｸM"/>
        </w:rPr>
      </w:pPr>
      <w:r w:rsidRPr="008A14BD">
        <w:rPr>
          <w:rFonts w:ascii="HGPｺﾞｼｯｸM" w:eastAsia="HGPｺﾞｼｯｸM" w:hint="eastAsia"/>
          <w:highlight w:val="yellow"/>
        </w:rPr>
        <w:t>（３）商品は、床の上を引き摺らない。</w:t>
      </w:r>
    </w:p>
    <w:p w:rsidR="00214F61" w:rsidRPr="00D56DB8" w:rsidRDefault="00214F61" w:rsidP="00214F61">
      <w:pPr>
        <w:rPr>
          <w:rFonts w:ascii="HGPｺﾞｼｯｸM" w:eastAsia="HGPｺﾞｼｯｸM"/>
        </w:rPr>
      </w:pPr>
      <w:r w:rsidRPr="00D56DB8">
        <w:rPr>
          <w:rFonts w:ascii="HGPｺﾞｼｯｸM" w:eastAsia="HGPｺﾞｼｯｸM" w:hint="eastAsia"/>
        </w:rPr>
        <w:t>（４）器具、容器、他の魚体等により、魚体を傷つけないよう注意する。</w:t>
      </w:r>
    </w:p>
    <w:p w:rsidR="00214F61" w:rsidRPr="00D56DB8" w:rsidRDefault="00214F61" w:rsidP="00214F61">
      <w:pPr>
        <w:ind w:leftChars="7" w:left="714" w:hangingChars="300" w:hanging="698"/>
        <w:rPr>
          <w:rFonts w:ascii="HGPｺﾞｼｯｸM" w:eastAsia="HGPｺﾞｼｯｸM"/>
        </w:rPr>
      </w:pPr>
      <w:r w:rsidRPr="00D56DB8">
        <w:rPr>
          <w:rFonts w:ascii="HGPｺﾞｼｯｸM" w:eastAsia="HGPｺﾞｼｯｸM" w:hint="eastAsia"/>
        </w:rPr>
        <w:t>（５）積み降ろし、運搬作業は速やかに行う。</w:t>
      </w:r>
    </w:p>
    <w:p w:rsidR="00214F61" w:rsidRPr="00D56DB8" w:rsidRDefault="00214F61" w:rsidP="00214F61">
      <w:pPr>
        <w:ind w:left="381" w:rightChars="54" w:right="126" w:hangingChars="164" w:hanging="381"/>
        <w:rPr>
          <w:rFonts w:ascii="HGPｺﾞｼｯｸM" w:eastAsia="HGPｺﾞｼｯｸM"/>
        </w:rPr>
      </w:pPr>
      <w:r w:rsidRPr="00D56DB8">
        <w:rPr>
          <w:rFonts w:ascii="HGPｺﾞｼｯｸM" w:eastAsia="HGPｺﾞｼｯｸM" w:hint="eastAsia"/>
        </w:rPr>
        <w:t>（６）作業中、荷の取扱い、商品の状態に異常があった場合、発見者は、責任者に報告する。</w:t>
      </w:r>
    </w:p>
    <w:p w:rsidR="00214F61" w:rsidRPr="00D56DB8" w:rsidRDefault="00214F61" w:rsidP="00214F61">
      <w:pPr>
        <w:ind w:left="698" w:hangingChars="300" w:hanging="698"/>
        <w:rPr>
          <w:rFonts w:ascii="HGPｺﾞｼｯｸM" w:eastAsia="HGPｺﾞｼｯｸM"/>
        </w:rPr>
      </w:pPr>
    </w:p>
    <w:p w:rsidR="00214F61" w:rsidRPr="0067599C" w:rsidRDefault="00214F61" w:rsidP="00214F61">
      <w:pPr>
        <w:spacing w:line="480" w:lineRule="auto"/>
        <w:rPr>
          <w:rFonts w:ascii="HGPｺﾞｼｯｸM" w:eastAsia="HGPｺﾞｼｯｸM"/>
          <w:b/>
          <w:sz w:val="28"/>
          <w:szCs w:val="28"/>
        </w:rPr>
      </w:pPr>
      <w:r w:rsidRPr="0067599C">
        <w:rPr>
          <w:rFonts w:ascii="HGPｺﾞｼｯｸM" w:eastAsia="HGPｺﾞｼｯｸM" w:hint="eastAsia"/>
          <w:b/>
          <w:sz w:val="28"/>
          <w:szCs w:val="28"/>
        </w:rPr>
        <w:t>２　不適時の対応</w:t>
      </w:r>
    </w:p>
    <w:p w:rsidR="00214F61" w:rsidRPr="00D56DB8" w:rsidRDefault="00214F61" w:rsidP="00214F61">
      <w:pPr>
        <w:ind w:leftChars="7" w:left="381" w:rightChars="109" w:right="254" w:hangingChars="157" w:hanging="365"/>
        <w:rPr>
          <w:rFonts w:ascii="HGPｺﾞｼｯｸM" w:eastAsia="HGPｺﾞｼｯｸM"/>
        </w:rPr>
      </w:pPr>
      <w:r w:rsidRPr="00D56DB8">
        <w:rPr>
          <w:rFonts w:ascii="HGPｺﾞｼｯｸM" w:eastAsia="HGPｺﾞｼｯｸM" w:hint="eastAsia"/>
        </w:rPr>
        <w:t>（１）異常発生の旨従事者から報告があった場合は、商品の状態を確認し、販売に適さない商品は、不適合品として扱う。</w:t>
      </w:r>
    </w:p>
    <w:p w:rsidR="00214F61" w:rsidRPr="00D56DB8" w:rsidRDefault="00214F61" w:rsidP="00214F61">
      <w:pPr>
        <w:rPr>
          <w:rFonts w:ascii="HGPｺﾞｼｯｸM" w:eastAsia="HGPｺﾞｼｯｸM"/>
        </w:rPr>
      </w:pPr>
      <w:r w:rsidRPr="00D56DB8">
        <w:rPr>
          <w:rFonts w:ascii="HGPｺﾞｼｯｸM" w:eastAsia="HGPｺﾞｼｯｸM" w:hint="eastAsia"/>
        </w:rPr>
        <w:t>（２）不適があった場合は、必要に応じて出荷者に連絡する。</w:t>
      </w:r>
    </w:p>
    <w:p w:rsidR="00214F61" w:rsidRPr="007C01AD" w:rsidRDefault="00214F61" w:rsidP="00214F61">
      <w:pPr>
        <w:tabs>
          <w:tab w:val="left" w:pos="9072"/>
        </w:tabs>
        <w:ind w:right="-1"/>
        <w:rPr>
          <w:rFonts w:ascii="HGPｺﾞｼｯｸM" w:eastAsia="HGPｺﾞｼｯｸM" w:hAnsiTheme="majorEastAsia"/>
          <w:color w:val="000000" w:themeColor="text1"/>
          <w:szCs w:val="24"/>
        </w:rPr>
      </w:pPr>
      <w:r w:rsidRPr="007C01AD">
        <w:rPr>
          <w:rFonts w:ascii="HGPｺﾞｼｯｸM" w:eastAsia="HGPｺﾞｼｯｸM" w:hAnsiTheme="majorEastAsia" w:hint="eastAsia"/>
          <w:color w:val="000000" w:themeColor="text1"/>
          <w:szCs w:val="24"/>
        </w:rPr>
        <w:t>（３）不適があった場合は、対応を帳票に記録する。</w:t>
      </w:r>
    </w:p>
    <w:p w:rsidR="00214F61" w:rsidRPr="00E42B09" w:rsidRDefault="00214F61" w:rsidP="00214F61">
      <w:pPr>
        <w:rPr>
          <w:rFonts w:ascii="HGPｺﾞｼｯｸM" w:eastAsia="HGPｺﾞｼｯｸM"/>
        </w:rPr>
      </w:pPr>
    </w:p>
    <w:p w:rsidR="00214F61" w:rsidRPr="0067599C" w:rsidRDefault="00214F61" w:rsidP="00214F61">
      <w:pPr>
        <w:spacing w:line="480" w:lineRule="auto"/>
        <w:rPr>
          <w:rFonts w:ascii="HGPｺﾞｼｯｸM" w:eastAsia="HGPｺﾞｼｯｸM"/>
          <w:b/>
          <w:sz w:val="28"/>
          <w:szCs w:val="28"/>
        </w:rPr>
      </w:pPr>
      <w:r w:rsidRPr="0067599C">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379"/>
      </w:tblGrid>
      <w:tr w:rsidR="00214F61" w:rsidRPr="00D56DB8" w:rsidTr="00214F61">
        <w:tc>
          <w:tcPr>
            <w:tcW w:w="4659"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記録の種類</w:t>
            </w:r>
          </w:p>
        </w:tc>
        <w:tc>
          <w:tcPr>
            <w:tcW w:w="4379"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帳票</w:t>
            </w:r>
          </w:p>
        </w:tc>
      </w:tr>
      <w:tr w:rsidR="00214F61" w:rsidRPr="00D56DB8" w:rsidTr="00214F61">
        <w:tc>
          <w:tcPr>
            <w:tcW w:w="465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int="eastAsia"/>
                <w:szCs w:val="24"/>
              </w:rPr>
              <w:t>不適時の対応記録</w:t>
            </w:r>
          </w:p>
        </w:tc>
        <w:tc>
          <w:tcPr>
            <w:tcW w:w="4379" w:type="dxa"/>
            <w:shd w:val="clear" w:color="auto" w:fill="auto"/>
          </w:tcPr>
          <w:p w:rsidR="00214F61" w:rsidRPr="00D56DB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D56DB8">
              <w:rPr>
                <w:rFonts w:ascii="HGPｺﾞｼｯｸM" w:eastAsia="HGPｺﾞｼｯｸM" w:hAnsi="ＭＳ ゴシック" w:hint="eastAsia"/>
                <w:szCs w:val="24"/>
              </w:rPr>
              <w:t>DAILY記録</w:t>
            </w:r>
          </w:p>
        </w:tc>
      </w:tr>
    </w:tbl>
    <w:p w:rsidR="00214F61" w:rsidRPr="00D56DB8" w:rsidRDefault="00214F61" w:rsidP="00214F61">
      <w:pPr>
        <w:widowControl/>
        <w:jc w:val="left"/>
        <w:rPr>
          <w:rFonts w:ascii="HGPｺﾞｼｯｸM" w:eastAsia="HGPｺﾞｼｯｸM"/>
          <w:color w:val="FF0000"/>
        </w:rPr>
      </w:pPr>
      <w:r>
        <w:rPr>
          <w:rFonts w:ascii="HGPｺﾞｼｯｸM" w:eastAsia="HGPｺﾞｼｯｸM" w:hAnsiTheme="majorEastAsia" w:hint="eastAsia"/>
          <w:color w:val="000000" w:themeColor="text1"/>
          <w:szCs w:val="24"/>
        </w:rPr>
        <w:t>※帳票は　　年保存する。</w:t>
      </w:r>
    </w:p>
    <w:p w:rsidR="00214F61" w:rsidRPr="00D56DB8" w:rsidRDefault="00214F61" w:rsidP="00214F61">
      <w:pPr>
        <w:widowControl/>
        <w:jc w:val="left"/>
        <w:rPr>
          <w:rFonts w:ascii="HGPｺﾞｼｯｸM" w:eastAsia="HGPｺﾞｼｯｸM"/>
        </w:rPr>
      </w:pPr>
      <w:r w:rsidRPr="00D56DB8">
        <w:rPr>
          <w:rFonts w:ascii="HGPｺﾞｼｯｸM" w:eastAsia="HGPｺﾞｼｯｸM" w:hint="eastAsia"/>
          <w:color w:val="FF0000"/>
        </w:rPr>
        <w:br w:type="page"/>
      </w:r>
      <w:r w:rsidRPr="00D56DB8">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D56DB8"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67599C" w:rsidRDefault="00214F61" w:rsidP="00214F61">
            <w:pPr>
              <w:rPr>
                <w:rFonts w:ascii="HGPｺﾞｼｯｸM" w:eastAsia="HGPｺﾞｼｯｸM" w:hAnsi="ＭＳ ゴシック"/>
                <w:b/>
                <w:color w:val="FFFFFF"/>
                <w:szCs w:val="24"/>
              </w:rPr>
            </w:pPr>
            <w:r w:rsidRPr="0067599C">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67599C" w:rsidRDefault="00214F61" w:rsidP="00214F61">
            <w:pPr>
              <w:ind w:left="1215" w:hangingChars="400" w:hanging="1215"/>
              <w:rPr>
                <w:rFonts w:ascii="HGPｺﾞｼｯｸM" w:eastAsia="HGPｺﾞｼｯｸM" w:hAnsi="ＭＳ ゴシック"/>
                <w:b/>
                <w:color w:val="FFFFFF"/>
                <w:sz w:val="28"/>
                <w:szCs w:val="28"/>
              </w:rPr>
            </w:pPr>
            <w:r w:rsidRPr="0067599C">
              <w:rPr>
                <w:rFonts w:ascii="HGPｺﾞｼｯｸM" w:eastAsia="HGPｺﾞｼｯｸM" w:hAnsi="ＭＳ ゴシック" w:hint="eastAsia"/>
                <w:b/>
                <w:color w:val="FFFFFF"/>
                <w:sz w:val="28"/>
                <w:szCs w:val="28"/>
              </w:rPr>
              <w:t>２－２　陳列・検品、取引</w:t>
            </w:r>
          </w:p>
        </w:tc>
        <w:tc>
          <w:tcPr>
            <w:tcW w:w="1730"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944"/>
        </w:trPr>
        <w:tc>
          <w:tcPr>
            <w:tcW w:w="9072" w:type="dxa"/>
            <w:gridSpan w:val="3"/>
            <w:shd w:val="clear" w:color="auto" w:fill="auto"/>
          </w:tcPr>
          <w:p w:rsidR="00214F61" w:rsidRPr="00D56DB8" w:rsidRDefault="00214F61" w:rsidP="00214F61">
            <w:pPr>
              <w:ind w:firstLineChars="400" w:firstLine="930"/>
              <w:rPr>
                <w:rFonts w:ascii="HGPｺﾞｼｯｸM" w:eastAsia="HGPｺﾞｼｯｸM" w:hAnsi="ＭＳ 明朝"/>
              </w:rPr>
            </w:pPr>
            <w:r w:rsidRPr="0067599C">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76000" behindDoc="0" locked="0" layoutInCell="1" allowOverlap="1" wp14:anchorId="5BAF8FE1" wp14:editId="792F9FC6">
                      <wp:simplePos x="0" y="0"/>
                      <wp:positionH relativeFrom="column">
                        <wp:posOffset>14605</wp:posOffset>
                      </wp:positionH>
                      <wp:positionV relativeFrom="paragraph">
                        <wp:posOffset>87630</wp:posOffset>
                      </wp:positionV>
                      <wp:extent cx="609600" cy="409575"/>
                      <wp:effectExtent l="0" t="38100" r="19050" b="104775"/>
                      <wp:wrapNone/>
                      <wp:docPr id="236" name="グループ化 23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37" name="円/楕円 23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8"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F8FE1" id="グループ化 236" o:spid="_x0000_s1115" style="position:absolute;left:0;text-align:left;margin-left:1.15pt;margin-top:6.9pt;width:48pt;height:32.25pt;z-index:25177600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">
                      <v:oval id="円/楕円 237" o:spid="_x0000_s111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1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D56DB8">
              <w:rPr>
                <w:rFonts w:ascii="HGPｺﾞｼｯｸM" w:eastAsia="HGPｺﾞｼｯｸM" w:hint="eastAsia"/>
                <w:szCs w:val="24"/>
              </w:rPr>
              <w:t>・作業</w:t>
            </w:r>
            <w:r w:rsidRPr="00D56DB8">
              <w:rPr>
                <w:rFonts w:ascii="HGPｺﾞｼｯｸM" w:eastAsia="HGPｺﾞｼｯｸM" w:hAnsi="ＭＳ 明朝" w:hint="eastAsia"/>
              </w:rPr>
              <w:t>時における細菌等の汚染及び増殖を防止する。</w:t>
            </w:r>
          </w:p>
          <w:p w:rsidR="00214F61" w:rsidRPr="00D56DB8" w:rsidRDefault="00214F61" w:rsidP="00214F61">
            <w:pPr>
              <w:ind w:firstLineChars="400" w:firstLine="930"/>
              <w:rPr>
                <w:rFonts w:ascii="HGPｺﾞｼｯｸM" w:eastAsia="HGPｺﾞｼｯｸM" w:hAnsi="ＭＳ 明朝"/>
                <w:b/>
                <w:szCs w:val="24"/>
              </w:rPr>
            </w:pPr>
            <w:r w:rsidRPr="00D56DB8">
              <w:rPr>
                <w:rFonts w:ascii="HGPｺﾞｼｯｸM" w:eastAsia="HGPｺﾞｼｯｸM" w:hAnsi="ＭＳ 明朝" w:hint="eastAsia"/>
              </w:rPr>
              <w:t>・</w:t>
            </w:r>
            <w:r w:rsidRPr="00D56DB8">
              <w:rPr>
                <w:rFonts w:ascii="HGPｺﾞｼｯｸM" w:eastAsia="HGPｺﾞｼｯｸM" w:hint="eastAsia"/>
                <w:szCs w:val="24"/>
              </w:rPr>
              <w:t>作業</w:t>
            </w:r>
            <w:r w:rsidRPr="00D56DB8">
              <w:rPr>
                <w:rFonts w:ascii="HGPｺﾞｼｯｸM" w:eastAsia="HGPｺﾞｼｯｸM" w:hAnsi="ＭＳ 明朝" w:hint="eastAsia"/>
              </w:rPr>
              <w:t>時における品質劣化を防止する。</w:t>
            </w:r>
          </w:p>
        </w:tc>
      </w:tr>
    </w:tbl>
    <w:p w:rsidR="00214F61" w:rsidRPr="00D56DB8" w:rsidRDefault="00214F61" w:rsidP="00214F61">
      <w:pPr>
        <w:pBdr>
          <w:bar w:val="single" w:sz="4" w:color="auto"/>
        </w:pBdr>
        <w:spacing w:line="240" w:lineRule="exact"/>
        <w:rPr>
          <w:rFonts w:ascii="HGPｺﾞｼｯｸM" w:eastAsia="HGPｺﾞｼｯｸM" w:hAnsi="ＭＳ 明朝"/>
        </w:rPr>
      </w:pPr>
    </w:p>
    <w:p w:rsidR="00214F61" w:rsidRPr="0067599C" w:rsidRDefault="00214F61" w:rsidP="00214F61">
      <w:pPr>
        <w:spacing w:line="480" w:lineRule="auto"/>
        <w:rPr>
          <w:rFonts w:ascii="HGPｺﾞｼｯｸM" w:eastAsia="HGPｺﾞｼｯｸM" w:hAnsi="ＭＳ ゴシック"/>
          <w:b/>
          <w:sz w:val="28"/>
          <w:szCs w:val="28"/>
        </w:rPr>
      </w:pPr>
      <w:r w:rsidRPr="0067599C">
        <w:rPr>
          <w:rFonts w:ascii="HGPｺﾞｼｯｸM" w:eastAsia="HGPｺﾞｼｯｸM" w:hint="eastAsia"/>
          <w:b/>
          <w:sz w:val="28"/>
          <w:szCs w:val="28"/>
        </w:rPr>
        <w:t xml:space="preserve">１　</w:t>
      </w:r>
      <w:r w:rsidRPr="0067599C">
        <w:rPr>
          <w:rFonts w:ascii="HGPｺﾞｼｯｸM" w:eastAsia="HGPｺﾞｼｯｸM" w:hAnsi="ＭＳ ゴシック" w:hint="eastAsia"/>
          <w:b/>
          <w:sz w:val="28"/>
          <w:szCs w:val="28"/>
        </w:rPr>
        <w:t>検品方法</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386"/>
        <w:gridCol w:w="2126"/>
      </w:tblGrid>
      <w:tr w:rsidR="00214F61" w:rsidRPr="00D56DB8" w:rsidTr="00214F61">
        <w:trPr>
          <w:trHeight w:val="397"/>
        </w:trPr>
        <w:tc>
          <w:tcPr>
            <w:tcW w:w="1560" w:type="dxa"/>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頻度</w:t>
            </w:r>
          </w:p>
        </w:tc>
        <w:tc>
          <w:tcPr>
            <w:tcW w:w="5386" w:type="dxa"/>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検品項目</w:t>
            </w:r>
          </w:p>
        </w:tc>
        <w:tc>
          <w:tcPr>
            <w:tcW w:w="2126" w:type="dxa"/>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検品方法</w:t>
            </w:r>
          </w:p>
        </w:tc>
      </w:tr>
      <w:tr w:rsidR="00214F61" w:rsidRPr="00D56DB8" w:rsidTr="00214F61">
        <w:trPr>
          <w:trHeight w:val="1978"/>
        </w:trPr>
        <w:tc>
          <w:tcPr>
            <w:tcW w:w="1560" w:type="dxa"/>
            <w:shd w:val="clear" w:color="auto" w:fill="auto"/>
            <w:vAlign w:val="center"/>
          </w:tcPr>
          <w:p w:rsidR="00214F61" w:rsidRPr="00D56DB8" w:rsidRDefault="00214F61" w:rsidP="00214F61">
            <w:pPr>
              <w:rPr>
                <w:rFonts w:ascii="HGPｺﾞｼｯｸM" w:eastAsia="HGPｺﾞｼｯｸM"/>
                <w:szCs w:val="24"/>
              </w:rPr>
            </w:pPr>
            <w:r w:rsidRPr="00D56DB8">
              <w:rPr>
                <w:rFonts w:ascii="HGPｺﾞｼｯｸM" w:eastAsia="HGPｺﾞｼｯｸM" w:hint="eastAsia"/>
                <w:szCs w:val="24"/>
              </w:rPr>
              <w:t>荷口毎</w:t>
            </w:r>
          </w:p>
        </w:tc>
        <w:tc>
          <w:tcPr>
            <w:tcW w:w="5386" w:type="dxa"/>
            <w:shd w:val="clear" w:color="auto" w:fill="auto"/>
            <w:vAlign w:val="center"/>
          </w:tcPr>
          <w:p w:rsidR="00214F61" w:rsidRPr="00D56DB8" w:rsidRDefault="00214F61" w:rsidP="00AC5C9F">
            <w:pPr>
              <w:numPr>
                <w:ilvl w:val="0"/>
                <w:numId w:val="3"/>
              </w:numPr>
              <w:spacing w:line="300" w:lineRule="exact"/>
              <w:rPr>
                <w:rFonts w:ascii="HGPｺﾞｼｯｸM" w:eastAsia="HGPｺﾞｼｯｸM"/>
                <w:szCs w:val="24"/>
              </w:rPr>
            </w:pPr>
            <w:r w:rsidRPr="00D56DB8">
              <w:rPr>
                <w:rFonts w:ascii="HGPｺﾞｼｯｸM" w:eastAsia="HGPｺﾞｼｯｸM" w:hint="eastAsia"/>
                <w:szCs w:val="24"/>
              </w:rPr>
              <w:t>種類（ふぐの種類の確認を含む）</w:t>
            </w:r>
          </w:p>
          <w:p w:rsidR="00214F61" w:rsidRPr="00D56DB8" w:rsidRDefault="00214F61" w:rsidP="00AC5C9F">
            <w:pPr>
              <w:numPr>
                <w:ilvl w:val="0"/>
                <w:numId w:val="3"/>
              </w:numPr>
              <w:spacing w:line="300" w:lineRule="exact"/>
              <w:rPr>
                <w:rFonts w:ascii="HGPｺﾞｼｯｸM" w:eastAsia="HGPｺﾞｼｯｸM"/>
                <w:szCs w:val="24"/>
              </w:rPr>
            </w:pPr>
            <w:r w:rsidRPr="00D56DB8">
              <w:rPr>
                <w:rFonts w:ascii="HGPｺﾞｼｯｸM" w:eastAsia="HGPｺﾞｼｯｸM" w:hint="eastAsia"/>
                <w:szCs w:val="24"/>
              </w:rPr>
              <w:t>数量</w:t>
            </w:r>
          </w:p>
          <w:p w:rsidR="00214F61" w:rsidRPr="00D56DB8" w:rsidRDefault="00214F61" w:rsidP="00AC5C9F">
            <w:pPr>
              <w:numPr>
                <w:ilvl w:val="0"/>
                <w:numId w:val="3"/>
              </w:numPr>
              <w:spacing w:line="300" w:lineRule="exact"/>
              <w:rPr>
                <w:rFonts w:ascii="HGPｺﾞｼｯｸM" w:eastAsia="HGPｺﾞｼｯｸM"/>
                <w:szCs w:val="24"/>
              </w:rPr>
            </w:pPr>
            <w:r w:rsidRPr="00D56DB8">
              <w:rPr>
                <w:rFonts w:ascii="HGPｺﾞｼｯｸM" w:eastAsia="HGPｺﾞｼｯｸM" w:hint="eastAsia"/>
                <w:szCs w:val="24"/>
              </w:rPr>
              <w:t>品質（鮮度落ち）</w:t>
            </w:r>
          </w:p>
          <w:p w:rsidR="00214F61" w:rsidRPr="00D56DB8" w:rsidRDefault="00214F61" w:rsidP="00AC5C9F">
            <w:pPr>
              <w:numPr>
                <w:ilvl w:val="0"/>
                <w:numId w:val="3"/>
              </w:numPr>
              <w:spacing w:line="300" w:lineRule="exact"/>
              <w:rPr>
                <w:rFonts w:ascii="HGPｺﾞｼｯｸM" w:eastAsia="HGPｺﾞｼｯｸM"/>
                <w:szCs w:val="24"/>
              </w:rPr>
            </w:pPr>
            <w:r w:rsidRPr="00D56DB8">
              <w:rPr>
                <w:rFonts w:ascii="HGPｺﾞｼｯｸM" w:eastAsia="HGPｺﾞｼｯｸM" w:hint="eastAsia"/>
                <w:szCs w:val="24"/>
              </w:rPr>
              <w:t>氷の残っている状態</w:t>
            </w:r>
          </w:p>
          <w:p w:rsidR="00214F61" w:rsidRPr="00D56DB8" w:rsidRDefault="00214F61" w:rsidP="00AC5C9F">
            <w:pPr>
              <w:numPr>
                <w:ilvl w:val="0"/>
                <w:numId w:val="3"/>
              </w:numPr>
              <w:spacing w:line="300" w:lineRule="exact"/>
              <w:rPr>
                <w:rFonts w:ascii="HGPｺﾞｼｯｸM" w:eastAsia="HGPｺﾞｼｯｸM"/>
                <w:szCs w:val="24"/>
              </w:rPr>
            </w:pPr>
            <w:r w:rsidRPr="00D56DB8">
              <w:rPr>
                <w:rFonts w:ascii="HGPｺﾞｼｯｸM" w:eastAsia="HGPｺﾞｼｯｸM" w:hint="eastAsia"/>
                <w:szCs w:val="24"/>
              </w:rPr>
              <w:t>販売禁止魚・異物混入の有無</w:t>
            </w:r>
          </w:p>
          <w:p w:rsidR="00214F61" w:rsidRPr="00D56DB8" w:rsidRDefault="00214F61" w:rsidP="00AC5C9F">
            <w:pPr>
              <w:numPr>
                <w:ilvl w:val="0"/>
                <w:numId w:val="3"/>
              </w:numPr>
              <w:spacing w:line="300" w:lineRule="exact"/>
              <w:rPr>
                <w:rFonts w:ascii="HGPｺﾞｼｯｸM" w:eastAsia="HGPｺﾞｼｯｸM"/>
                <w:szCs w:val="24"/>
              </w:rPr>
            </w:pPr>
            <w:r w:rsidRPr="00D56DB8">
              <w:rPr>
                <w:rFonts w:ascii="HGPｺﾞｼｯｸM" w:eastAsia="HGPｺﾞｼｯｸM" w:hint="eastAsia"/>
                <w:szCs w:val="24"/>
              </w:rPr>
              <w:t>外装（容器の破損の有無）</w:t>
            </w:r>
          </w:p>
        </w:tc>
        <w:tc>
          <w:tcPr>
            <w:tcW w:w="2126" w:type="dxa"/>
            <w:shd w:val="clear" w:color="auto" w:fill="auto"/>
            <w:vAlign w:val="center"/>
          </w:tcPr>
          <w:p w:rsidR="00214F61" w:rsidRPr="00D56DB8" w:rsidRDefault="00214F61" w:rsidP="00214F61">
            <w:pPr>
              <w:spacing w:line="300" w:lineRule="exact"/>
              <w:rPr>
                <w:rFonts w:ascii="HGPｺﾞｼｯｸM" w:eastAsia="HGPｺﾞｼｯｸM"/>
                <w:szCs w:val="24"/>
              </w:rPr>
            </w:pPr>
            <w:r w:rsidRPr="00D56DB8">
              <w:rPr>
                <w:rFonts w:ascii="HGPｺﾞｼｯｸM" w:eastAsia="HGPｺﾞｼｯｸM" w:hint="eastAsia"/>
                <w:szCs w:val="24"/>
              </w:rPr>
              <w:t>目視確認</w:t>
            </w:r>
          </w:p>
        </w:tc>
      </w:tr>
    </w:tbl>
    <w:p w:rsidR="00214F61" w:rsidRPr="00D56DB8" w:rsidRDefault="00214F61" w:rsidP="00214F61">
      <w:pPr>
        <w:rPr>
          <w:rFonts w:ascii="HGPｺﾞｼｯｸM" w:eastAsia="HGPｺﾞｼｯｸM" w:hAnsi="ＭＳ ゴシック"/>
          <w:szCs w:val="24"/>
        </w:rPr>
      </w:pPr>
    </w:p>
    <w:p w:rsidR="00214F61" w:rsidRPr="0067599C" w:rsidRDefault="00214F61" w:rsidP="00214F61">
      <w:pPr>
        <w:spacing w:line="480" w:lineRule="auto"/>
        <w:rPr>
          <w:rFonts w:ascii="HGPｺﾞｼｯｸM" w:eastAsia="HGPｺﾞｼｯｸM"/>
          <w:b/>
          <w:sz w:val="28"/>
          <w:szCs w:val="28"/>
        </w:rPr>
      </w:pPr>
      <w:r w:rsidRPr="0067599C">
        <w:rPr>
          <w:rFonts w:ascii="HGPｺﾞｼｯｸM" w:eastAsia="HGPｺﾞｼｯｸM" w:hint="eastAsia"/>
          <w:b/>
          <w:sz w:val="28"/>
          <w:szCs w:val="28"/>
        </w:rPr>
        <w:t xml:space="preserve">２　</w:t>
      </w:r>
      <w:r w:rsidRPr="0067599C">
        <w:rPr>
          <w:rFonts w:ascii="HGPｺﾞｼｯｸM" w:eastAsia="HGPｺﾞｼｯｸM" w:hAnsi="ＭＳ ゴシック" w:hint="eastAsia"/>
          <w:b/>
          <w:sz w:val="28"/>
          <w:szCs w:val="28"/>
        </w:rPr>
        <w:t>陳列、取引</w:t>
      </w:r>
      <w:r w:rsidRPr="0067599C">
        <w:rPr>
          <w:rFonts w:ascii="HGPｺﾞｼｯｸM" w:eastAsia="HGPｺﾞｼｯｸM" w:hint="eastAsia"/>
          <w:b/>
          <w:sz w:val="28"/>
          <w:szCs w:val="28"/>
        </w:rPr>
        <w:t>時の注意点</w:t>
      </w:r>
    </w:p>
    <w:p w:rsidR="00214F61" w:rsidRPr="00D56DB8" w:rsidRDefault="00214F61" w:rsidP="00214F61">
      <w:pPr>
        <w:ind w:left="635" w:hangingChars="273" w:hanging="635"/>
        <w:rPr>
          <w:rFonts w:ascii="HGPｺﾞｼｯｸM" w:eastAsia="HGPｺﾞｼｯｸM"/>
        </w:rPr>
      </w:pPr>
      <w:r w:rsidRPr="00D56DB8">
        <w:rPr>
          <w:rFonts w:ascii="HGPｺﾞｼｯｸM" w:eastAsia="HGPｺﾞｼｯｸM" w:hAnsi="ＭＳ 明朝" w:hint="eastAsia"/>
        </w:rPr>
        <w:t>（１）卸売場の温度確認は「１－３</w:t>
      </w:r>
      <w:r>
        <w:rPr>
          <w:rFonts w:ascii="HGPｺﾞｼｯｸM" w:eastAsia="HGPｺﾞｼｯｸM" w:hint="eastAsia"/>
        </w:rPr>
        <w:t>卸売場の温度管理</w:t>
      </w:r>
      <w:r w:rsidRPr="00D56DB8">
        <w:rPr>
          <w:rFonts w:ascii="HGPｺﾞｼｯｸM" w:eastAsia="HGPｺﾞｼｯｸM" w:hAnsi="ＭＳ 明朝" w:hint="eastAsia"/>
        </w:rPr>
        <w:t>」により実施する。</w:t>
      </w:r>
    </w:p>
    <w:p w:rsidR="00214F61" w:rsidRPr="00D56DB8" w:rsidRDefault="00214F61" w:rsidP="00214F61">
      <w:pPr>
        <w:rPr>
          <w:rFonts w:ascii="HGPｺﾞｼｯｸM" w:eastAsia="HGPｺﾞｼｯｸM"/>
        </w:rPr>
      </w:pPr>
      <w:r w:rsidRPr="008A14BD">
        <w:rPr>
          <w:rFonts w:ascii="HGPｺﾞｼｯｸM" w:eastAsia="HGPｺﾞｼｯｸM" w:hint="eastAsia"/>
          <w:highlight w:val="yellow"/>
        </w:rPr>
        <w:t>（２）商品は、床に直置きせず、パレットや陳列台などに乗せる。</w:t>
      </w:r>
    </w:p>
    <w:p w:rsidR="00214F61" w:rsidRPr="00D56DB8" w:rsidRDefault="00214F61" w:rsidP="00214F61">
      <w:pPr>
        <w:rPr>
          <w:rFonts w:ascii="HGPｺﾞｼｯｸM" w:eastAsia="HGPｺﾞｼｯｸM"/>
        </w:rPr>
      </w:pPr>
      <w:r w:rsidRPr="00D56DB8">
        <w:rPr>
          <w:rFonts w:ascii="HGPｺﾞｼｯｸM" w:eastAsia="HGPｺﾞｼｯｸM" w:hint="eastAsia"/>
        </w:rPr>
        <w:t>（３）商品をまたいだり、長靴で商品又は容器に乗ったり蹴ったりしない。</w:t>
      </w:r>
    </w:p>
    <w:p w:rsidR="00214F61" w:rsidRPr="00D56DB8" w:rsidRDefault="00214F61" w:rsidP="00214F61">
      <w:pPr>
        <w:rPr>
          <w:rFonts w:ascii="HGPｺﾞｼｯｸM" w:eastAsia="HGPｺﾞｼｯｸM"/>
        </w:rPr>
      </w:pPr>
      <w:r w:rsidRPr="00D56DB8">
        <w:rPr>
          <w:rFonts w:ascii="HGPｺﾞｼｯｸM" w:eastAsia="HGPｺﾞｼｯｸM" w:hint="eastAsia"/>
        </w:rPr>
        <w:t>（４）蓋をあけて陳列する場合、蓋を商品の下に置かない。</w:t>
      </w:r>
    </w:p>
    <w:p w:rsidR="00214F61" w:rsidRPr="00D56DB8" w:rsidRDefault="00214F61" w:rsidP="00214F61">
      <w:pPr>
        <w:ind w:left="381" w:rightChars="109" w:right="254" w:hangingChars="164" w:hanging="381"/>
        <w:rPr>
          <w:rFonts w:ascii="HGPｺﾞｼｯｸM" w:eastAsia="HGPｺﾞｼｯｸM"/>
        </w:rPr>
      </w:pPr>
      <w:r w:rsidRPr="00D56DB8">
        <w:rPr>
          <w:rFonts w:ascii="HGPｺﾞｼｯｸM" w:eastAsia="HGPｺﾞｼｯｸM" w:hint="eastAsia"/>
        </w:rPr>
        <w:t>（５）器具、他の容器との接触、容器の積み方等により、包装容器を傷つけないよう注意する。</w:t>
      </w:r>
    </w:p>
    <w:p w:rsidR="00214F61" w:rsidRPr="00D56DB8" w:rsidRDefault="00214F61" w:rsidP="00214F61">
      <w:pPr>
        <w:rPr>
          <w:rFonts w:ascii="HGPｺﾞｼｯｸM" w:eastAsia="HGPｺﾞｼｯｸM"/>
        </w:rPr>
      </w:pPr>
      <w:r w:rsidRPr="00D56DB8">
        <w:rPr>
          <w:rFonts w:ascii="HGPｺﾞｼｯｸM" w:eastAsia="HGPｺﾞｼｯｸM" w:hint="eastAsia"/>
        </w:rPr>
        <w:t>（６）温度管理されていても、卸売場での滞留時間はできるだけ短くする。</w:t>
      </w:r>
    </w:p>
    <w:p w:rsidR="00214F61" w:rsidRPr="00D56DB8" w:rsidRDefault="00214F61" w:rsidP="00214F61">
      <w:pPr>
        <w:ind w:leftChars="150" w:left="349" w:rightChars="109" w:right="254" w:firstLine="1"/>
        <w:rPr>
          <w:rFonts w:ascii="HGPｺﾞｼｯｸM" w:eastAsia="HGPｺﾞｼｯｸM"/>
        </w:rPr>
      </w:pPr>
      <w:r w:rsidRPr="00D56DB8">
        <w:rPr>
          <w:rFonts w:ascii="HGPｺﾞｼｯｸM" w:eastAsia="HGPｺﾞｼｯｸM" w:hint="eastAsia"/>
        </w:rPr>
        <w:t>滞留が予想される場合は、早めに場内外の冷蔵庫に入れる、</w:t>
      </w:r>
      <w:r>
        <w:rPr>
          <w:rFonts w:ascii="HGPｺﾞｼｯｸM" w:eastAsia="HGPｺﾞｼｯｸM" w:hint="eastAsia"/>
        </w:rPr>
        <w:t>又は</w:t>
      </w:r>
      <w:r w:rsidRPr="00D56DB8">
        <w:rPr>
          <w:rFonts w:ascii="HGPｺﾞｼｯｸM" w:eastAsia="HGPｺﾞｼｯｸM" w:hint="eastAsia"/>
        </w:rPr>
        <w:t>卸売場内指定保管場所（重点冷却エリア）に移動する。</w:t>
      </w:r>
    </w:p>
    <w:p w:rsidR="00214F61" w:rsidRPr="00D56DB8" w:rsidRDefault="00214F61" w:rsidP="00214F61">
      <w:pPr>
        <w:rPr>
          <w:rFonts w:ascii="HGPｺﾞｼｯｸM" w:eastAsia="HGPｺﾞｼｯｸM"/>
        </w:rPr>
      </w:pPr>
      <w:r w:rsidRPr="00D56DB8">
        <w:rPr>
          <w:rFonts w:ascii="HGPｺﾞｼｯｸM" w:eastAsia="HGPｺﾞｼｯｸM" w:hint="eastAsia"/>
        </w:rPr>
        <w:t>（７）常に十分な施氷状態を保つ。</w:t>
      </w:r>
    </w:p>
    <w:p w:rsidR="00214F61" w:rsidRPr="00D56DB8" w:rsidRDefault="00214F61" w:rsidP="00214F61">
      <w:pPr>
        <w:ind w:left="381" w:rightChars="109" w:right="254" w:hangingChars="164" w:hanging="381"/>
        <w:rPr>
          <w:rFonts w:ascii="HGPｺﾞｼｯｸM" w:eastAsia="HGPｺﾞｼｯｸM"/>
        </w:rPr>
      </w:pPr>
      <w:r w:rsidRPr="00D56DB8">
        <w:rPr>
          <w:rFonts w:ascii="HGPｺﾞｼｯｸM" w:eastAsia="HGPｺﾞｼｯｸM" w:hint="eastAsia"/>
        </w:rPr>
        <w:t>（８）商品は卸売場に長時間放置されることのないよう、必要に応じて販売先に商品の速やかな引き取りを求める。</w:t>
      </w:r>
    </w:p>
    <w:p w:rsidR="00214F61" w:rsidRDefault="00214F61" w:rsidP="00214F61">
      <w:pPr>
        <w:rPr>
          <w:rFonts w:ascii="HGPｺﾞｼｯｸM" w:eastAsia="HGPｺﾞｼｯｸM"/>
        </w:rPr>
      </w:pPr>
      <w:r w:rsidRPr="00D56DB8">
        <w:rPr>
          <w:rFonts w:ascii="HGPｺﾞｼｯｸM" w:eastAsia="HGPｺﾞｼｯｸM" w:hint="eastAsia"/>
        </w:rPr>
        <w:t>（９）ふぐを販売する場合、ふぐの種類、販売先の認証の有無等を確認する。</w:t>
      </w:r>
    </w:p>
    <w:p w:rsidR="00214F61" w:rsidRPr="006C2A65" w:rsidRDefault="00214F61" w:rsidP="00214F61">
      <w:pPr>
        <w:rPr>
          <w:rFonts w:ascii="HGPｺﾞｼｯｸM" w:eastAsia="HGPｺﾞｼｯｸM"/>
        </w:rPr>
      </w:pPr>
    </w:p>
    <w:p w:rsidR="00214F61" w:rsidRDefault="00214F61" w:rsidP="00214F61">
      <w:pPr>
        <w:spacing w:line="480" w:lineRule="auto"/>
        <w:rPr>
          <w:rFonts w:ascii="HGPｺﾞｼｯｸM" w:eastAsia="HGPｺﾞｼｯｸM"/>
          <w:b/>
          <w:sz w:val="28"/>
          <w:szCs w:val="28"/>
        </w:rPr>
      </w:pPr>
    </w:p>
    <w:p w:rsidR="00214F61" w:rsidRDefault="00214F61" w:rsidP="00214F61">
      <w:pPr>
        <w:spacing w:line="480" w:lineRule="auto"/>
        <w:rPr>
          <w:rFonts w:ascii="HGPｺﾞｼｯｸM" w:eastAsia="HGPｺﾞｼｯｸM"/>
          <w:b/>
          <w:sz w:val="28"/>
          <w:szCs w:val="28"/>
        </w:rPr>
      </w:pPr>
    </w:p>
    <w:p w:rsidR="00214F61" w:rsidRPr="0067599C" w:rsidRDefault="00214F61" w:rsidP="00214F61">
      <w:pPr>
        <w:spacing w:line="480" w:lineRule="auto"/>
        <w:rPr>
          <w:rFonts w:ascii="HGPｺﾞｼｯｸM" w:eastAsia="HGPｺﾞｼｯｸM"/>
          <w:b/>
          <w:sz w:val="28"/>
          <w:szCs w:val="28"/>
        </w:rPr>
      </w:pPr>
      <w:r w:rsidRPr="0067599C">
        <w:rPr>
          <w:rFonts w:ascii="HGPｺﾞｼｯｸM" w:eastAsia="HGPｺﾞｼｯｸM" w:hint="eastAsia"/>
          <w:b/>
          <w:sz w:val="28"/>
          <w:szCs w:val="28"/>
        </w:rPr>
        <w:t>３　不適時の対応</w:t>
      </w:r>
    </w:p>
    <w:p w:rsidR="00214F61" w:rsidRPr="00D56DB8" w:rsidRDefault="00214F61" w:rsidP="00214F61">
      <w:pPr>
        <w:rPr>
          <w:rFonts w:ascii="HGPｺﾞｼｯｸM" w:eastAsia="HGPｺﾞｼｯｸM"/>
        </w:rPr>
      </w:pPr>
      <w:r w:rsidRPr="00D56DB8">
        <w:rPr>
          <w:rFonts w:ascii="HGPｺﾞｼｯｸM" w:eastAsia="HGPｺﾞｼｯｸM" w:hint="eastAsia"/>
        </w:rPr>
        <w:t>（１）品質異常等により販売に適さない商品は、不適合品として扱う。</w:t>
      </w:r>
    </w:p>
    <w:p w:rsidR="00214F61" w:rsidRPr="00D56DB8" w:rsidRDefault="00214F61" w:rsidP="00214F61">
      <w:pPr>
        <w:rPr>
          <w:rFonts w:ascii="HGPｺﾞｼｯｸM" w:eastAsia="HGPｺﾞｼｯｸM"/>
        </w:rPr>
      </w:pPr>
      <w:r w:rsidRPr="00D56DB8">
        <w:rPr>
          <w:rFonts w:ascii="HGPｺﾞｼｯｸM" w:eastAsia="HGPｺﾞｼｯｸM" w:hint="eastAsia"/>
        </w:rPr>
        <w:t>（２）不適があった場合は、必要に応じて出荷者に連絡する。</w:t>
      </w:r>
    </w:p>
    <w:p w:rsidR="00214F61" w:rsidRPr="00D56DB8" w:rsidRDefault="00214F61" w:rsidP="00214F61">
      <w:pPr>
        <w:rPr>
          <w:rFonts w:ascii="HGPｺﾞｼｯｸM" w:eastAsia="HGPｺﾞｼｯｸM"/>
        </w:rPr>
      </w:pPr>
      <w:r w:rsidRPr="00D56DB8">
        <w:rPr>
          <w:rFonts w:ascii="HGPｺﾞｼｯｸM" w:eastAsia="HGPｺﾞｼｯｸM" w:hint="eastAsia"/>
        </w:rPr>
        <w:t>（３）検品時に氷が不足していた場合は、氷を追加する。</w:t>
      </w:r>
    </w:p>
    <w:p w:rsidR="00214F61" w:rsidRPr="007C01AD" w:rsidRDefault="00214F61" w:rsidP="00214F61">
      <w:pPr>
        <w:tabs>
          <w:tab w:val="left" w:pos="9072"/>
        </w:tabs>
        <w:ind w:right="-1"/>
        <w:rPr>
          <w:rFonts w:ascii="HGPｺﾞｼｯｸM" w:eastAsia="HGPｺﾞｼｯｸM" w:hAnsiTheme="majorEastAsia"/>
          <w:color w:val="000000" w:themeColor="text1"/>
          <w:szCs w:val="24"/>
        </w:rPr>
      </w:pPr>
      <w:r w:rsidRPr="007C01AD">
        <w:rPr>
          <w:rFonts w:ascii="HGPｺﾞｼｯｸM" w:eastAsia="HGPｺﾞｼｯｸM" w:hAnsiTheme="majorEastAsia" w:hint="eastAsia"/>
          <w:color w:val="000000" w:themeColor="text1"/>
          <w:szCs w:val="24"/>
        </w:rPr>
        <w:t>（４）不適があった場合は、対応を帳票に記録する。</w:t>
      </w:r>
    </w:p>
    <w:p w:rsidR="00214F61" w:rsidRPr="00E42B09" w:rsidRDefault="00214F61" w:rsidP="00214F61">
      <w:pPr>
        <w:rPr>
          <w:rFonts w:ascii="HGPｺﾞｼｯｸM" w:eastAsia="HGPｺﾞｼｯｸM"/>
        </w:rPr>
      </w:pPr>
    </w:p>
    <w:p w:rsidR="00214F61" w:rsidRPr="0067599C" w:rsidRDefault="00214F61" w:rsidP="00214F61">
      <w:pPr>
        <w:spacing w:line="480" w:lineRule="auto"/>
        <w:rPr>
          <w:rFonts w:ascii="HGPｺﾞｼｯｸM" w:eastAsia="HGPｺﾞｼｯｸM"/>
          <w:b/>
          <w:sz w:val="28"/>
          <w:szCs w:val="28"/>
        </w:rPr>
      </w:pPr>
      <w:r w:rsidRPr="0067599C">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130"/>
      </w:tblGrid>
      <w:tr w:rsidR="00214F61" w:rsidRPr="00D56DB8" w:rsidTr="00214F61">
        <w:tc>
          <w:tcPr>
            <w:tcW w:w="4659"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記録の種類</w:t>
            </w:r>
          </w:p>
        </w:tc>
        <w:tc>
          <w:tcPr>
            <w:tcW w:w="4130"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帳票</w:t>
            </w:r>
          </w:p>
        </w:tc>
      </w:tr>
      <w:tr w:rsidR="00214F61" w:rsidRPr="00D56DB8" w:rsidTr="00214F61">
        <w:tc>
          <w:tcPr>
            <w:tcW w:w="465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検品記録</w:t>
            </w:r>
          </w:p>
        </w:tc>
        <w:tc>
          <w:tcPr>
            <w:tcW w:w="4130"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納品伝票</w:t>
            </w:r>
            <w:r>
              <w:rPr>
                <w:rFonts w:ascii="HGPｺﾞｼｯｸM" w:eastAsia="HGPｺﾞｼｯｸM" w:hAnsi="ＭＳ ゴシック" w:hint="eastAsia"/>
                <w:szCs w:val="24"/>
              </w:rPr>
              <w:t>等</w:t>
            </w:r>
          </w:p>
        </w:tc>
      </w:tr>
      <w:tr w:rsidR="00214F61" w:rsidRPr="00D56DB8" w:rsidTr="00214F61">
        <w:tc>
          <w:tcPr>
            <w:tcW w:w="4659" w:type="dxa"/>
            <w:shd w:val="clear" w:color="auto" w:fill="auto"/>
          </w:tcPr>
          <w:p w:rsidR="00214F61" w:rsidRPr="00D56DB8" w:rsidRDefault="00214F61" w:rsidP="00214F61">
            <w:pPr>
              <w:rPr>
                <w:rFonts w:ascii="HGPｺﾞｼｯｸM" w:eastAsia="HGPｺﾞｼｯｸM" w:hAnsi="ＭＳ ゴシック"/>
                <w:szCs w:val="24"/>
              </w:rPr>
            </w:pPr>
            <w:r w:rsidRPr="00D56DB8">
              <w:rPr>
                <w:rFonts w:ascii="HGPｺﾞｼｯｸM" w:eastAsia="HGPｺﾞｼｯｸM" w:hAnsi="ＭＳ ゴシック" w:hint="eastAsia"/>
                <w:szCs w:val="24"/>
              </w:rPr>
              <w:t>不適時の対応記録</w:t>
            </w:r>
          </w:p>
        </w:tc>
        <w:tc>
          <w:tcPr>
            <w:tcW w:w="4130" w:type="dxa"/>
            <w:shd w:val="clear" w:color="auto" w:fill="auto"/>
          </w:tcPr>
          <w:p w:rsidR="00214F61" w:rsidRPr="00D56DB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D56DB8">
              <w:rPr>
                <w:rFonts w:ascii="HGPｺﾞｼｯｸM" w:eastAsia="HGPｺﾞｼｯｸM" w:hAnsi="ＭＳ ゴシック" w:hint="eastAsia"/>
                <w:szCs w:val="24"/>
              </w:rPr>
              <w:t>DAILY記録</w:t>
            </w:r>
          </w:p>
        </w:tc>
      </w:tr>
    </w:tbl>
    <w:p w:rsidR="00214F61" w:rsidRPr="00D56DB8" w:rsidRDefault="00214F61" w:rsidP="00214F61">
      <w:pPr>
        <w:spacing w:line="340" w:lineRule="exact"/>
        <w:rPr>
          <w:rFonts w:ascii="HGPｺﾞｼｯｸM" w:eastAsia="HGPｺﾞｼｯｸM" w:hAnsi="ＭＳ ゴシック"/>
          <w:szCs w:val="24"/>
        </w:rPr>
      </w:pPr>
      <w:r>
        <w:rPr>
          <w:rFonts w:ascii="HGPｺﾞｼｯｸM" w:eastAsia="HGPｺﾞｼｯｸM" w:hAnsiTheme="majorEastAsia" w:hint="eastAsia"/>
          <w:color w:val="000000" w:themeColor="text1"/>
          <w:szCs w:val="24"/>
        </w:rPr>
        <w:t>※帳票は　　年保存する。</w:t>
      </w:r>
    </w:p>
    <w:p w:rsidR="007A535F" w:rsidRDefault="00214F61" w:rsidP="00214F61">
      <w:pPr>
        <w:rPr>
          <w:rFonts w:ascii="HGPｺﾞｼｯｸM" w:eastAsia="HGPｺﾞｼｯｸM"/>
        </w:rPr>
        <w:sectPr w:rsidR="007A535F" w:rsidSect="008B297F">
          <w:footerReference w:type="default" r:id="rId25"/>
          <w:footerReference w:type="first" r:id="rId26"/>
          <w:type w:val="continuous"/>
          <w:pgSz w:w="11907" w:h="16840" w:code="9"/>
          <w:pgMar w:top="1134" w:right="1418" w:bottom="1134" w:left="1418" w:header="567" w:footer="567" w:gutter="0"/>
          <w:paperSrc w:first="7" w:other="7"/>
          <w:cols w:space="420"/>
          <w:titlePg/>
          <w:docGrid w:type="linesAndChars" w:linePitch="416" w:charSpace="4626"/>
        </w:sectPr>
      </w:pPr>
      <w:r w:rsidRPr="00D56DB8">
        <w:rPr>
          <w:rFonts w:ascii="HGPｺﾞｼｯｸM" w:eastAsia="HGPｺﾞｼｯｸM" w:hint="eastAsia"/>
        </w:rPr>
        <w:br w:type="page"/>
      </w:r>
    </w:p>
    <w:p w:rsidR="00214F61" w:rsidRPr="00D56DB8"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D56DB8"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67599C" w:rsidRDefault="00214F61" w:rsidP="00214F61">
            <w:pPr>
              <w:rPr>
                <w:rFonts w:ascii="HGPｺﾞｼｯｸM" w:eastAsia="HGPｺﾞｼｯｸM" w:hAnsi="ＭＳ ゴシック"/>
                <w:b/>
                <w:color w:val="FFFFFF"/>
                <w:szCs w:val="24"/>
              </w:rPr>
            </w:pPr>
            <w:r w:rsidRPr="0067599C">
              <w:rPr>
                <w:rFonts w:ascii="HGPｺﾞｼｯｸM" w:eastAsia="HGPｺﾞｼｯｸM" w:hAnsi="ＭＳ ゴシック" w:hint="eastAsia"/>
                <w:b/>
                <w:color w:val="FFFFFF"/>
                <w:szCs w:val="24"/>
              </w:rPr>
              <w:t>２　食品の衛生的な取扱い</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最終更新日</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67599C" w:rsidRDefault="00214F61" w:rsidP="00214F61">
            <w:pPr>
              <w:spacing w:line="360" w:lineRule="exact"/>
              <w:rPr>
                <w:rFonts w:ascii="HGPｺﾞｼｯｸM" w:eastAsia="HGPｺﾞｼｯｸM" w:hAnsi="ＭＳ ゴシック"/>
                <w:b/>
                <w:color w:val="FFFFFF"/>
                <w:sz w:val="28"/>
                <w:szCs w:val="28"/>
              </w:rPr>
            </w:pPr>
            <w:r w:rsidRPr="0067599C">
              <w:rPr>
                <w:rFonts w:ascii="HGPｺﾞｼｯｸM" w:eastAsia="HGPｺﾞｼｯｸM" w:hAnsi="ＭＳ ゴシック" w:hint="eastAsia"/>
                <w:b/>
                <w:color w:val="FFFFFF"/>
                <w:sz w:val="28"/>
                <w:szCs w:val="28"/>
              </w:rPr>
              <w:t>２－３　原産地等の伝達及び</w:t>
            </w:r>
          </w:p>
          <w:p w:rsidR="00214F61" w:rsidRPr="0067599C" w:rsidRDefault="00214F61" w:rsidP="00214F61">
            <w:pPr>
              <w:spacing w:line="360" w:lineRule="exact"/>
              <w:ind w:firstLineChars="400" w:firstLine="1215"/>
              <w:rPr>
                <w:rFonts w:ascii="HGPｺﾞｼｯｸM" w:eastAsia="HGPｺﾞｼｯｸM" w:hAnsi="ＭＳ ゴシック"/>
                <w:b/>
                <w:color w:val="FFFFFF"/>
                <w:sz w:val="28"/>
                <w:szCs w:val="28"/>
              </w:rPr>
            </w:pPr>
            <w:r w:rsidRPr="0067599C">
              <w:rPr>
                <w:rFonts w:ascii="HGPｺﾞｼｯｸM" w:eastAsia="HGPｺﾞｼｯｸM" w:hAnsi="ＭＳ ゴシック" w:hint="eastAsia"/>
                <w:b/>
                <w:color w:val="FFFFFF"/>
                <w:sz w:val="28"/>
                <w:szCs w:val="28"/>
              </w:rPr>
              <w:t>トレーサビリティの確保</w:t>
            </w:r>
          </w:p>
        </w:tc>
        <w:tc>
          <w:tcPr>
            <w:tcW w:w="1588" w:type="dxa"/>
            <w:tcBorders>
              <w:left w:val="single" w:sz="4" w:space="0" w:color="auto"/>
            </w:tcBorders>
            <w:shd w:val="clear" w:color="auto" w:fill="auto"/>
            <w:vAlign w:val="center"/>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責任者</w:t>
            </w:r>
          </w:p>
        </w:tc>
        <w:tc>
          <w:tcPr>
            <w:tcW w:w="1530" w:type="dxa"/>
            <w:shd w:val="clear" w:color="auto" w:fill="auto"/>
          </w:tcPr>
          <w:p w:rsidR="00214F61" w:rsidRPr="00D56DB8" w:rsidRDefault="00214F61" w:rsidP="00214F61">
            <w:pPr>
              <w:rPr>
                <w:rFonts w:ascii="HGPｺﾞｼｯｸM" w:eastAsia="HGPｺﾞｼｯｸM" w:hAnsi="ＭＳ ゴシック"/>
              </w:rPr>
            </w:pPr>
          </w:p>
        </w:tc>
      </w:tr>
      <w:tr w:rsidR="00214F61" w:rsidRPr="00D56DB8" w:rsidTr="00214F61">
        <w:trPr>
          <w:trHeight w:val="913"/>
        </w:trPr>
        <w:tc>
          <w:tcPr>
            <w:tcW w:w="9072" w:type="dxa"/>
            <w:gridSpan w:val="3"/>
            <w:shd w:val="clear" w:color="auto" w:fill="auto"/>
          </w:tcPr>
          <w:p w:rsidR="00214F61" w:rsidRPr="00D56DB8" w:rsidRDefault="00214F61" w:rsidP="00214F61">
            <w:pPr>
              <w:ind w:firstLineChars="400" w:firstLine="930"/>
              <w:rPr>
                <w:rFonts w:ascii="HGPｺﾞｼｯｸM" w:eastAsia="HGPｺﾞｼｯｸM"/>
                <w:bCs/>
              </w:rPr>
            </w:pPr>
            <w:r w:rsidRPr="0067599C">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77024" behindDoc="0" locked="0" layoutInCell="1" allowOverlap="1" wp14:anchorId="731918E0" wp14:editId="24DC4708">
                      <wp:simplePos x="0" y="0"/>
                      <wp:positionH relativeFrom="column">
                        <wp:posOffset>14605</wp:posOffset>
                      </wp:positionH>
                      <wp:positionV relativeFrom="paragraph">
                        <wp:posOffset>54610</wp:posOffset>
                      </wp:positionV>
                      <wp:extent cx="609600" cy="409575"/>
                      <wp:effectExtent l="0" t="38100" r="19050" b="104775"/>
                      <wp:wrapNone/>
                      <wp:docPr id="239" name="グループ化 23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40" name="円/楕円 24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1"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1918E0" id="グループ化 239" o:spid="_x0000_s1118" style="position:absolute;left:0;text-align:left;margin-left:1.15pt;margin-top:4.3pt;width:48pt;height:32.25pt;z-index:25177702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">
                      <v:oval id="円/楕円 240" o:spid="_x0000_s111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2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3ckxgAAANwAAAAPAAAAZHJzL2Rvd25yZXYueG1sRI9Ba8JA&#10;FITvQv/D8gq96cbQ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S5d3JM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D56DB8">
              <w:rPr>
                <w:rFonts w:ascii="HGPｺﾞｼｯｸM" w:eastAsia="HGPｺﾞｼｯｸM" w:hint="eastAsia"/>
                <w:bCs/>
              </w:rPr>
              <w:t>・法律で定められた表示事項を確実に伝達する。</w:t>
            </w:r>
          </w:p>
          <w:p w:rsidR="00214F61" w:rsidRPr="00D56DB8" w:rsidRDefault="00214F61" w:rsidP="00214F61">
            <w:pPr>
              <w:ind w:firstLineChars="400" w:firstLine="930"/>
              <w:rPr>
                <w:rFonts w:ascii="HGPｺﾞｼｯｸM" w:eastAsia="HGPｺﾞｼｯｸM"/>
              </w:rPr>
            </w:pPr>
            <w:r w:rsidRPr="00D56DB8">
              <w:rPr>
                <w:rFonts w:ascii="HGPｺﾞｼｯｸM" w:eastAsia="HGPｺﾞｼｯｸM" w:hint="eastAsia"/>
                <w:bCs/>
              </w:rPr>
              <w:t>・トレーサビリティを確保する。</w:t>
            </w:r>
          </w:p>
        </w:tc>
      </w:tr>
    </w:tbl>
    <w:p w:rsidR="00214F61" w:rsidRPr="00D56DB8" w:rsidRDefault="00214F61" w:rsidP="00214F61">
      <w:pPr>
        <w:spacing w:line="340" w:lineRule="exact"/>
        <w:rPr>
          <w:rFonts w:ascii="HGPｺﾞｼｯｸM" w:eastAsia="HGPｺﾞｼｯｸM" w:hAnsi="ＭＳ ゴシック"/>
          <w:szCs w:val="24"/>
        </w:rPr>
      </w:pPr>
    </w:p>
    <w:p w:rsidR="00214F61" w:rsidRPr="0067599C" w:rsidRDefault="00214F61" w:rsidP="00214F61">
      <w:pPr>
        <w:spacing w:line="480" w:lineRule="auto"/>
        <w:rPr>
          <w:rFonts w:ascii="HGPｺﾞｼｯｸM" w:eastAsia="HGPｺﾞｼｯｸM"/>
          <w:b/>
          <w:sz w:val="28"/>
          <w:szCs w:val="28"/>
        </w:rPr>
      </w:pPr>
      <w:r w:rsidRPr="0067599C">
        <w:rPr>
          <w:rFonts w:ascii="HGPｺﾞｼｯｸM" w:eastAsia="HGPｺﾞｼｯｸM" w:hint="eastAsia"/>
          <w:b/>
          <w:sz w:val="28"/>
          <w:szCs w:val="28"/>
        </w:rPr>
        <w:t>１　原産地等の伝達方法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6202"/>
      </w:tblGrid>
      <w:tr w:rsidR="00214F61" w:rsidRPr="00D56DB8" w:rsidTr="00214F61">
        <w:trPr>
          <w:trHeight w:val="397"/>
          <w:jc w:val="center"/>
        </w:trPr>
        <w:tc>
          <w:tcPr>
            <w:tcW w:w="2863" w:type="dxa"/>
            <w:tcBorders>
              <w:bottom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伝達事項</w:t>
            </w:r>
          </w:p>
        </w:tc>
        <w:tc>
          <w:tcPr>
            <w:tcW w:w="6202" w:type="dxa"/>
            <w:tcBorders>
              <w:bottom w:val="single" w:sz="4" w:space="0" w:color="auto"/>
            </w:tcBorders>
            <w:shd w:val="clear" w:color="auto" w:fill="EAF1DD" w:themeFill="accent3" w:themeFillTint="33"/>
            <w:vAlign w:val="center"/>
          </w:tcPr>
          <w:p w:rsidR="00214F61" w:rsidRPr="00D56DB8" w:rsidRDefault="00214F61" w:rsidP="00214F61">
            <w:pPr>
              <w:jc w:val="center"/>
              <w:rPr>
                <w:rFonts w:ascii="HGPｺﾞｼｯｸM" w:eastAsia="HGPｺﾞｼｯｸM"/>
                <w:szCs w:val="24"/>
              </w:rPr>
            </w:pPr>
            <w:r w:rsidRPr="00D56DB8">
              <w:rPr>
                <w:rFonts w:ascii="HGPｺﾞｼｯｸM" w:eastAsia="HGPｺﾞｼｯｸM" w:hint="eastAsia"/>
                <w:szCs w:val="24"/>
              </w:rPr>
              <w:t>伝達方法</w:t>
            </w:r>
          </w:p>
        </w:tc>
      </w:tr>
      <w:tr w:rsidR="00214F61" w:rsidRPr="00D56DB8" w:rsidTr="00214F61">
        <w:trPr>
          <w:trHeight w:val="1713"/>
          <w:jc w:val="center"/>
        </w:trPr>
        <w:tc>
          <w:tcPr>
            <w:tcW w:w="2863" w:type="dxa"/>
            <w:shd w:val="clear" w:color="auto" w:fill="auto"/>
            <w:vAlign w:val="center"/>
          </w:tcPr>
          <w:p w:rsidR="00214F61" w:rsidRPr="00D56DB8" w:rsidRDefault="00214F61" w:rsidP="00214F61">
            <w:pPr>
              <w:jc w:val="left"/>
              <w:rPr>
                <w:rFonts w:ascii="HGPｺﾞｼｯｸM" w:eastAsia="HGPｺﾞｼｯｸM"/>
                <w:szCs w:val="24"/>
              </w:rPr>
            </w:pPr>
            <w:r w:rsidRPr="00D56DB8">
              <w:rPr>
                <w:rFonts w:ascii="HGPｺﾞｼｯｸM" w:eastAsia="HGPｺﾞｼｯｸM" w:hint="eastAsia"/>
                <w:szCs w:val="24"/>
              </w:rPr>
              <w:t>名称</w:t>
            </w:r>
          </w:p>
          <w:p w:rsidR="00214F61" w:rsidRPr="00D56DB8" w:rsidRDefault="00214F61" w:rsidP="00214F61">
            <w:pPr>
              <w:jc w:val="left"/>
              <w:rPr>
                <w:rFonts w:ascii="HGPｺﾞｼｯｸM" w:eastAsia="HGPｺﾞｼｯｸM"/>
                <w:szCs w:val="24"/>
              </w:rPr>
            </w:pPr>
            <w:r w:rsidRPr="00D56DB8">
              <w:rPr>
                <w:rFonts w:ascii="HGPｺﾞｼｯｸM" w:eastAsia="HGPｺﾞｼｯｸM" w:hint="eastAsia"/>
                <w:szCs w:val="24"/>
              </w:rPr>
              <w:t>原産地</w:t>
            </w:r>
          </w:p>
          <w:p w:rsidR="00214F61" w:rsidRPr="00D56DB8" w:rsidRDefault="00214F61" w:rsidP="00214F61">
            <w:pPr>
              <w:jc w:val="left"/>
              <w:rPr>
                <w:rFonts w:ascii="HGPｺﾞｼｯｸM" w:eastAsia="HGPｺﾞｼｯｸM"/>
                <w:szCs w:val="24"/>
              </w:rPr>
            </w:pPr>
            <w:r w:rsidRPr="00D56DB8">
              <w:rPr>
                <w:rFonts w:ascii="HGPｺﾞｼｯｸM" w:eastAsia="HGPｺﾞｼｯｸM" w:hint="eastAsia"/>
                <w:szCs w:val="24"/>
              </w:rPr>
              <w:t>解凍の場合その旨</w:t>
            </w:r>
          </w:p>
          <w:p w:rsidR="00214F61" w:rsidRPr="00D56DB8" w:rsidRDefault="00214F61" w:rsidP="00214F61">
            <w:pPr>
              <w:jc w:val="left"/>
              <w:rPr>
                <w:rFonts w:ascii="HGPｺﾞｼｯｸM" w:eastAsia="HGPｺﾞｼｯｸM"/>
                <w:szCs w:val="24"/>
              </w:rPr>
            </w:pPr>
            <w:r w:rsidRPr="00D56DB8">
              <w:rPr>
                <w:rFonts w:ascii="HGPｺﾞｼｯｸM" w:eastAsia="HGPｺﾞｼｯｸM" w:hint="eastAsia"/>
                <w:szCs w:val="24"/>
              </w:rPr>
              <w:t>養殖の場合その旨</w:t>
            </w:r>
          </w:p>
        </w:tc>
        <w:tc>
          <w:tcPr>
            <w:tcW w:w="6202" w:type="dxa"/>
            <w:shd w:val="clear" w:color="auto" w:fill="auto"/>
            <w:vAlign w:val="center"/>
          </w:tcPr>
          <w:p w:rsidR="00214F61" w:rsidRDefault="00214F61" w:rsidP="00214F61">
            <w:pPr>
              <w:ind w:left="233" w:hangingChars="100" w:hanging="233"/>
              <w:rPr>
                <w:rFonts w:ascii="HGPｺﾞｼｯｸM" w:eastAsia="HGPｺﾞｼｯｸM"/>
                <w:szCs w:val="24"/>
              </w:rPr>
            </w:pPr>
            <w:r w:rsidRPr="00D56DB8">
              <w:rPr>
                <w:rFonts w:ascii="HGPｺﾞｼｯｸM" w:eastAsia="HGPｺﾞｼｯｸM" w:hint="eastAsia"/>
                <w:szCs w:val="24"/>
              </w:rPr>
              <w:t>・</w:t>
            </w:r>
            <w:r>
              <w:rPr>
                <w:rFonts w:ascii="HGPｺﾞｼｯｸM" w:eastAsia="HGPｺﾞｼｯｸM" w:hint="eastAsia"/>
                <w:szCs w:val="24"/>
              </w:rPr>
              <w:t>原則商品現物の表示による。</w:t>
            </w:r>
          </w:p>
          <w:p w:rsidR="00214F61" w:rsidRDefault="00214F61" w:rsidP="00214F61">
            <w:pPr>
              <w:ind w:left="233" w:hangingChars="100" w:hanging="233"/>
              <w:rPr>
                <w:rFonts w:ascii="HGPｺﾞｼｯｸM" w:eastAsia="HGPｺﾞｼｯｸM"/>
                <w:szCs w:val="24"/>
              </w:rPr>
            </w:pPr>
            <w:r>
              <w:rPr>
                <w:rFonts w:ascii="HGPｺﾞｼｯｸM" w:eastAsia="HGPｺﾞｼｯｸM" w:hint="eastAsia"/>
                <w:szCs w:val="24"/>
              </w:rPr>
              <w:t>・</w:t>
            </w:r>
            <w:r w:rsidRPr="00D56DB8">
              <w:rPr>
                <w:rFonts w:ascii="HGPｺﾞｼｯｸM" w:eastAsia="HGPｺﾞｼｯｸM" w:hint="eastAsia"/>
                <w:szCs w:val="24"/>
              </w:rPr>
              <w:t>送り状等を必ず確認のうえ、売渡</w:t>
            </w:r>
            <w:r>
              <w:rPr>
                <w:rFonts w:ascii="HGPｺﾞｼｯｸM" w:eastAsia="HGPｺﾞｼｯｸM" w:hint="eastAsia"/>
                <w:szCs w:val="24"/>
              </w:rPr>
              <w:t>表等</w:t>
            </w:r>
            <w:r w:rsidRPr="00D56DB8">
              <w:rPr>
                <w:rFonts w:ascii="HGPｺﾞｼｯｸM" w:eastAsia="HGPｺﾞｼｯｸM" w:hint="eastAsia"/>
                <w:szCs w:val="24"/>
              </w:rPr>
              <w:t>に伝達事項を記</w:t>
            </w:r>
          </w:p>
          <w:p w:rsidR="00214F61" w:rsidRPr="00D56DB8" w:rsidRDefault="00214F61" w:rsidP="00214F61">
            <w:pPr>
              <w:ind w:leftChars="50" w:left="232" w:hangingChars="50" w:hanging="116"/>
              <w:rPr>
                <w:rFonts w:ascii="HGPｺﾞｼｯｸM" w:eastAsia="HGPｺﾞｼｯｸM"/>
                <w:szCs w:val="24"/>
              </w:rPr>
            </w:pPr>
            <w:r w:rsidRPr="00D56DB8">
              <w:rPr>
                <w:rFonts w:ascii="HGPｺﾞｼｯｸM" w:eastAsia="HGPｺﾞｼｯｸM" w:hint="eastAsia"/>
                <w:szCs w:val="24"/>
              </w:rPr>
              <w:t>載のうえ、販売先に渡す。</w:t>
            </w:r>
          </w:p>
          <w:p w:rsidR="00214F61" w:rsidRDefault="00214F61" w:rsidP="00214F61">
            <w:pPr>
              <w:ind w:left="233" w:hangingChars="100" w:hanging="233"/>
              <w:rPr>
                <w:rFonts w:ascii="HGPｺﾞｼｯｸM" w:eastAsia="HGPｺﾞｼｯｸM"/>
                <w:szCs w:val="24"/>
              </w:rPr>
            </w:pPr>
            <w:r w:rsidRPr="00D56DB8">
              <w:rPr>
                <w:rFonts w:ascii="HGPｺﾞｼｯｸM" w:eastAsia="HGPｺﾞｼｯｸM" w:hint="eastAsia"/>
                <w:szCs w:val="24"/>
              </w:rPr>
              <w:t>・陳列時に伝達事項を表示する場合は、送り状等を必ず</w:t>
            </w:r>
          </w:p>
          <w:p w:rsidR="00214F61" w:rsidRPr="00D56DB8" w:rsidRDefault="00214F61" w:rsidP="00214F61">
            <w:pPr>
              <w:ind w:leftChars="50" w:left="232" w:hangingChars="50" w:hanging="116"/>
              <w:rPr>
                <w:rFonts w:ascii="HGPｺﾞｼｯｸM" w:eastAsia="HGPｺﾞｼｯｸM"/>
                <w:szCs w:val="24"/>
              </w:rPr>
            </w:pPr>
            <w:r w:rsidRPr="00D56DB8">
              <w:rPr>
                <w:rFonts w:ascii="HGPｺﾞｼｯｸM" w:eastAsia="HGPｺﾞｼｯｸM" w:hint="eastAsia"/>
                <w:szCs w:val="24"/>
              </w:rPr>
              <w:t>確認のうえ表示する。</w:t>
            </w:r>
          </w:p>
        </w:tc>
      </w:tr>
    </w:tbl>
    <w:p w:rsidR="00214F61" w:rsidRPr="00D56DB8" w:rsidRDefault="00214F61" w:rsidP="00214F61">
      <w:pPr>
        <w:rPr>
          <w:rFonts w:ascii="HGPｺﾞｼｯｸM" w:eastAsia="HGPｺﾞｼｯｸM"/>
        </w:rPr>
      </w:pPr>
    </w:p>
    <w:p w:rsidR="00214F61" w:rsidRPr="00DA6269" w:rsidRDefault="00214F61" w:rsidP="00214F61">
      <w:pPr>
        <w:spacing w:line="480" w:lineRule="auto"/>
        <w:rPr>
          <w:rFonts w:ascii="HGPｺﾞｼｯｸM" w:eastAsia="HGPｺﾞｼｯｸM"/>
          <w:b/>
          <w:sz w:val="28"/>
          <w:szCs w:val="28"/>
        </w:rPr>
      </w:pPr>
      <w:r w:rsidRPr="00DA6269">
        <w:rPr>
          <w:rFonts w:ascii="HGPｺﾞｼｯｸM" w:eastAsia="HGPｺﾞｼｯｸM" w:hint="eastAsia"/>
          <w:b/>
          <w:sz w:val="28"/>
          <w:szCs w:val="28"/>
        </w:rPr>
        <w:t>２　不適時の対応</w:t>
      </w:r>
    </w:p>
    <w:p w:rsidR="00214F61" w:rsidRDefault="00214F61" w:rsidP="00214F61">
      <w:pPr>
        <w:ind w:left="349" w:hangingChars="150" w:hanging="349"/>
        <w:rPr>
          <w:rFonts w:ascii="HGPｺﾞｼｯｸM" w:eastAsia="HGPｺﾞｼｯｸM"/>
        </w:rPr>
      </w:pPr>
      <w:r>
        <w:rPr>
          <w:rFonts w:ascii="HGPｺﾞｼｯｸM" w:eastAsia="HGPｺﾞｼｯｸM" w:hint="eastAsia"/>
        </w:rPr>
        <w:t>（１）</w:t>
      </w:r>
      <w:r w:rsidRPr="00D56DB8">
        <w:rPr>
          <w:rFonts w:ascii="HGPｺﾞｼｯｸM" w:eastAsia="HGPｺﾞｼｯｸM" w:hint="eastAsia"/>
        </w:rPr>
        <w:t>販売後、表示内容の不備が判明した場合は、速やかに販売先に連絡する。</w:t>
      </w:r>
    </w:p>
    <w:p w:rsidR="00214F61" w:rsidRPr="00D56DB8" w:rsidRDefault="00214F61" w:rsidP="00214F61">
      <w:pPr>
        <w:ind w:leftChars="164" w:left="381"/>
        <w:rPr>
          <w:rFonts w:ascii="HGPｺﾞｼｯｸM" w:eastAsia="HGPｺﾞｼｯｸM"/>
        </w:rPr>
      </w:pPr>
      <w:r w:rsidRPr="00D56DB8">
        <w:rPr>
          <w:rFonts w:ascii="HGPｺﾞｼｯｸM" w:eastAsia="HGPｺﾞｼｯｸM" w:hint="eastAsia"/>
        </w:rPr>
        <w:t>必要に応じて商品回収等、事故発生時の対応を行う。</w:t>
      </w:r>
    </w:p>
    <w:p w:rsidR="00214F61" w:rsidRPr="007C01AD" w:rsidRDefault="00214F61" w:rsidP="00214F61">
      <w:pPr>
        <w:tabs>
          <w:tab w:val="left" w:pos="9072"/>
        </w:tabs>
        <w:ind w:right="-1"/>
        <w:rPr>
          <w:rFonts w:ascii="HGPｺﾞｼｯｸM" w:eastAsia="HGPｺﾞｼｯｸM" w:hAnsiTheme="majorEastAsia"/>
          <w:color w:val="000000" w:themeColor="text1"/>
          <w:szCs w:val="24"/>
        </w:rPr>
      </w:pPr>
      <w:r w:rsidRPr="007C01AD">
        <w:rPr>
          <w:rFonts w:ascii="HGPｺﾞｼｯｸM" w:eastAsia="HGPｺﾞｼｯｸM" w:hAnsiTheme="majorEastAsia" w:hint="eastAsia"/>
          <w:color w:val="000000" w:themeColor="text1"/>
          <w:szCs w:val="24"/>
        </w:rPr>
        <w:t>（２）不適があった場合は、対応を帳票に記録する。</w:t>
      </w:r>
    </w:p>
    <w:p w:rsidR="00214F61" w:rsidRPr="00E42B09" w:rsidRDefault="00214F61" w:rsidP="00214F61">
      <w:pPr>
        <w:rPr>
          <w:rFonts w:ascii="HGPｺﾞｼｯｸM" w:eastAsia="HGPｺﾞｼｯｸM"/>
        </w:rPr>
      </w:pPr>
    </w:p>
    <w:p w:rsidR="00214F61" w:rsidRPr="00DA6269" w:rsidRDefault="00214F61" w:rsidP="00214F61">
      <w:pPr>
        <w:spacing w:line="480" w:lineRule="auto"/>
        <w:ind w:left="304" w:hangingChars="100" w:hanging="304"/>
        <w:rPr>
          <w:rFonts w:ascii="HGPｺﾞｼｯｸM" w:eastAsia="HGPｺﾞｼｯｸM"/>
          <w:b/>
          <w:sz w:val="28"/>
          <w:szCs w:val="28"/>
        </w:rPr>
      </w:pPr>
      <w:r w:rsidRPr="00DA6269">
        <w:rPr>
          <w:rFonts w:ascii="HGPｺﾞｼｯｸM" w:eastAsia="HGPｺﾞｼｯｸM" w:hint="eastAsia"/>
          <w:b/>
          <w:sz w:val="28"/>
          <w:szCs w:val="28"/>
        </w:rPr>
        <w:t>３　トレーサビリティの確保及び記録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D56DB8" w:rsidTr="00214F61">
        <w:tc>
          <w:tcPr>
            <w:tcW w:w="4678"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D56DB8" w:rsidRDefault="00214F61" w:rsidP="00214F61">
            <w:pPr>
              <w:jc w:val="center"/>
              <w:rPr>
                <w:rFonts w:ascii="HGPｺﾞｼｯｸM" w:eastAsia="HGPｺﾞｼｯｸM" w:hAnsi="ＭＳ ゴシック"/>
                <w:szCs w:val="24"/>
              </w:rPr>
            </w:pPr>
            <w:r w:rsidRPr="00D56DB8">
              <w:rPr>
                <w:rFonts w:ascii="HGPｺﾞｼｯｸM" w:eastAsia="HGPｺﾞｼｯｸM" w:hAnsi="ＭＳ ゴシック" w:hint="eastAsia"/>
                <w:szCs w:val="24"/>
              </w:rPr>
              <w:t>帳票</w:t>
            </w:r>
          </w:p>
        </w:tc>
      </w:tr>
      <w:tr w:rsidR="00214F61" w:rsidRPr="00D56DB8" w:rsidTr="00214F61">
        <w:tc>
          <w:tcPr>
            <w:tcW w:w="4678" w:type="dxa"/>
            <w:shd w:val="clear" w:color="auto" w:fill="auto"/>
          </w:tcPr>
          <w:p w:rsidR="00214F61" w:rsidRPr="00D56DB8" w:rsidRDefault="00214F61" w:rsidP="00214F61">
            <w:pPr>
              <w:pStyle w:val="ad"/>
              <w:ind w:leftChars="0" w:left="0"/>
              <w:rPr>
                <w:rFonts w:ascii="HGPｺﾞｼｯｸM" w:eastAsia="HGPｺﾞｼｯｸM" w:hAnsi="ＭＳ ゴシック"/>
                <w:sz w:val="24"/>
                <w:szCs w:val="24"/>
              </w:rPr>
            </w:pPr>
            <w:r w:rsidRPr="00D56DB8">
              <w:rPr>
                <w:rFonts w:ascii="HGPｺﾞｼｯｸM" w:eastAsia="HGPｺﾞｼｯｸM" w:hAnsi="Times New Roman" w:hint="eastAsia"/>
                <w:sz w:val="24"/>
              </w:rPr>
              <w:t>仕入記録</w:t>
            </w:r>
          </w:p>
        </w:tc>
        <w:tc>
          <w:tcPr>
            <w:tcW w:w="4394" w:type="dxa"/>
            <w:shd w:val="clear" w:color="auto" w:fill="auto"/>
          </w:tcPr>
          <w:p w:rsidR="00214F61" w:rsidRPr="00D56DB8" w:rsidRDefault="00214F61" w:rsidP="00214F61">
            <w:pPr>
              <w:pStyle w:val="ad"/>
              <w:ind w:leftChars="0" w:left="0"/>
              <w:rPr>
                <w:rFonts w:ascii="HGPｺﾞｼｯｸM" w:eastAsia="HGPｺﾞｼｯｸM" w:hAnsi="ＭＳ ゴシック"/>
                <w:sz w:val="24"/>
                <w:szCs w:val="24"/>
              </w:rPr>
            </w:pPr>
            <w:r w:rsidRPr="00D56DB8">
              <w:rPr>
                <w:rFonts w:ascii="HGPｺﾞｼｯｸM" w:eastAsia="HGPｺﾞｼｯｸM" w:hAnsi="ＭＳ ゴシック" w:hint="eastAsia"/>
                <w:sz w:val="24"/>
                <w:szCs w:val="24"/>
              </w:rPr>
              <w:t>納品伝票</w:t>
            </w:r>
            <w:r>
              <w:rPr>
                <w:rFonts w:ascii="HGPｺﾞｼｯｸM" w:eastAsia="HGPｺﾞｼｯｸM" w:hAnsi="ＭＳ ゴシック" w:hint="eastAsia"/>
                <w:sz w:val="24"/>
                <w:szCs w:val="24"/>
              </w:rPr>
              <w:t>等</w:t>
            </w:r>
            <w:r w:rsidRPr="00D56DB8">
              <w:rPr>
                <w:rFonts w:ascii="HGPｺﾞｼｯｸM" w:eastAsia="HGPｺﾞｼｯｸM" w:hAnsi="Times New Roman" w:hint="eastAsia"/>
                <w:sz w:val="24"/>
              </w:rPr>
              <w:t>（送り状、納品書等）</w:t>
            </w:r>
          </w:p>
        </w:tc>
      </w:tr>
      <w:tr w:rsidR="00214F61" w:rsidRPr="00D56DB8" w:rsidTr="00214F61">
        <w:tc>
          <w:tcPr>
            <w:tcW w:w="4678" w:type="dxa"/>
            <w:shd w:val="clear" w:color="auto" w:fill="auto"/>
          </w:tcPr>
          <w:p w:rsidR="00214F61" w:rsidRPr="00D56DB8" w:rsidRDefault="00214F61" w:rsidP="00214F61">
            <w:pPr>
              <w:pStyle w:val="ad"/>
              <w:ind w:leftChars="0" w:left="0"/>
              <w:rPr>
                <w:rFonts w:ascii="HGPｺﾞｼｯｸM" w:eastAsia="HGPｺﾞｼｯｸM" w:hAnsi="Times New Roman"/>
                <w:sz w:val="24"/>
              </w:rPr>
            </w:pPr>
            <w:r w:rsidRPr="00D56DB8">
              <w:rPr>
                <w:rFonts w:ascii="HGPｺﾞｼｯｸM" w:eastAsia="HGPｺﾞｼｯｸM" w:hAnsi="Times New Roman" w:hint="eastAsia"/>
                <w:sz w:val="24"/>
              </w:rPr>
              <w:t>販売記録</w:t>
            </w:r>
          </w:p>
        </w:tc>
        <w:tc>
          <w:tcPr>
            <w:tcW w:w="4394" w:type="dxa"/>
            <w:shd w:val="clear" w:color="auto" w:fill="auto"/>
          </w:tcPr>
          <w:p w:rsidR="00214F61" w:rsidRPr="00D56DB8" w:rsidRDefault="00214F61" w:rsidP="00214F61">
            <w:pPr>
              <w:pStyle w:val="ad"/>
              <w:ind w:leftChars="0" w:left="0"/>
              <w:rPr>
                <w:rFonts w:ascii="HGPｺﾞｼｯｸM" w:eastAsia="HGPｺﾞｼｯｸM" w:hAnsi="ＭＳ ゴシック"/>
                <w:sz w:val="24"/>
                <w:szCs w:val="24"/>
              </w:rPr>
            </w:pPr>
            <w:r w:rsidRPr="00D56DB8">
              <w:rPr>
                <w:rFonts w:ascii="HGPｺﾞｼｯｸM" w:eastAsia="HGPｺﾞｼｯｸM" w:hAnsi="Times New Roman" w:hint="eastAsia"/>
                <w:sz w:val="24"/>
              </w:rPr>
              <w:t>販売伝票</w:t>
            </w:r>
            <w:r>
              <w:rPr>
                <w:rFonts w:ascii="HGPｺﾞｼｯｸM" w:eastAsia="HGPｺﾞｼｯｸM" w:hAnsi="Times New Roman" w:hint="eastAsia"/>
                <w:sz w:val="24"/>
              </w:rPr>
              <w:t>等</w:t>
            </w:r>
            <w:r w:rsidRPr="00D56DB8">
              <w:rPr>
                <w:rFonts w:ascii="HGPｺﾞｼｯｸM" w:eastAsia="HGPｺﾞｼｯｸM" w:hAnsi="Times New Roman" w:hint="eastAsia"/>
                <w:sz w:val="24"/>
              </w:rPr>
              <w:t>（送り状、納品書等）</w:t>
            </w:r>
          </w:p>
        </w:tc>
      </w:tr>
      <w:tr w:rsidR="00214F61" w:rsidRPr="00D56DB8" w:rsidTr="00214F61">
        <w:tc>
          <w:tcPr>
            <w:tcW w:w="4678" w:type="dxa"/>
            <w:shd w:val="clear" w:color="auto" w:fill="auto"/>
          </w:tcPr>
          <w:p w:rsidR="00214F61" w:rsidRPr="00D56DB8" w:rsidRDefault="00214F61" w:rsidP="00214F61">
            <w:pPr>
              <w:pStyle w:val="ad"/>
              <w:ind w:leftChars="0" w:left="0"/>
              <w:rPr>
                <w:rFonts w:ascii="HGPｺﾞｼｯｸM" w:eastAsia="HGPｺﾞｼｯｸM" w:hAnsi="Times New Roman"/>
                <w:sz w:val="24"/>
              </w:rPr>
            </w:pPr>
            <w:r w:rsidRPr="00D56DB8">
              <w:rPr>
                <w:rFonts w:ascii="HGPｺﾞｼｯｸM" w:eastAsia="HGPｺﾞｼｯｸM" w:hAnsi="Times New Roman" w:hint="eastAsia"/>
                <w:sz w:val="24"/>
              </w:rPr>
              <w:t>不適時の対応記録</w:t>
            </w:r>
          </w:p>
        </w:tc>
        <w:tc>
          <w:tcPr>
            <w:tcW w:w="4394" w:type="dxa"/>
            <w:shd w:val="clear" w:color="auto" w:fill="auto"/>
          </w:tcPr>
          <w:p w:rsidR="00214F61" w:rsidRPr="004510C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4510C8">
              <w:rPr>
                <w:rFonts w:ascii="HGPｺﾞｼｯｸM" w:eastAsia="HGPｺﾞｼｯｸM" w:hAnsi="ＭＳ ゴシック" w:hint="eastAsia"/>
                <w:szCs w:val="24"/>
              </w:rPr>
              <w:t>DAILY記録</w:t>
            </w:r>
          </w:p>
        </w:tc>
      </w:tr>
    </w:tbl>
    <w:p w:rsidR="00214F61" w:rsidRPr="004510C8" w:rsidRDefault="00214F61" w:rsidP="00214F61">
      <w:pPr>
        <w:rPr>
          <w:rFonts w:ascii="HGPｺﾞｼｯｸM" w:eastAsia="HGPｺﾞｼｯｸM" w:hAnsi="ＭＳ ゴシック"/>
          <w:szCs w:val="24"/>
        </w:rPr>
      </w:pPr>
      <w:r>
        <w:rPr>
          <w:rFonts w:ascii="HGPｺﾞｼｯｸM" w:eastAsia="HGPｺﾞｼｯｸM" w:hAnsiTheme="majorEastAsia" w:hint="eastAsia"/>
          <w:color w:val="000000" w:themeColor="text1"/>
          <w:szCs w:val="24"/>
        </w:rPr>
        <w:t>※帳票は　　年保存する。</w:t>
      </w:r>
    </w:p>
    <w:p w:rsidR="00214F61" w:rsidRPr="00C8380E" w:rsidRDefault="00214F61" w:rsidP="00214F61">
      <w:pPr>
        <w:ind w:right="1388"/>
        <w:rPr>
          <w:rFonts w:ascii="HGPｺﾞｼｯｸM" w:eastAsia="HGPｺﾞｼｯｸM" w:hAnsi="ＭＳ ゴシック"/>
          <w:b/>
          <w:sz w:val="32"/>
          <w:szCs w:val="32"/>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C6528" w:rsidRDefault="002C6528" w:rsidP="002C6528">
      <w:pPr>
        <w:spacing w:line="360" w:lineRule="auto"/>
        <w:rPr>
          <w:rFonts w:ascii="HGPｺﾞｼｯｸM" w:eastAsia="HGPｺﾞｼｯｸM" w:hAnsi="ＭＳ ゴシック"/>
          <w:b/>
          <w:sz w:val="28"/>
          <w:szCs w:val="28"/>
        </w:rPr>
        <w:sectPr w:rsidR="002C6528" w:rsidSect="008B297F">
          <w:headerReference w:type="default" r:id="rId27"/>
          <w:pgSz w:w="11907" w:h="16840" w:code="9"/>
          <w:pgMar w:top="1134" w:right="1418" w:bottom="1134" w:left="1418" w:header="567" w:footer="567" w:gutter="0"/>
          <w:paperSrc w:first="7" w:other="7"/>
          <w:cols w:space="420"/>
          <w:titlePg/>
          <w:docGrid w:type="linesAndChars" w:linePitch="416" w:charSpace="4626"/>
        </w:sectPr>
      </w:pPr>
    </w:p>
    <w:p w:rsidR="00214F61" w:rsidRDefault="00214F61" w:rsidP="002C6528">
      <w:pPr>
        <w:spacing w:line="360" w:lineRule="auto"/>
        <w:rPr>
          <w:rFonts w:ascii="HGPｺﾞｼｯｸM" w:eastAsia="HGPｺﾞｼｯｸM" w:hAnsi="ＭＳ ゴシック"/>
          <w:b/>
          <w:sz w:val="28"/>
          <w:szCs w:val="28"/>
        </w:rPr>
      </w:pPr>
    </w:p>
    <w:p w:rsidR="00214F61" w:rsidRPr="00C8380E" w:rsidRDefault="00214F61" w:rsidP="00214F61">
      <w:pPr>
        <w:spacing w:line="360" w:lineRule="auto"/>
        <w:jc w:val="center"/>
        <w:rPr>
          <w:rFonts w:ascii="HGPｺﾞｼｯｸM" w:eastAsia="HGPｺﾞｼｯｸM" w:hAnsi="ＭＳ ゴシック"/>
          <w:b/>
          <w:sz w:val="28"/>
          <w:szCs w:val="28"/>
        </w:rPr>
      </w:pPr>
      <w:r w:rsidRPr="00C8380E">
        <w:rPr>
          <w:rFonts w:ascii="HGPｺﾞｼｯｸM" w:eastAsia="HGPｺﾞｼｯｸM" w:hAnsi="ＭＳ ゴシック" w:hint="eastAsia"/>
          <w:b/>
          <w:sz w:val="28"/>
          <w:szCs w:val="28"/>
        </w:rPr>
        <w:t>Ⅰ　卸売場における衛生管理</w:t>
      </w:r>
    </w:p>
    <w:p w:rsidR="00214F61" w:rsidRPr="00C8380E" w:rsidRDefault="00214F61" w:rsidP="00214F61">
      <w:pPr>
        <w:jc w:val="center"/>
        <w:rPr>
          <w:rFonts w:ascii="HGPｺﾞｼｯｸM" w:eastAsia="HGPｺﾞｼｯｸM" w:hAnsi="ＭＳ ゴシック"/>
          <w:b/>
          <w:sz w:val="28"/>
          <w:szCs w:val="28"/>
        </w:rPr>
      </w:pPr>
    </w:p>
    <w:p w:rsidR="00214F61" w:rsidRPr="00C8380E" w:rsidRDefault="00214F61" w:rsidP="00214F61">
      <w:pPr>
        <w:spacing w:line="360" w:lineRule="auto"/>
        <w:jc w:val="center"/>
        <w:rPr>
          <w:rFonts w:ascii="HGPｺﾞｼｯｸM" w:eastAsia="HGPｺﾞｼｯｸM" w:hAnsi="ＭＳ ゴシック"/>
          <w:b/>
          <w:sz w:val="28"/>
          <w:szCs w:val="28"/>
        </w:rPr>
      </w:pPr>
      <w:r w:rsidRPr="00C8380E">
        <w:rPr>
          <w:rFonts w:ascii="HGPｺﾞｼｯｸM" w:eastAsia="HGPｺﾞｼｯｸM" w:hAnsi="ＭＳ ゴシック" w:hint="eastAsia"/>
          <w:b/>
          <w:sz w:val="28"/>
          <w:szCs w:val="28"/>
        </w:rPr>
        <w:t>Ⅰ－④　冷凍魚編</w:t>
      </w:r>
    </w:p>
    <w:p w:rsidR="00214F61" w:rsidRPr="00C8380E" w:rsidRDefault="00214F61" w:rsidP="00214F61">
      <w:pPr>
        <w:jc w:val="center"/>
        <w:rPr>
          <w:rFonts w:ascii="HGPｺﾞｼｯｸM" w:eastAsia="HGPｺﾞｼｯｸM" w:hAnsi="ＭＳ ゴシック"/>
          <w:b/>
          <w:sz w:val="28"/>
          <w:szCs w:val="28"/>
        </w:rPr>
      </w:pPr>
    </w:p>
    <w:p w:rsidR="00214F61" w:rsidRPr="00C8380E" w:rsidRDefault="00214F61" w:rsidP="00214F61">
      <w:pPr>
        <w:jc w:val="center"/>
        <w:rPr>
          <w:rFonts w:ascii="HGPｺﾞｼｯｸM" w:eastAsia="HGPｺﾞｼｯｸM" w:hAnsi="ＭＳ ゴシック"/>
          <w:b/>
          <w:sz w:val="28"/>
          <w:szCs w:val="28"/>
        </w:rPr>
      </w:pPr>
    </w:p>
    <w:p w:rsidR="00214F61" w:rsidRPr="00C8380E" w:rsidRDefault="00214F61" w:rsidP="00214F61">
      <w:pPr>
        <w:jc w:val="center"/>
        <w:rPr>
          <w:rFonts w:ascii="HGPｺﾞｼｯｸM" w:eastAsia="HGPｺﾞｼｯｸM" w:hAnsi="ＭＳ ゴシック"/>
          <w:b/>
          <w:sz w:val="28"/>
          <w:szCs w:val="28"/>
        </w:rPr>
      </w:pPr>
      <w:r w:rsidRPr="00C8380E">
        <w:rPr>
          <w:rFonts w:ascii="HGPｺﾞｼｯｸM" w:eastAsia="HGPｺﾞｼｯｸM" w:hAnsi="ＭＳ ゴシック" w:hint="eastAsia"/>
          <w:b/>
          <w:sz w:val="28"/>
          <w:szCs w:val="28"/>
        </w:rPr>
        <w:t>目　　次</w:t>
      </w:r>
    </w:p>
    <w:p w:rsidR="00214F61" w:rsidRPr="00C8380E" w:rsidRDefault="00214F61" w:rsidP="00214F61">
      <w:pPr>
        <w:rPr>
          <w:rFonts w:ascii="HGPｺﾞｼｯｸM" w:eastAsia="HGPｺﾞｼｯｸM" w:hAnsi="ＭＳ ゴシック"/>
          <w:szCs w:val="24"/>
        </w:rPr>
      </w:pPr>
    </w:p>
    <w:p w:rsidR="00214F61" w:rsidRPr="00C8380E" w:rsidRDefault="00214F61" w:rsidP="00214F61">
      <w:pPr>
        <w:rPr>
          <w:rFonts w:ascii="HGPｺﾞｼｯｸM" w:eastAsia="HGPｺﾞｼｯｸM" w:hAnsi="ＭＳ ゴシック"/>
          <w:szCs w:val="24"/>
        </w:rPr>
      </w:pPr>
    </w:p>
    <w:p w:rsidR="00214F61" w:rsidRPr="00C8380E" w:rsidRDefault="00214F61" w:rsidP="00214F61">
      <w:pPr>
        <w:tabs>
          <w:tab w:val="left" w:leader="hyphen" w:pos="7750"/>
        </w:tabs>
        <w:rPr>
          <w:rFonts w:ascii="HGPｺﾞｼｯｸM" w:eastAsia="HGPｺﾞｼｯｸM" w:hAnsi="ＭＳ ゴシック"/>
          <w:b/>
          <w:color w:val="000000" w:themeColor="text1"/>
          <w:szCs w:val="24"/>
        </w:rPr>
      </w:pPr>
      <w:r w:rsidRPr="00C8380E">
        <w:rPr>
          <w:rFonts w:ascii="HGPｺﾞｼｯｸM" w:eastAsia="HGPｺﾞｼｯｸM" w:hAnsi="ＭＳ ゴシック" w:hint="eastAsia"/>
          <w:b/>
          <w:color w:val="000000" w:themeColor="text1"/>
          <w:szCs w:val="24"/>
        </w:rPr>
        <w:t>１　食品の衛生的な取扱い</w:t>
      </w:r>
    </w:p>
    <w:p w:rsidR="00214F61" w:rsidRPr="00C8380E" w:rsidRDefault="00214F61" w:rsidP="00214F61">
      <w:pPr>
        <w:tabs>
          <w:tab w:val="left" w:leader="hyphen" w:pos="8010"/>
        </w:tabs>
        <w:rPr>
          <w:rFonts w:ascii="HGPｺﾞｼｯｸM" w:eastAsia="HGPｺﾞｼｯｸM" w:hAnsi="ＭＳ ゴシック"/>
          <w:szCs w:val="24"/>
        </w:rPr>
      </w:pPr>
      <w:r w:rsidRPr="00C8380E">
        <w:rPr>
          <w:rFonts w:ascii="HGPｺﾞｼｯｸM" w:eastAsia="HGPｺﾞｼｯｸM" w:hAnsi="ＭＳ ゴシック" w:hint="eastAsia"/>
          <w:szCs w:val="24"/>
        </w:rPr>
        <w:t xml:space="preserve">　１－１　荷下ろし、運搬、検品</w:t>
      </w:r>
    </w:p>
    <w:p w:rsidR="00214F61" w:rsidRPr="00C8380E" w:rsidRDefault="00214F61" w:rsidP="00214F61">
      <w:pPr>
        <w:tabs>
          <w:tab w:val="left" w:leader="hyphen" w:pos="8010"/>
        </w:tabs>
        <w:rPr>
          <w:rFonts w:ascii="HGPｺﾞｼｯｸM" w:eastAsia="HGPｺﾞｼｯｸM" w:hAnsi="ＭＳ ゴシック"/>
          <w:szCs w:val="24"/>
        </w:rPr>
      </w:pPr>
      <w:r w:rsidRPr="00C8380E">
        <w:rPr>
          <w:rFonts w:ascii="HGPｺﾞｼｯｸM" w:eastAsia="HGPｺﾞｼｯｸM" w:hAnsi="ＭＳ ゴシック" w:hint="eastAsia"/>
          <w:szCs w:val="24"/>
        </w:rPr>
        <w:t xml:space="preserve">　１－２　保管</w:t>
      </w:r>
    </w:p>
    <w:p w:rsidR="00214F61" w:rsidRPr="00C8380E" w:rsidRDefault="00214F61" w:rsidP="00214F61">
      <w:pPr>
        <w:tabs>
          <w:tab w:val="left" w:leader="hyphen" w:pos="8010"/>
        </w:tabs>
        <w:rPr>
          <w:rFonts w:ascii="HGPｺﾞｼｯｸM" w:eastAsia="HGPｺﾞｼｯｸM" w:hAnsi="ＭＳ ゴシック"/>
          <w:szCs w:val="24"/>
        </w:rPr>
      </w:pPr>
      <w:r w:rsidRPr="00C8380E">
        <w:rPr>
          <w:rFonts w:ascii="HGPｺﾞｼｯｸM" w:eastAsia="HGPｺﾞｼｯｸM" w:hAnsi="ＭＳ ゴシック" w:hint="eastAsia"/>
          <w:szCs w:val="24"/>
        </w:rPr>
        <w:t xml:space="preserve">　１－３　原産地等の伝達及びトレーサビリティの確保</w:t>
      </w:r>
    </w:p>
    <w:p w:rsidR="00214F61" w:rsidRPr="00C8380E" w:rsidRDefault="00214F61" w:rsidP="00214F61">
      <w:pPr>
        <w:jc w:val="left"/>
        <w:rPr>
          <w:rFonts w:ascii="HGPｺﾞｼｯｸM" w:eastAsia="HGPｺﾞｼｯｸM" w:hAnsi="ＭＳ ゴシック"/>
          <w:szCs w:val="24"/>
        </w:rPr>
      </w:pPr>
    </w:p>
    <w:p w:rsidR="00214F61" w:rsidRDefault="00214F61" w:rsidP="00214F61">
      <w:pPr>
        <w:ind w:left="259"/>
        <w:jc w:val="left"/>
        <w:rPr>
          <w:rFonts w:ascii="ＭＳ ゴシック" w:hAnsi="ＭＳ ゴシック"/>
          <w:sz w:val="32"/>
          <w:szCs w:val="32"/>
        </w:rPr>
      </w:pPr>
      <w:r>
        <w:rPr>
          <w:rFonts w:ascii="HGPｺﾞｼｯｸM" w:eastAsia="HGPｺﾞｼｯｸM" w:hAnsi="ＭＳ ゴシック" w:hint="eastAsia"/>
          <w:szCs w:val="24"/>
        </w:rPr>
        <w:t>※</w:t>
      </w:r>
      <w:r w:rsidRPr="00C8380E">
        <w:rPr>
          <w:rFonts w:ascii="HGPｺﾞｼｯｸM" w:eastAsia="HGPｺﾞｼｯｸM" w:hAnsi="ＭＳ ゴシック" w:hint="eastAsia"/>
          <w:szCs w:val="24"/>
        </w:rPr>
        <w:t>保管は営業蔵で行う</w:t>
      </w:r>
      <w:r>
        <w:rPr>
          <w:rFonts w:ascii="HGPｺﾞｼｯｸM" w:eastAsia="HGPｺﾞｼｯｸM" w:hAnsi="ＭＳ ゴシック" w:hint="eastAsia"/>
          <w:szCs w:val="24"/>
        </w:rPr>
        <w:t>ことを</w:t>
      </w:r>
      <w:r w:rsidRPr="00C8380E">
        <w:rPr>
          <w:rFonts w:ascii="HGPｺﾞｼｯｸM" w:eastAsia="HGPｺﾞｼｯｸM" w:hAnsi="ＭＳ ゴシック" w:hint="eastAsia"/>
          <w:szCs w:val="24"/>
        </w:rPr>
        <w:t>前提としています。</w:t>
      </w:r>
      <w:r w:rsidRPr="004B47FD">
        <w:rPr>
          <w:rFonts w:ascii="ＭＳ ゴシック" w:hAnsi="ＭＳ ゴシック" w:hint="eastAsia"/>
          <w:sz w:val="32"/>
          <w:szCs w:val="32"/>
        </w:rPr>
        <w:br w:type="page"/>
      </w:r>
    </w:p>
    <w:p w:rsidR="00214F61" w:rsidRPr="00C8380E" w:rsidRDefault="00214F61" w:rsidP="00214F61">
      <w:pPr>
        <w:jc w:val="left"/>
        <w:rPr>
          <w:rFonts w:ascii="HGPｺﾞｼｯｸM" w:eastAsia="HGPｺﾞｼｯｸM" w:hAnsi="HG丸ｺﾞｼｯｸM-PRO"/>
          <w:b/>
          <w:szCs w:val="24"/>
        </w:rPr>
      </w:pPr>
      <w:r w:rsidRPr="00C8380E">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701"/>
        <w:gridCol w:w="1701"/>
      </w:tblGrid>
      <w:tr w:rsidR="00214F61" w:rsidRPr="00C8380E" w:rsidTr="00214F61">
        <w:trPr>
          <w:trHeight w:val="416"/>
        </w:trPr>
        <w:tc>
          <w:tcPr>
            <w:tcW w:w="5670" w:type="dxa"/>
            <w:tcBorders>
              <w:top w:val="single" w:sz="4" w:space="0" w:color="auto"/>
              <w:left w:val="single" w:sz="4" w:space="0" w:color="auto"/>
              <w:bottom w:val="nil"/>
              <w:right w:val="single" w:sz="4" w:space="0" w:color="auto"/>
            </w:tcBorders>
            <w:shd w:val="clear" w:color="auto" w:fill="006600"/>
            <w:vAlign w:val="center"/>
          </w:tcPr>
          <w:p w:rsidR="00214F61" w:rsidRPr="00C8380E" w:rsidRDefault="00214F61" w:rsidP="00214F61">
            <w:pPr>
              <w:rPr>
                <w:rFonts w:ascii="HGPｺﾞｼｯｸM" w:eastAsia="HGPｺﾞｼｯｸM" w:hAnsi="ＭＳ ゴシック"/>
                <w:b/>
                <w:color w:val="FFFFFF"/>
                <w:szCs w:val="24"/>
              </w:rPr>
            </w:pPr>
            <w:r w:rsidRPr="00C8380E">
              <w:rPr>
                <w:rFonts w:ascii="HGPｺﾞｼｯｸM" w:eastAsia="HGPｺﾞｼｯｸM" w:hAnsi="ＭＳ ゴシック" w:hint="eastAsia"/>
                <w:b/>
                <w:color w:val="FFFFFF"/>
                <w:szCs w:val="24"/>
              </w:rPr>
              <w:t>１　食品の衛生的な取扱い</w:t>
            </w:r>
          </w:p>
        </w:tc>
        <w:tc>
          <w:tcPr>
            <w:tcW w:w="1701" w:type="dxa"/>
            <w:tcBorders>
              <w:left w:val="single" w:sz="4" w:space="0" w:color="auto"/>
            </w:tcBorders>
            <w:shd w:val="clear" w:color="auto" w:fill="auto"/>
            <w:vAlign w:val="center"/>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最終更新日</w:t>
            </w:r>
          </w:p>
        </w:tc>
        <w:tc>
          <w:tcPr>
            <w:tcW w:w="1701" w:type="dxa"/>
            <w:shd w:val="clear" w:color="auto" w:fill="auto"/>
          </w:tcPr>
          <w:p w:rsidR="00214F61" w:rsidRPr="00C8380E" w:rsidRDefault="00214F61" w:rsidP="00214F61">
            <w:pPr>
              <w:rPr>
                <w:rFonts w:ascii="HGPｺﾞｼｯｸM" w:eastAsia="HGPｺﾞｼｯｸM" w:hAnsi="ＭＳ ゴシック"/>
              </w:rPr>
            </w:pPr>
          </w:p>
        </w:tc>
      </w:tr>
      <w:tr w:rsidR="00214F61" w:rsidRPr="00C8380E" w:rsidTr="00214F61">
        <w:trPr>
          <w:trHeight w:val="552"/>
        </w:trPr>
        <w:tc>
          <w:tcPr>
            <w:tcW w:w="5670" w:type="dxa"/>
            <w:tcBorders>
              <w:top w:val="nil"/>
              <w:left w:val="single" w:sz="4" w:space="0" w:color="auto"/>
              <w:bottom w:val="single" w:sz="4" w:space="0" w:color="auto"/>
              <w:right w:val="single" w:sz="4" w:space="0" w:color="auto"/>
            </w:tcBorders>
            <w:shd w:val="clear" w:color="auto" w:fill="006600"/>
            <w:vAlign w:val="center"/>
          </w:tcPr>
          <w:p w:rsidR="00214F61" w:rsidRPr="00C8380E" w:rsidRDefault="00214F61" w:rsidP="00214F61">
            <w:pPr>
              <w:rPr>
                <w:rFonts w:ascii="HGPｺﾞｼｯｸM" w:eastAsia="HGPｺﾞｼｯｸM" w:hAnsi="ＭＳ ゴシック"/>
                <w:b/>
                <w:color w:val="FFFFFF"/>
                <w:sz w:val="28"/>
                <w:szCs w:val="28"/>
              </w:rPr>
            </w:pPr>
            <w:r w:rsidRPr="00C8380E">
              <w:rPr>
                <w:rFonts w:ascii="HGPｺﾞｼｯｸM" w:eastAsia="HGPｺﾞｼｯｸM" w:hAnsi="ＭＳ ゴシック" w:hint="eastAsia"/>
                <w:b/>
                <w:color w:val="FFFFFF"/>
                <w:sz w:val="28"/>
                <w:szCs w:val="28"/>
              </w:rPr>
              <w:t>１－１　荷下ろし、運搬、検品</w:t>
            </w:r>
          </w:p>
        </w:tc>
        <w:tc>
          <w:tcPr>
            <w:tcW w:w="1701" w:type="dxa"/>
            <w:tcBorders>
              <w:left w:val="single" w:sz="4" w:space="0" w:color="auto"/>
            </w:tcBorders>
            <w:shd w:val="clear" w:color="auto" w:fill="auto"/>
            <w:vAlign w:val="center"/>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責任者</w:t>
            </w:r>
          </w:p>
        </w:tc>
        <w:tc>
          <w:tcPr>
            <w:tcW w:w="1701" w:type="dxa"/>
            <w:shd w:val="clear" w:color="auto" w:fill="auto"/>
          </w:tcPr>
          <w:p w:rsidR="00214F61" w:rsidRPr="00C8380E" w:rsidRDefault="00214F61" w:rsidP="00214F61">
            <w:pPr>
              <w:rPr>
                <w:rFonts w:ascii="HGPｺﾞｼｯｸM" w:eastAsia="HGPｺﾞｼｯｸM" w:hAnsi="ＭＳ ゴシック"/>
              </w:rPr>
            </w:pPr>
          </w:p>
        </w:tc>
      </w:tr>
      <w:tr w:rsidR="00214F61" w:rsidRPr="00C8380E" w:rsidTr="00214F61">
        <w:trPr>
          <w:trHeight w:val="1086"/>
        </w:trPr>
        <w:tc>
          <w:tcPr>
            <w:tcW w:w="9072" w:type="dxa"/>
            <w:gridSpan w:val="3"/>
            <w:shd w:val="clear" w:color="auto" w:fill="auto"/>
          </w:tcPr>
          <w:p w:rsidR="00214F61" w:rsidRPr="00C8380E" w:rsidRDefault="00214F61" w:rsidP="00214F61">
            <w:pPr>
              <w:ind w:firstLineChars="400" w:firstLine="930"/>
              <w:rPr>
                <w:rFonts w:ascii="HGPｺﾞｼｯｸM" w:eastAsia="HGPｺﾞｼｯｸM"/>
                <w:szCs w:val="24"/>
              </w:rPr>
            </w:pPr>
            <w:r w:rsidRPr="003C3D4E">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80096" behindDoc="0" locked="0" layoutInCell="1" allowOverlap="1" wp14:anchorId="398ECEA9" wp14:editId="369B0C9A">
                      <wp:simplePos x="0" y="0"/>
                      <wp:positionH relativeFrom="column">
                        <wp:posOffset>12065</wp:posOffset>
                      </wp:positionH>
                      <wp:positionV relativeFrom="paragraph">
                        <wp:posOffset>210820</wp:posOffset>
                      </wp:positionV>
                      <wp:extent cx="609600" cy="409575"/>
                      <wp:effectExtent l="0" t="38100" r="19050" b="104775"/>
                      <wp:wrapNone/>
                      <wp:docPr id="539" name="グループ化 53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40" name="円/楕円 54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1"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8ECEA9" id="グループ化 539" o:spid="_x0000_s1121" style="position:absolute;left:0;text-align:left;margin-left:.95pt;margin-top:16.6pt;width:48pt;height:32.25pt;z-index:25178009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">
                      <v:oval id="円/楕円 540" o:spid="_x0000_s112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2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C8380E">
              <w:rPr>
                <w:rFonts w:ascii="HGPｺﾞｼｯｸM" w:eastAsia="HGPｺﾞｼｯｸM" w:hint="eastAsia"/>
                <w:szCs w:val="24"/>
              </w:rPr>
              <w:t>・品質劣化品、不適正表示食品、販売禁止魚等の取扱</w:t>
            </w:r>
            <w:r>
              <w:rPr>
                <w:rFonts w:ascii="HGPｺﾞｼｯｸM" w:eastAsia="HGPｺﾞｼｯｸM" w:hint="eastAsia"/>
                <w:szCs w:val="24"/>
              </w:rPr>
              <w:t>い</w:t>
            </w:r>
            <w:r w:rsidRPr="00C8380E">
              <w:rPr>
                <w:rFonts w:ascii="HGPｺﾞｼｯｸM" w:eastAsia="HGPｺﾞｼｯｸM" w:hint="eastAsia"/>
                <w:szCs w:val="24"/>
              </w:rPr>
              <w:t>を防止する。</w:t>
            </w:r>
          </w:p>
          <w:p w:rsidR="00214F61" w:rsidRPr="00C8380E" w:rsidRDefault="00214F61" w:rsidP="00214F61">
            <w:pPr>
              <w:ind w:firstLineChars="400" w:firstLine="930"/>
              <w:rPr>
                <w:rFonts w:ascii="HGPｺﾞｼｯｸM" w:eastAsia="HGPｺﾞｼｯｸM" w:hAnsi="ＭＳ 明朝"/>
              </w:rPr>
            </w:pPr>
            <w:r w:rsidRPr="00C8380E">
              <w:rPr>
                <w:rFonts w:ascii="HGPｺﾞｼｯｸM" w:eastAsia="HGPｺﾞｼｯｸM" w:hint="eastAsia"/>
                <w:szCs w:val="24"/>
              </w:rPr>
              <w:t>・作業</w:t>
            </w:r>
            <w:r w:rsidRPr="00C8380E">
              <w:rPr>
                <w:rFonts w:ascii="HGPｺﾞｼｯｸM" w:eastAsia="HGPｺﾞｼｯｸM" w:hAnsi="ＭＳ 明朝" w:hint="eastAsia"/>
              </w:rPr>
              <w:t>時における細菌等の汚染及び増殖を防止する。</w:t>
            </w:r>
          </w:p>
          <w:p w:rsidR="00214F61" w:rsidRPr="00C8380E" w:rsidRDefault="00214F61" w:rsidP="00214F61">
            <w:pPr>
              <w:ind w:firstLineChars="400" w:firstLine="930"/>
              <w:rPr>
                <w:rFonts w:ascii="HGPｺﾞｼｯｸM" w:eastAsia="HGPｺﾞｼｯｸM" w:hAnsi="ＭＳ 明朝"/>
                <w:b/>
                <w:szCs w:val="24"/>
              </w:rPr>
            </w:pPr>
            <w:r w:rsidRPr="00C8380E">
              <w:rPr>
                <w:rFonts w:ascii="HGPｺﾞｼｯｸM" w:eastAsia="HGPｺﾞｼｯｸM" w:hAnsi="ＭＳ 明朝" w:hint="eastAsia"/>
              </w:rPr>
              <w:t>・</w:t>
            </w:r>
            <w:r w:rsidRPr="00C8380E">
              <w:rPr>
                <w:rFonts w:ascii="HGPｺﾞｼｯｸM" w:eastAsia="HGPｺﾞｼｯｸM" w:hint="eastAsia"/>
                <w:szCs w:val="24"/>
              </w:rPr>
              <w:t>作業</w:t>
            </w:r>
            <w:r w:rsidRPr="00C8380E">
              <w:rPr>
                <w:rFonts w:ascii="HGPｺﾞｼｯｸM" w:eastAsia="HGPｺﾞｼｯｸM" w:hAnsi="ＭＳ 明朝" w:hint="eastAsia"/>
              </w:rPr>
              <w:t>時における品質劣化を防止する。</w:t>
            </w:r>
          </w:p>
        </w:tc>
      </w:tr>
    </w:tbl>
    <w:p w:rsidR="00214F61" w:rsidRDefault="00214F61" w:rsidP="00214F61">
      <w:pPr>
        <w:rPr>
          <w:rFonts w:ascii="HGPｺﾞｼｯｸM" w:eastAsia="HGPｺﾞｼｯｸM"/>
          <w:b/>
          <w:sz w:val="28"/>
          <w:szCs w:val="28"/>
        </w:rPr>
      </w:pPr>
    </w:p>
    <w:p w:rsidR="00214F61" w:rsidRPr="00E9373D" w:rsidRDefault="00214F61" w:rsidP="00214F61">
      <w:pPr>
        <w:rPr>
          <w:rFonts w:ascii="HGPｺﾞｼｯｸM" w:eastAsia="HGPｺﾞｼｯｸM"/>
          <w:b/>
          <w:sz w:val="28"/>
          <w:szCs w:val="28"/>
        </w:rPr>
      </w:pPr>
      <w:r w:rsidRPr="003C3D4E">
        <w:rPr>
          <w:rFonts w:ascii="HGPｺﾞｼｯｸM" w:eastAsia="HGPｺﾞｼｯｸM" w:hint="eastAsia"/>
          <w:b/>
          <w:sz w:val="28"/>
          <w:szCs w:val="28"/>
        </w:rPr>
        <w:t>１　検品方法</w:t>
      </w:r>
    </w:p>
    <w:tbl>
      <w:tblPr>
        <w:tblW w:w="91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6237"/>
        <w:gridCol w:w="1616"/>
      </w:tblGrid>
      <w:tr w:rsidR="00214F61" w:rsidRPr="00C8380E" w:rsidTr="00214F61">
        <w:trPr>
          <w:trHeight w:val="397"/>
        </w:trPr>
        <w:tc>
          <w:tcPr>
            <w:tcW w:w="1276" w:type="dxa"/>
            <w:shd w:val="clear" w:color="auto" w:fill="EAF1DD" w:themeFill="accent3" w:themeFillTint="33"/>
            <w:vAlign w:val="center"/>
          </w:tcPr>
          <w:p w:rsidR="00214F61" w:rsidRPr="00C8380E" w:rsidRDefault="00214F61" w:rsidP="00214F61">
            <w:pPr>
              <w:jc w:val="center"/>
              <w:rPr>
                <w:rFonts w:ascii="HGPｺﾞｼｯｸM" w:eastAsia="HGPｺﾞｼｯｸM"/>
                <w:szCs w:val="24"/>
              </w:rPr>
            </w:pPr>
            <w:r w:rsidRPr="00C8380E">
              <w:rPr>
                <w:rFonts w:ascii="HGPｺﾞｼｯｸM" w:eastAsia="HGPｺﾞｼｯｸM" w:hint="eastAsia"/>
                <w:szCs w:val="24"/>
              </w:rPr>
              <w:t>頻度</w:t>
            </w:r>
          </w:p>
        </w:tc>
        <w:tc>
          <w:tcPr>
            <w:tcW w:w="6237" w:type="dxa"/>
            <w:shd w:val="clear" w:color="auto" w:fill="EAF1DD" w:themeFill="accent3" w:themeFillTint="33"/>
            <w:vAlign w:val="center"/>
          </w:tcPr>
          <w:p w:rsidR="00214F61" w:rsidRPr="00C8380E" w:rsidRDefault="00214F61" w:rsidP="00214F61">
            <w:pPr>
              <w:jc w:val="center"/>
              <w:rPr>
                <w:rFonts w:ascii="HGPｺﾞｼｯｸM" w:eastAsia="HGPｺﾞｼｯｸM"/>
                <w:szCs w:val="24"/>
              </w:rPr>
            </w:pPr>
            <w:r w:rsidRPr="00C8380E">
              <w:rPr>
                <w:rFonts w:ascii="HGPｺﾞｼｯｸM" w:eastAsia="HGPｺﾞｼｯｸM" w:hint="eastAsia"/>
                <w:szCs w:val="24"/>
              </w:rPr>
              <w:t>検品項目</w:t>
            </w:r>
          </w:p>
        </w:tc>
        <w:tc>
          <w:tcPr>
            <w:tcW w:w="1616" w:type="dxa"/>
            <w:shd w:val="clear" w:color="auto" w:fill="EAF1DD" w:themeFill="accent3" w:themeFillTint="33"/>
            <w:vAlign w:val="center"/>
          </w:tcPr>
          <w:p w:rsidR="00214F61" w:rsidRPr="00C8380E" w:rsidRDefault="00214F61" w:rsidP="00214F61">
            <w:pPr>
              <w:jc w:val="center"/>
              <w:rPr>
                <w:rFonts w:ascii="HGPｺﾞｼｯｸM" w:eastAsia="HGPｺﾞｼｯｸM"/>
                <w:szCs w:val="24"/>
              </w:rPr>
            </w:pPr>
            <w:r w:rsidRPr="00C8380E">
              <w:rPr>
                <w:rFonts w:ascii="HGPｺﾞｼｯｸM" w:eastAsia="HGPｺﾞｼｯｸM" w:hint="eastAsia"/>
                <w:szCs w:val="24"/>
              </w:rPr>
              <w:t>検品方法</w:t>
            </w:r>
          </w:p>
        </w:tc>
      </w:tr>
      <w:tr w:rsidR="00214F61" w:rsidRPr="00C8380E" w:rsidTr="00214F61">
        <w:trPr>
          <w:trHeight w:val="984"/>
        </w:trPr>
        <w:tc>
          <w:tcPr>
            <w:tcW w:w="1276" w:type="dxa"/>
            <w:shd w:val="clear" w:color="auto" w:fill="auto"/>
            <w:vAlign w:val="center"/>
          </w:tcPr>
          <w:p w:rsidR="00214F61" w:rsidRPr="00C8380E" w:rsidRDefault="00214F61" w:rsidP="00214F61">
            <w:pPr>
              <w:rPr>
                <w:rFonts w:ascii="HGPｺﾞｼｯｸM" w:eastAsia="HGPｺﾞｼｯｸM"/>
                <w:szCs w:val="24"/>
              </w:rPr>
            </w:pPr>
            <w:r w:rsidRPr="00C8380E">
              <w:rPr>
                <w:rFonts w:ascii="HGPｺﾞｼｯｸM" w:eastAsia="HGPｺﾞｼｯｸM" w:hint="eastAsia"/>
                <w:szCs w:val="24"/>
              </w:rPr>
              <w:t>荷口毎</w:t>
            </w:r>
          </w:p>
        </w:tc>
        <w:tc>
          <w:tcPr>
            <w:tcW w:w="6237" w:type="dxa"/>
            <w:shd w:val="clear" w:color="auto" w:fill="auto"/>
            <w:vAlign w:val="center"/>
          </w:tcPr>
          <w:p w:rsidR="00214F61" w:rsidRPr="00C8380E" w:rsidRDefault="00214F61" w:rsidP="00AC5C9F">
            <w:pPr>
              <w:numPr>
                <w:ilvl w:val="0"/>
                <w:numId w:val="4"/>
              </w:numPr>
              <w:spacing w:line="300" w:lineRule="exact"/>
              <w:rPr>
                <w:rFonts w:ascii="HGPｺﾞｼｯｸM" w:eastAsia="HGPｺﾞｼｯｸM"/>
                <w:szCs w:val="24"/>
              </w:rPr>
            </w:pPr>
            <w:r w:rsidRPr="00C8380E">
              <w:rPr>
                <w:rFonts w:ascii="HGPｺﾞｼｯｸM" w:eastAsia="HGPｺﾞｼｯｸM" w:hint="eastAsia"/>
                <w:szCs w:val="24"/>
              </w:rPr>
              <w:t>外装（容器の破損の有無）、②種類、③数量</w:t>
            </w:r>
          </w:p>
          <w:p w:rsidR="00214F61" w:rsidRPr="00C8380E" w:rsidRDefault="00214F61" w:rsidP="00AC5C9F">
            <w:pPr>
              <w:numPr>
                <w:ilvl w:val="0"/>
                <w:numId w:val="5"/>
              </w:numPr>
              <w:spacing w:line="300" w:lineRule="exact"/>
              <w:rPr>
                <w:rFonts w:ascii="HGPｺﾞｼｯｸM" w:eastAsia="HGPｺﾞｼｯｸM"/>
                <w:szCs w:val="24"/>
              </w:rPr>
            </w:pPr>
            <w:r w:rsidRPr="00C8380E">
              <w:rPr>
                <w:rFonts w:ascii="HGPｺﾞｼｯｸM" w:eastAsia="HGPｺﾞｼｯｸM" w:hint="eastAsia"/>
                <w:szCs w:val="24"/>
              </w:rPr>
              <w:t>表示（法に基づく表示事項の有無）、⑤凍結状態</w:t>
            </w:r>
          </w:p>
          <w:p w:rsidR="00214F61" w:rsidRPr="00C8380E" w:rsidRDefault="00214F61" w:rsidP="00AC5C9F">
            <w:pPr>
              <w:numPr>
                <w:ilvl w:val="0"/>
                <w:numId w:val="6"/>
              </w:numPr>
              <w:spacing w:line="300" w:lineRule="exact"/>
              <w:rPr>
                <w:rFonts w:ascii="HGPｺﾞｼｯｸM" w:eastAsia="HGPｺﾞｼｯｸM"/>
                <w:szCs w:val="24"/>
              </w:rPr>
            </w:pPr>
            <w:r w:rsidRPr="00C8380E">
              <w:rPr>
                <w:rFonts w:ascii="HGPｺﾞｼｯｸM" w:eastAsia="HGPｺﾞｼｯｸM" w:hint="eastAsia"/>
                <w:szCs w:val="24"/>
              </w:rPr>
              <w:t>販売禁止魚・異物の混入の有無</w:t>
            </w:r>
          </w:p>
        </w:tc>
        <w:tc>
          <w:tcPr>
            <w:tcW w:w="1616" w:type="dxa"/>
            <w:shd w:val="clear" w:color="auto" w:fill="auto"/>
            <w:vAlign w:val="center"/>
          </w:tcPr>
          <w:p w:rsidR="00214F61" w:rsidRPr="00C8380E" w:rsidRDefault="00214F61" w:rsidP="00214F61">
            <w:pPr>
              <w:spacing w:line="300" w:lineRule="exact"/>
              <w:rPr>
                <w:rFonts w:ascii="HGPｺﾞｼｯｸM" w:eastAsia="HGPｺﾞｼｯｸM"/>
                <w:szCs w:val="24"/>
              </w:rPr>
            </w:pPr>
            <w:r w:rsidRPr="00C8380E">
              <w:rPr>
                <w:rFonts w:ascii="HGPｺﾞｼｯｸM" w:eastAsia="HGPｺﾞｼｯｸM" w:hint="eastAsia"/>
                <w:szCs w:val="24"/>
              </w:rPr>
              <w:t>目視確認</w:t>
            </w:r>
          </w:p>
        </w:tc>
      </w:tr>
    </w:tbl>
    <w:p w:rsidR="00214F61" w:rsidRDefault="00214F61" w:rsidP="00214F61">
      <w:pPr>
        <w:rPr>
          <w:rFonts w:ascii="HGPｺﾞｼｯｸM" w:eastAsia="HGPｺﾞｼｯｸM" w:hAnsi="ＭＳ 明朝"/>
          <w:b/>
          <w:sz w:val="28"/>
          <w:szCs w:val="28"/>
        </w:rPr>
      </w:pPr>
    </w:p>
    <w:p w:rsidR="00214F61" w:rsidRPr="00E9373D" w:rsidRDefault="00214F61" w:rsidP="00214F61">
      <w:pPr>
        <w:spacing w:line="360" w:lineRule="auto"/>
        <w:rPr>
          <w:rFonts w:ascii="HGPｺﾞｼｯｸM" w:eastAsia="HGPｺﾞｼｯｸM"/>
          <w:b/>
          <w:sz w:val="28"/>
          <w:szCs w:val="28"/>
        </w:rPr>
      </w:pPr>
      <w:r w:rsidRPr="00E9373D">
        <w:rPr>
          <w:rFonts w:ascii="HGPｺﾞｼｯｸM" w:eastAsia="HGPｺﾞｼｯｸM" w:hAnsi="ＭＳ 明朝" w:hint="eastAsia"/>
          <w:b/>
          <w:sz w:val="28"/>
          <w:szCs w:val="28"/>
        </w:rPr>
        <w:t xml:space="preserve">２　</w:t>
      </w:r>
      <w:r w:rsidRPr="00E9373D">
        <w:rPr>
          <w:rFonts w:ascii="HGPｺﾞｼｯｸM" w:eastAsia="HGPｺﾞｼｯｸM" w:hint="eastAsia"/>
          <w:b/>
          <w:sz w:val="28"/>
          <w:szCs w:val="28"/>
        </w:rPr>
        <w:t>着荷・検収、荷下ろし、運搬方法</w:t>
      </w:r>
    </w:p>
    <w:p w:rsidR="00214F61" w:rsidRPr="00C8380E" w:rsidRDefault="00214F61" w:rsidP="00214F61">
      <w:pPr>
        <w:rPr>
          <w:rFonts w:ascii="HGPｺﾞｼｯｸM" w:eastAsia="HGPｺﾞｼｯｸM"/>
        </w:rPr>
      </w:pPr>
      <w:r w:rsidRPr="008A3DEE">
        <w:rPr>
          <w:rFonts w:ascii="HGPｺﾞｼｯｸM" w:eastAsia="HGPｺﾞｼｯｸM" w:hint="eastAsia"/>
          <w:highlight w:val="yellow"/>
        </w:rPr>
        <w:t>（１）商品は、床に直置きせず、パレットなどに乗せる。</w:t>
      </w:r>
    </w:p>
    <w:p w:rsidR="00214F61" w:rsidRPr="00C8380E" w:rsidRDefault="00214F61" w:rsidP="00214F61">
      <w:pPr>
        <w:rPr>
          <w:rFonts w:ascii="HGPｺﾞｼｯｸM" w:eastAsia="HGPｺﾞｼｯｸM"/>
        </w:rPr>
      </w:pPr>
      <w:r w:rsidRPr="00C8380E">
        <w:rPr>
          <w:rFonts w:ascii="HGPｺﾞｼｯｸM" w:eastAsia="HGPｺﾞｼｯｸM" w:hint="eastAsia"/>
        </w:rPr>
        <w:t>（２）商品をまたいだり、長靴で商品又は容器に乗ったり蹴ったりしない。</w:t>
      </w:r>
    </w:p>
    <w:p w:rsidR="00214F61" w:rsidRDefault="00214F61" w:rsidP="00214F61">
      <w:pPr>
        <w:ind w:left="698" w:hangingChars="300" w:hanging="698"/>
        <w:rPr>
          <w:rFonts w:ascii="HGPｺﾞｼｯｸM" w:eastAsia="HGPｺﾞｼｯｸM"/>
        </w:rPr>
      </w:pPr>
      <w:r w:rsidRPr="00C8380E">
        <w:rPr>
          <w:rFonts w:ascii="HGPｺﾞｼｯｸM" w:eastAsia="HGPｺﾞｼｯｸM" w:hint="eastAsia"/>
        </w:rPr>
        <w:t>（３）器具、他の容器との接触、容器の積み方等により、包装容器を傷つけないよう注意</w:t>
      </w:r>
    </w:p>
    <w:p w:rsidR="00214F61" w:rsidRPr="00C8380E" w:rsidRDefault="00214F61" w:rsidP="00214F61">
      <w:pPr>
        <w:ind w:leftChars="150" w:left="698" w:hangingChars="150" w:hanging="349"/>
        <w:rPr>
          <w:rFonts w:ascii="HGPｺﾞｼｯｸM" w:eastAsia="HGPｺﾞｼｯｸM"/>
        </w:rPr>
      </w:pPr>
      <w:r w:rsidRPr="00C8380E">
        <w:rPr>
          <w:rFonts w:ascii="HGPｺﾞｼｯｸM" w:eastAsia="HGPｺﾞｼｯｸM" w:hint="eastAsia"/>
        </w:rPr>
        <w:t>する。</w:t>
      </w:r>
    </w:p>
    <w:p w:rsidR="00214F61" w:rsidRPr="00C8380E" w:rsidRDefault="00214F61" w:rsidP="00214F61">
      <w:pPr>
        <w:ind w:leftChars="7" w:left="714" w:hangingChars="300" w:hanging="698"/>
        <w:rPr>
          <w:rFonts w:ascii="HGPｺﾞｼｯｸM" w:eastAsia="HGPｺﾞｼｯｸM"/>
        </w:rPr>
      </w:pPr>
      <w:r w:rsidRPr="00C8380E">
        <w:rPr>
          <w:rFonts w:ascii="HGPｺﾞｼｯｸM" w:eastAsia="HGPｺﾞｼｯｸM" w:hint="eastAsia"/>
        </w:rPr>
        <w:t>（４）積み降ろし、運搬作業は速やかに行う。</w:t>
      </w:r>
    </w:p>
    <w:p w:rsidR="00214F61" w:rsidRDefault="00214F61" w:rsidP="00214F61">
      <w:pPr>
        <w:ind w:left="698" w:hangingChars="300" w:hanging="698"/>
        <w:rPr>
          <w:rFonts w:ascii="HGPｺﾞｼｯｸM" w:eastAsia="HGPｺﾞｼｯｸM"/>
        </w:rPr>
      </w:pPr>
      <w:r w:rsidRPr="00C8380E">
        <w:rPr>
          <w:rFonts w:ascii="HGPｺﾞｼｯｸM" w:eastAsia="HGPｺﾞｼｯｸM" w:hint="eastAsia"/>
        </w:rPr>
        <w:t>（</w:t>
      </w:r>
      <w:r>
        <w:rPr>
          <w:rFonts w:ascii="HGPｺﾞｼｯｸM" w:eastAsia="HGPｺﾞｼｯｸM" w:hint="eastAsia"/>
        </w:rPr>
        <w:t>５</w:t>
      </w:r>
      <w:r w:rsidRPr="00C8380E">
        <w:rPr>
          <w:rFonts w:ascii="HGPｺﾞｼｯｸM" w:eastAsia="HGPｺﾞｼｯｸM" w:hint="eastAsia"/>
        </w:rPr>
        <w:t>）作業中、荷の取扱い、商品の状態に異常があった場合、発見者は、責任者に報告</w:t>
      </w:r>
    </w:p>
    <w:p w:rsidR="00214F61" w:rsidRDefault="00214F61" w:rsidP="00214F61">
      <w:pPr>
        <w:ind w:firstLineChars="150" w:firstLine="349"/>
        <w:rPr>
          <w:rFonts w:ascii="HGPｺﾞｼｯｸM" w:eastAsia="HGPｺﾞｼｯｸM"/>
        </w:rPr>
      </w:pPr>
      <w:r w:rsidRPr="00C8380E">
        <w:rPr>
          <w:rFonts w:ascii="HGPｺﾞｼｯｸM" w:eastAsia="HGPｺﾞｼｯｸM" w:hint="eastAsia"/>
        </w:rPr>
        <w:t>する。</w:t>
      </w:r>
    </w:p>
    <w:p w:rsidR="00214F61" w:rsidRPr="00C8380E" w:rsidRDefault="00214F61" w:rsidP="00214F61">
      <w:pPr>
        <w:spacing w:line="160" w:lineRule="exact"/>
        <w:rPr>
          <w:rFonts w:ascii="HGPｺﾞｼｯｸM" w:eastAsia="HGPｺﾞｼｯｸM"/>
        </w:rPr>
      </w:pPr>
    </w:p>
    <w:p w:rsidR="00214F61" w:rsidRPr="00E9373D" w:rsidRDefault="00214F61" w:rsidP="00214F61">
      <w:pPr>
        <w:spacing w:line="480" w:lineRule="auto"/>
        <w:rPr>
          <w:rFonts w:ascii="HGPｺﾞｼｯｸM" w:eastAsia="HGPｺﾞｼｯｸM"/>
          <w:b/>
          <w:sz w:val="28"/>
          <w:szCs w:val="28"/>
        </w:rPr>
      </w:pPr>
      <w:r w:rsidRPr="00E9373D">
        <w:rPr>
          <w:rFonts w:ascii="HGPｺﾞｼｯｸM" w:eastAsia="HGPｺﾞｼｯｸM" w:hint="eastAsia"/>
          <w:b/>
          <w:sz w:val="28"/>
          <w:szCs w:val="28"/>
        </w:rPr>
        <w:t>３　不適時の対応</w:t>
      </w:r>
    </w:p>
    <w:p w:rsidR="00214F61" w:rsidRDefault="00214F61" w:rsidP="00214F61">
      <w:pPr>
        <w:ind w:leftChars="7" w:left="714" w:hangingChars="300" w:hanging="698"/>
        <w:rPr>
          <w:rFonts w:ascii="HGPｺﾞｼｯｸM" w:eastAsia="HGPｺﾞｼｯｸM"/>
        </w:rPr>
      </w:pPr>
      <w:r w:rsidRPr="00C8380E">
        <w:rPr>
          <w:rFonts w:ascii="HGPｺﾞｼｯｸM" w:eastAsia="HGPｺﾞｼｯｸM" w:hint="eastAsia"/>
        </w:rPr>
        <w:t>（１）異常発生の旨従事者から報告があった場合は、商品の状態を確認し、販売に適さ</w:t>
      </w:r>
    </w:p>
    <w:p w:rsidR="00214F61" w:rsidRPr="00C8380E" w:rsidRDefault="00214F61" w:rsidP="00214F61">
      <w:pPr>
        <w:ind w:firstLineChars="150" w:firstLine="349"/>
        <w:rPr>
          <w:rFonts w:ascii="HGPｺﾞｼｯｸM" w:eastAsia="HGPｺﾞｼｯｸM"/>
        </w:rPr>
      </w:pPr>
      <w:r w:rsidRPr="00C8380E">
        <w:rPr>
          <w:rFonts w:ascii="HGPｺﾞｼｯｸM" w:eastAsia="HGPｺﾞｼｯｸM" w:hint="eastAsia"/>
        </w:rPr>
        <w:t>ない商品は、不適合品として扱う。</w:t>
      </w:r>
    </w:p>
    <w:p w:rsidR="00214F61" w:rsidRDefault="00214F61" w:rsidP="00214F61">
      <w:pPr>
        <w:ind w:leftChars="7" w:left="714" w:hangingChars="300" w:hanging="698"/>
        <w:rPr>
          <w:rFonts w:ascii="HGPｺﾞｼｯｸM" w:eastAsia="HGPｺﾞｼｯｸM"/>
        </w:rPr>
      </w:pPr>
      <w:r w:rsidRPr="00C8380E">
        <w:rPr>
          <w:rFonts w:ascii="HGPｺﾞｼｯｸM" w:eastAsia="HGPｺﾞｼｯｸM" w:hint="eastAsia"/>
        </w:rPr>
        <w:t>（２）検品の結果、品質異常により販売に適さない商品又は表示違反等があった場合</w:t>
      </w:r>
    </w:p>
    <w:p w:rsidR="00214F61" w:rsidRPr="00C8380E" w:rsidRDefault="00214F61" w:rsidP="00214F61">
      <w:pPr>
        <w:ind w:leftChars="157" w:left="714" w:hangingChars="150" w:hanging="349"/>
        <w:rPr>
          <w:rFonts w:ascii="HGPｺﾞｼｯｸM" w:eastAsia="HGPｺﾞｼｯｸM"/>
        </w:rPr>
      </w:pPr>
      <w:r w:rsidRPr="00C8380E">
        <w:rPr>
          <w:rFonts w:ascii="HGPｺﾞｼｯｸM" w:eastAsia="HGPｺﾞｼｯｸM" w:hint="eastAsia"/>
        </w:rPr>
        <w:t>は、不適合品として扱う。</w:t>
      </w:r>
    </w:p>
    <w:p w:rsidR="00214F61" w:rsidRDefault="00214F61" w:rsidP="00214F61">
      <w:pPr>
        <w:rPr>
          <w:rFonts w:ascii="HGPｺﾞｼｯｸM" w:eastAsia="HGPｺﾞｼｯｸM"/>
        </w:rPr>
      </w:pPr>
      <w:r w:rsidRPr="00C8380E">
        <w:rPr>
          <w:rFonts w:ascii="HGPｺﾞｼｯｸM" w:eastAsia="HGPｺﾞｼｯｸM" w:hint="eastAsia"/>
        </w:rPr>
        <w:t>（３）不適があった場合は、必要に応じて出荷者に連絡する。</w:t>
      </w:r>
    </w:p>
    <w:p w:rsidR="00214F61" w:rsidRPr="00CF0EC9" w:rsidRDefault="00214F61" w:rsidP="00214F61">
      <w:pPr>
        <w:tabs>
          <w:tab w:val="left" w:pos="9072"/>
        </w:tabs>
        <w:ind w:right="-1"/>
        <w:rPr>
          <w:rFonts w:ascii="HGPｺﾞｼｯｸM" w:eastAsia="HGPｺﾞｼｯｸM" w:hAnsiTheme="majorEastAsia"/>
          <w:color w:val="000000" w:themeColor="text1"/>
          <w:szCs w:val="24"/>
        </w:rPr>
      </w:pPr>
      <w:r w:rsidRPr="00CF0EC9">
        <w:rPr>
          <w:rFonts w:ascii="HGPｺﾞｼｯｸM" w:eastAsia="HGPｺﾞｼｯｸM" w:hAnsiTheme="majorEastAsia" w:hint="eastAsia"/>
          <w:color w:val="000000" w:themeColor="text1"/>
          <w:szCs w:val="24"/>
        </w:rPr>
        <w:t>（４）不適があった場合は、対応を帳票に記録する。</w:t>
      </w:r>
    </w:p>
    <w:p w:rsidR="00214F61" w:rsidRPr="008C42D4" w:rsidRDefault="00214F61" w:rsidP="00214F61">
      <w:pPr>
        <w:tabs>
          <w:tab w:val="left" w:pos="9072"/>
        </w:tabs>
        <w:ind w:right="-1"/>
        <w:rPr>
          <w:rFonts w:ascii="HGPｺﾞｼｯｸM" w:eastAsia="HGPｺﾞｼｯｸM" w:hAnsiTheme="majorEastAsia"/>
          <w:color w:val="FF0000"/>
          <w:szCs w:val="24"/>
        </w:rPr>
      </w:pPr>
    </w:p>
    <w:p w:rsidR="00214F61" w:rsidRPr="00E9373D" w:rsidRDefault="00214F61" w:rsidP="00214F61">
      <w:pPr>
        <w:snapToGrid w:val="0"/>
        <w:rPr>
          <w:rFonts w:ascii="HGPｺﾞｼｯｸM" w:eastAsia="HGPｺﾞｼｯｸM"/>
          <w:b/>
          <w:sz w:val="28"/>
          <w:szCs w:val="28"/>
        </w:rPr>
      </w:pPr>
      <w:r w:rsidRPr="00E9373D">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C8380E" w:rsidTr="00214F61">
        <w:tc>
          <w:tcPr>
            <w:tcW w:w="4678" w:type="dxa"/>
            <w:shd w:val="clear" w:color="auto" w:fill="EAF1DD" w:themeFill="accent3" w:themeFillTint="33"/>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帳票</w:t>
            </w:r>
          </w:p>
        </w:tc>
      </w:tr>
      <w:tr w:rsidR="00214F61" w:rsidRPr="00C8380E" w:rsidTr="00214F61">
        <w:tc>
          <w:tcPr>
            <w:tcW w:w="4678" w:type="dxa"/>
            <w:tcBorders>
              <w:bottom w:val="single" w:sz="4" w:space="0" w:color="auto"/>
            </w:tcBorders>
            <w:shd w:val="clear" w:color="auto" w:fill="auto"/>
          </w:tcPr>
          <w:p w:rsidR="00214F61" w:rsidRPr="00C8380E" w:rsidRDefault="00214F61" w:rsidP="00214F61">
            <w:pPr>
              <w:rPr>
                <w:rFonts w:ascii="HGPｺﾞｼｯｸM" w:eastAsia="HGPｺﾞｼｯｸM" w:hAnsi="ＭＳ ゴシック"/>
                <w:szCs w:val="24"/>
              </w:rPr>
            </w:pPr>
            <w:r w:rsidRPr="00C8380E">
              <w:rPr>
                <w:rFonts w:ascii="HGPｺﾞｼｯｸM" w:eastAsia="HGPｺﾞｼｯｸM" w:hAnsi="ＭＳ ゴシック" w:hint="eastAsia"/>
                <w:szCs w:val="24"/>
              </w:rPr>
              <w:t>不適時の対応記録</w:t>
            </w:r>
          </w:p>
        </w:tc>
        <w:tc>
          <w:tcPr>
            <w:tcW w:w="4394" w:type="dxa"/>
            <w:tcBorders>
              <w:bottom w:val="single" w:sz="4" w:space="0" w:color="auto"/>
            </w:tcBorders>
            <w:shd w:val="clear" w:color="auto" w:fill="auto"/>
          </w:tcPr>
          <w:p w:rsidR="00214F61" w:rsidRPr="00C8380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C8380E">
              <w:rPr>
                <w:rFonts w:ascii="HGPｺﾞｼｯｸM" w:eastAsia="HGPｺﾞｼｯｸM" w:hAnsi="ＭＳ ゴシック" w:hint="eastAsia"/>
                <w:szCs w:val="24"/>
              </w:rPr>
              <w:t>DAILY記録</w:t>
            </w:r>
          </w:p>
        </w:tc>
      </w:tr>
    </w:tbl>
    <w:p w:rsidR="00214F61" w:rsidRPr="00214F61" w:rsidRDefault="00214F61">
      <w:pPr>
        <w:rPr>
          <w:rFonts w:ascii="HGPｺﾞｼｯｸM" w:eastAsia="HGPｺﾞｼｯｸM" w:hAnsi="ＭＳ ゴシック"/>
          <w:szCs w:val="24"/>
        </w:rPr>
      </w:pPr>
      <w:r>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559"/>
        <w:gridCol w:w="1701"/>
      </w:tblGrid>
      <w:tr w:rsidR="00214F61" w:rsidRPr="00C8380E"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C64BCA" w:rsidRDefault="00214F61" w:rsidP="00214F61">
            <w:pPr>
              <w:rPr>
                <w:rFonts w:ascii="HGPｺﾞｼｯｸM" w:eastAsia="HGPｺﾞｼｯｸM" w:hAnsi="ＭＳ ゴシック"/>
                <w:b/>
                <w:color w:val="FFFFFF"/>
                <w:szCs w:val="24"/>
              </w:rPr>
            </w:pPr>
            <w:r w:rsidRPr="00C64BCA">
              <w:rPr>
                <w:rFonts w:ascii="HGPｺﾞｼｯｸM" w:eastAsia="HGPｺﾞｼｯｸM" w:hAnsi="ＭＳ ゴシック" w:hint="eastAsia"/>
                <w:b/>
                <w:color w:val="FFFFFF"/>
                <w:szCs w:val="24"/>
              </w:rPr>
              <w:t>１　食品の衛生的な取扱い</w:t>
            </w:r>
          </w:p>
        </w:tc>
        <w:tc>
          <w:tcPr>
            <w:tcW w:w="1559" w:type="dxa"/>
            <w:tcBorders>
              <w:top w:val="single" w:sz="4" w:space="0" w:color="auto"/>
              <w:left w:val="single" w:sz="4" w:space="0" w:color="auto"/>
            </w:tcBorders>
            <w:shd w:val="clear" w:color="auto" w:fill="auto"/>
            <w:vAlign w:val="center"/>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最終更新日</w:t>
            </w:r>
          </w:p>
        </w:tc>
        <w:tc>
          <w:tcPr>
            <w:tcW w:w="1701" w:type="dxa"/>
            <w:tcBorders>
              <w:top w:val="single" w:sz="4" w:space="0" w:color="auto"/>
            </w:tcBorders>
            <w:shd w:val="clear" w:color="auto" w:fill="auto"/>
          </w:tcPr>
          <w:p w:rsidR="00214F61" w:rsidRPr="00C8380E" w:rsidRDefault="00214F61" w:rsidP="00214F61">
            <w:pPr>
              <w:rPr>
                <w:rFonts w:ascii="HGPｺﾞｼｯｸM" w:eastAsia="HGPｺﾞｼｯｸM" w:hAnsi="ＭＳ ゴシック"/>
              </w:rPr>
            </w:pPr>
          </w:p>
        </w:tc>
      </w:tr>
      <w:tr w:rsidR="00214F61" w:rsidRPr="00C8380E"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C64BCA" w:rsidRDefault="00214F61" w:rsidP="00214F61">
            <w:pPr>
              <w:ind w:left="1215" w:hangingChars="400" w:hanging="1215"/>
              <w:rPr>
                <w:rFonts w:ascii="HGPｺﾞｼｯｸM" w:eastAsia="HGPｺﾞｼｯｸM" w:hAnsi="ＭＳ ゴシック"/>
                <w:b/>
                <w:color w:val="FFFFFF"/>
                <w:sz w:val="28"/>
                <w:szCs w:val="28"/>
              </w:rPr>
            </w:pPr>
            <w:r w:rsidRPr="00C64BCA">
              <w:rPr>
                <w:rFonts w:ascii="HGPｺﾞｼｯｸM" w:eastAsia="HGPｺﾞｼｯｸM" w:hAnsi="ＭＳ ゴシック" w:hint="eastAsia"/>
                <w:b/>
                <w:color w:val="FFFFFF"/>
                <w:sz w:val="28"/>
                <w:szCs w:val="28"/>
              </w:rPr>
              <w:t>１－２　保管</w:t>
            </w:r>
          </w:p>
        </w:tc>
        <w:tc>
          <w:tcPr>
            <w:tcW w:w="1559" w:type="dxa"/>
            <w:tcBorders>
              <w:left w:val="single" w:sz="4" w:space="0" w:color="auto"/>
            </w:tcBorders>
            <w:shd w:val="clear" w:color="auto" w:fill="auto"/>
            <w:vAlign w:val="center"/>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責任者</w:t>
            </w:r>
          </w:p>
        </w:tc>
        <w:tc>
          <w:tcPr>
            <w:tcW w:w="1701" w:type="dxa"/>
            <w:shd w:val="clear" w:color="auto" w:fill="auto"/>
          </w:tcPr>
          <w:p w:rsidR="00214F61" w:rsidRPr="00C8380E" w:rsidRDefault="00214F61" w:rsidP="00214F61">
            <w:pPr>
              <w:rPr>
                <w:rFonts w:ascii="HGPｺﾞｼｯｸM" w:eastAsia="HGPｺﾞｼｯｸM" w:hAnsi="ＭＳ ゴシック"/>
              </w:rPr>
            </w:pPr>
          </w:p>
        </w:tc>
      </w:tr>
      <w:tr w:rsidR="00214F61" w:rsidRPr="00C8380E" w:rsidTr="00214F61">
        <w:trPr>
          <w:trHeight w:val="930"/>
        </w:trPr>
        <w:tc>
          <w:tcPr>
            <w:tcW w:w="9072" w:type="dxa"/>
            <w:gridSpan w:val="3"/>
            <w:shd w:val="clear" w:color="auto" w:fill="auto"/>
            <w:vAlign w:val="center"/>
          </w:tcPr>
          <w:p w:rsidR="00214F61" w:rsidRPr="00C8380E" w:rsidRDefault="00214F61" w:rsidP="00214F61">
            <w:pPr>
              <w:ind w:firstLineChars="400" w:firstLine="930"/>
              <w:rPr>
                <w:rFonts w:ascii="HGPｺﾞｼｯｸM" w:eastAsia="HGPｺﾞｼｯｸM" w:hAnsi="ＭＳ 明朝"/>
              </w:rPr>
            </w:pPr>
            <w:r w:rsidRPr="00C64BCA">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81120" behindDoc="0" locked="0" layoutInCell="1" allowOverlap="1" wp14:anchorId="753F364D" wp14:editId="15131752">
                      <wp:simplePos x="0" y="0"/>
                      <wp:positionH relativeFrom="column">
                        <wp:posOffset>13335</wp:posOffset>
                      </wp:positionH>
                      <wp:positionV relativeFrom="paragraph">
                        <wp:posOffset>74295</wp:posOffset>
                      </wp:positionV>
                      <wp:extent cx="609600" cy="409575"/>
                      <wp:effectExtent l="0" t="38100" r="19050" b="104775"/>
                      <wp:wrapNone/>
                      <wp:docPr id="542" name="グループ化 54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43" name="円/楕円 54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4"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3F364D" id="グループ化 542" o:spid="_x0000_s1124" style="position:absolute;left:0;text-align:left;margin-left:1.05pt;margin-top:5.85pt;width:48pt;height:32.25pt;z-index:25178112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">
                      <v:oval id="円/楕円 543" o:spid="_x0000_s112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2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EcxQAAANwAAAAPAAAAZHJzL2Rvd25yZXYueG1sRI9Pi8Iw&#10;FMTvC/sdwlvwtqYWFe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CGPzEc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C8380E">
              <w:rPr>
                <w:rFonts w:ascii="HGPｺﾞｼｯｸM" w:eastAsia="HGPｺﾞｼｯｸM" w:hAnsi="ＭＳ 明朝" w:hint="eastAsia"/>
              </w:rPr>
              <w:t>・食品の保管時における細菌の増殖を防止する。</w:t>
            </w:r>
          </w:p>
        </w:tc>
      </w:tr>
    </w:tbl>
    <w:p w:rsidR="00214F61" w:rsidRPr="00C8380E" w:rsidRDefault="00214F61" w:rsidP="00214F61">
      <w:pPr>
        <w:pBdr>
          <w:bar w:val="single" w:sz="4" w:color="auto"/>
        </w:pBdr>
        <w:spacing w:line="240" w:lineRule="exact"/>
        <w:rPr>
          <w:rFonts w:ascii="HGPｺﾞｼｯｸM" w:eastAsia="HGPｺﾞｼｯｸM" w:hAnsi="ＭＳ 明朝"/>
        </w:rPr>
      </w:pPr>
    </w:p>
    <w:p w:rsidR="00214F61" w:rsidRPr="00C64BCA" w:rsidRDefault="00214F61" w:rsidP="00214F61">
      <w:pPr>
        <w:spacing w:line="480" w:lineRule="auto"/>
        <w:rPr>
          <w:rFonts w:ascii="HGPｺﾞｼｯｸM" w:eastAsia="HGPｺﾞｼｯｸM"/>
          <w:b/>
          <w:sz w:val="28"/>
          <w:szCs w:val="28"/>
        </w:rPr>
      </w:pPr>
      <w:r w:rsidRPr="00C64BCA">
        <w:rPr>
          <w:rFonts w:ascii="HGPｺﾞｼｯｸM" w:eastAsia="HGPｺﾞｼｯｸM" w:hint="eastAsia"/>
          <w:b/>
          <w:sz w:val="28"/>
          <w:szCs w:val="28"/>
        </w:rPr>
        <w:t>１　保管時の注意点</w:t>
      </w:r>
    </w:p>
    <w:p w:rsidR="00214F61" w:rsidRPr="00C8380E" w:rsidRDefault="00214F61" w:rsidP="00214F61">
      <w:pPr>
        <w:pBdr>
          <w:bar w:val="single" w:sz="4" w:color="auto"/>
        </w:pBdr>
        <w:rPr>
          <w:rFonts w:ascii="HGPｺﾞｼｯｸM" w:eastAsia="HGPｺﾞｼｯｸM" w:hAnsi="ＭＳ 明朝"/>
        </w:rPr>
      </w:pPr>
      <w:r w:rsidRPr="00C8380E">
        <w:rPr>
          <w:rFonts w:ascii="HGPｺﾞｼｯｸM" w:eastAsia="HGPｺﾞｼｯｸM" w:hAnsi="ＭＳ 明朝" w:hint="eastAsia"/>
        </w:rPr>
        <w:t>（１）</w:t>
      </w:r>
      <w:r w:rsidRPr="00C8380E">
        <w:rPr>
          <w:rFonts w:ascii="HGPｺﾞｼｯｸM" w:eastAsia="HGPｺﾞｼｯｸM" w:hAnsi="ＭＳ 明朝" w:hint="eastAsia"/>
          <w:highlight w:val="yellow"/>
        </w:rPr>
        <w:t>保管温度は</w:t>
      </w:r>
      <w:r w:rsidRPr="00C8380E">
        <w:rPr>
          <w:rFonts w:ascii="HGPｺﾞｼｯｸM" w:eastAsia="HGPｺﾞｼｯｸM" w:hAnsi="ＭＳ 明朝" w:hint="eastAsia"/>
          <w:highlight w:val="yellow"/>
          <w:u w:val="single"/>
        </w:rPr>
        <w:t xml:space="preserve">　</w:t>
      </w:r>
      <w:r w:rsidRPr="00C8380E">
        <w:rPr>
          <w:rFonts w:ascii="HGPｺﾞｼｯｸM" w:eastAsia="HGPｺﾞｼｯｸM" w:hAnsi="ＭＳ 明朝" w:hint="eastAsia"/>
          <w:highlight w:val="yellow"/>
        </w:rPr>
        <w:t>℃とする。</w:t>
      </w:r>
    </w:p>
    <w:p w:rsidR="00214F61" w:rsidRDefault="00214F61" w:rsidP="00214F61">
      <w:pPr>
        <w:ind w:left="698" w:hangingChars="300" w:hanging="698"/>
        <w:rPr>
          <w:rFonts w:ascii="HGPｺﾞｼｯｸM" w:eastAsia="HGPｺﾞｼｯｸM"/>
        </w:rPr>
      </w:pPr>
      <w:r w:rsidRPr="00C8380E">
        <w:rPr>
          <w:rFonts w:ascii="HGPｺﾞｼｯｸM" w:eastAsia="HGPｺﾞｼｯｸM" w:hint="eastAsia"/>
        </w:rPr>
        <w:t>（２）保管温度に異常があった旨、蔵会社から連絡があった場合は、商品の状態を確認</w:t>
      </w:r>
    </w:p>
    <w:p w:rsidR="00214F61" w:rsidRDefault="00214F61" w:rsidP="00214F61">
      <w:pPr>
        <w:ind w:leftChars="150" w:left="698" w:hangingChars="150" w:hanging="349"/>
        <w:rPr>
          <w:rFonts w:ascii="HGPｺﾞｼｯｸM" w:eastAsia="HGPｺﾞｼｯｸM"/>
        </w:rPr>
      </w:pPr>
      <w:r w:rsidRPr="00C8380E">
        <w:rPr>
          <w:rFonts w:ascii="HGPｺﾞｼｯｸM" w:eastAsia="HGPｺﾞｼｯｸM" w:hint="eastAsia"/>
        </w:rPr>
        <w:t>し、販売に適さない場合には、不適合品として扱う。確認の結果、品質に問題がなけ</w:t>
      </w:r>
    </w:p>
    <w:p w:rsidR="00214F61" w:rsidRDefault="00214F61" w:rsidP="00214F61">
      <w:pPr>
        <w:ind w:leftChars="150" w:left="698" w:hangingChars="150" w:hanging="349"/>
        <w:rPr>
          <w:rFonts w:ascii="HGPｺﾞｼｯｸM" w:eastAsia="HGPｺﾞｼｯｸM"/>
        </w:rPr>
      </w:pPr>
      <w:r w:rsidRPr="00C8380E">
        <w:rPr>
          <w:rFonts w:ascii="HGPｺﾞｼｯｸM" w:eastAsia="HGPｺﾞｼｯｸM" w:hint="eastAsia"/>
        </w:rPr>
        <w:t>れば、ただちに他の冷蔵庫に移すなどの対応を行う。なお、保存基準がある商品は、</w:t>
      </w:r>
    </w:p>
    <w:p w:rsidR="00214F61" w:rsidRPr="00C8380E" w:rsidRDefault="00214F61" w:rsidP="00214F61">
      <w:pPr>
        <w:ind w:leftChars="150" w:left="698" w:hangingChars="150" w:hanging="349"/>
        <w:rPr>
          <w:rFonts w:ascii="HGPｺﾞｼｯｸM" w:eastAsia="HGPｺﾞｼｯｸM"/>
        </w:rPr>
      </w:pPr>
      <w:r w:rsidRPr="00C8380E">
        <w:rPr>
          <w:rFonts w:ascii="HGPｺﾞｼｯｸM" w:eastAsia="HGPｺﾞｼｯｸM" w:hint="eastAsia"/>
        </w:rPr>
        <w:t>容器内温度又は品温を確認する。</w:t>
      </w:r>
    </w:p>
    <w:p w:rsidR="00214F61" w:rsidRPr="00C8380E" w:rsidRDefault="00214F61" w:rsidP="00214F61">
      <w:pPr>
        <w:spacing w:line="340" w:lineRule="exact"/>
        <w:rPr>
          <w:rFonts w:ascii="HGPｺﾞｼｯｸM" w:eastAsia="HGPｺﾞｼｯｸM" w:hAnsi="ＭＳ ゴシック"/>
          <w:szCs w:val="24"/>
        </w:rPr>
      </w:pPr>
      <w:r w:rsidRPr="00C8380E">
        <w:rPr>
          <w:rFonts w:ascii="HGPｺﾞｼｯｸM" w:eastAsia="HGPｺﾞｼｯｸM" w:hint="eastAsia"/>
        </w:rPr>
        <w:t>（３）保管したものは先入れ先出しの原則で出庫する。</w:t>
      </w: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Pr="00C8380E" w:rsidRDefault="00214F61" w:rsidP="00214F61">
      <w:pPr>
        <w:pBdr>
          <w:bar w:val="single" w:sz="4" w:color="auto"/>
        </w:pBdr>
        <w:rPr>
          <w:rFonts w:ascii="HGPｺﾞｼｯｸM" w:eastAsia="HGPｺﾞｼｯｸM"/>
        </w:rPr>
        <w:sectPr w:rsidR="00214F61" w:rsidRPr="00C8380E" w:rsidSect="008B297F">
          <w:headerReference w:type="first" r:id="rId28"/>
          <w:pgSz w:w="11907" w:h="16840" w:code="9"/>
          <w:pgMar w:top="1134" w:right="1418" w:bottom="1134" w:left="1418" w:header="567" w:footer="567" w:gutter="0"/>
          <w:paperSrc w:first="7" w:other="7"/>
          <w:cols w:space="420"/>
          <w:titlePg/>
          <w:docGrid w:type="linesAndChars" w:linePitch="416" w:charSpace="46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C8380E"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726DC2" w:rsidRDefault="00214F61" w:rsidP="00214F61">
            <w:pPr>
              <w:rPr>
                <w:rFonts w:ascii="HGPｺﾞｼｯｸM" w:eastAsia="HGPｺﾞｼｯｸM" w:hAnsi="ＭＳ ゴシック"/>
                <w:b/>
                <w:color w:val="FFFFFF"/>
                <w:szCs w:val="24"/>
              </w:rPr>
            </w:pPr>
            <w:r w:rsidRPr="00726DC2">
              <w:rPr>
                <w:rFonts w:ascii="HGPｺﾞｼｯｸM" w:eastAsia="HGPｺﾞｼｯｸM" w:hAnsi="ＭＳ ゴシック" w:hint="eastAsia"/>
                <w:b/>
                <w:color w:val="FFFFFF"/>
                <w:szCs w:val="24"/>
              </w:rPr>
              <w:t>１　食品の衛生的な取扱い</w:t>
            </w:r>
          </w:p>
        </w:tc>
        <w:tc>
          <w:tcPr>
            <w:tcW w:w="1588" w:type="dxa"/>
            <w:tcBorders>
              <w:left w:val="single" w:sz="4" w:space="0" w:color="auto"/>
            </w:tcBorders>
            <w:shd w:val="clear" w:color="auto" w:fill="auto"/>
            <w:vAlign w:val="center"/>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最終更新日</w:t>
            </w:r>
          </w:p>
        </w:tc>
        <w:tc>
          <w:tcPr>
            <w:tcW w:w="1530" w:type="dxa"/>
            <w:shd w:val="clear" w:color="auto" w:fill="auto"/>
          </w:tcPr>
          <w:p w:rsidR="00214F61" w:rsidRPr="00C8380E" w:rsidRDefault="00214F61" w:rsidP="00214F61">
            <w:pPr>
              <w:rPr>
                <w:rFonts w:ascii="HGPｺﾞｼｯｸM" w:eastAsia="HGPｺﾞｼｯｸM" w:hAnsi="ＭＳ ゴシック"/>
              </w:rPr>
            </w:pPr>
          </w:p>
        </w:tc>
      </w:tr>
      <w:tr w:rsidR="00214F61" w:rsidRPr="00C8380E"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726DC2" w:rsidRDefault="00214F61" w:rsidP="00214F61">
            <w:pPr>
              <w:spacing w:line="360" w:lineRule="exact"/>
              <w:rPr>
                <w:rFonts w:ascii="HGPｺﾞｼｯｸM" w:eastAsia="HGPｺﾞｼｯｸM" w:hAnsi="ＭＳ ゴシック"/>
                <w:b/>
                <w:color w:val="FFFFFF"/>
                <w:sz w:val="28"/>
                <w:szCs w:val="28"/>
              </w:rPr>
            </w:pPr>
            <w:r w:rsidRPr="00726DC2">
              <w:rPr>
                <w:rFonts w:ascii="HGPｺﾞｼｯｸM" w:eastAsia="HGPｺﾞｼｯｸM" w:hAnsi="ＭＳ ゴシック" w:hint="eastAsia"/>
                <w:b/>
                <w:color w:val="FFFFFF"/>
                <w:sz w:val="28"/>
                <w:szCs w:val="28"/>
              </w:rPr>
              <w:t>１－３　原産地等の伝達及び</w:t>
            </w:r>
          </w:p>
          <w:p w:rsidR="00214F61" w:rsidRPr="00726DC2" w:rsidRDefault="00214F61" w:rsidP="00214F61">
            <w:pPr>
              <w:spacing w:line="360" w:lineRule="exact"/>
              <w:ind w:firstLineChars="400" w:firstLine="1215"/>
              <w:rPr>
                <w:rFonts w:ascii="HGPｺﾞｼｯｸM" w:eastAsia="HGPｺﾞｼｯｸM" w:hAnsi="ＭＳ ゴシック"/>
                <w:b/>
                <w:color w:val="FFFFFF"/>
                <w:sz w:val="28"/>
                <w:szCs w:val="28"/>
              </w:rPr>
            </w:pPr>
            <w:r w:rsidRPr="00726DC2">
              <w:rPr>
                <w:rFonts w:ascii="HGPｺﾞｼｯｸM" w:eastAsia="HGPｺﾞｼｯｸM" w:hAnsi="ＭＳ ゴシック" w:hint="eastAsia"/>
                <w:b/>
                <w:color w:val="FFFFFF"/>
                <w:sz w:val="28"/>
                <w:szCs w:val="28"/>
              </w:rPr>
              <w:t>トレーサビリティの確保</w:t>
            </w:r>
          </w:p>
        </w:tc>
        <w:tc>
          <w:tcPr>
            <w:tcW w:w="1588" w:type="dxa"/>
            <w:tcBorders>
              <w:left w:val="single" w:sz="4" w:space="0" w:color="auto"/>
            </w:tcBorders>
            <w:shd w:val="clear" w:color="auto" w:fill="auto"/>
            <w:vAlign w:val="center"/>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責任者</w:t>
            </w:r>
          </w:p>
        </w:tc>
        <w:tc>
          <w:tcPr>
            <w:tcW w:w="1530" w:type="dxa"/>
            <w:shd w:val="clear" w:color="auto" w:fill="auto"/>
          </w:tcPr>
          <w:p w:rsidR="00214F61" w:rsidRPr="00C8380E" w:rsidRDefault="00214F61" w:rsidP="00214F61">
            <w:pPr>
              <w:rPr>
                <w:rFonts w:ascii="HGPｺﾞｼｯｸM" w:eastAsia="HGPｺﾞｼｯｸM" w:hAnsi="ＭＳ ゴシック"/>
              </w:rPr>
            </w:pPr>
          </w:p>
        </w:tc>
      </w:tr>
      <w:tr w:rsidR="00214F61" w:rsidRPr="00C8380E" w:rsidTr="00214F61">
        <w:trPr>
          <w:trHeight w:val="803"/>
        </w:trPr>
        <w:tc>
          <w:tcPr>
            <w:tcW w:w="9072" w:type="dxa"/>
            <w:gridSpan w:val="3"/>
            <w:shd w:val="clear" w:color="auto" w:fill="auto"/>
          </w:tcPr>
          <w:p w:rsidR="00214F61" w:rsidRPr="00C8380E" w:rsidRDefault="00214F61" w:rsidP="00214F61">
            <w:pPr>
              <w:ind w:firstLineChars="400" w:firstLine="930"/>
              <w:rPr>
                <w:rFonts w:ascii="HGPｺﾞｼｯｸM" w:eastAsia="HGPｺﾞｼｯｸM"/>
                <w:bCs/>
              </w:rPr>
            </w:pPr>
            <w:r w:rsidRPr="00E73E6F">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79072" behindDoc="0" locked="0" layoutInCell="1" allowOverlap="1" wp14:anchorId="66584BA2" wp14:editId="645A703F">
                      <wp:simplePos x="0" y="0"/>
                      <wp:positionH relativeFrom="column">
                        <wp:posOffset>23495</wp:posOffset>
                      </wp:positionH>
                      <wp:positionV relativeFrom="paragraph">
                        <wp:posOffset>45085</wp:posOffset>
                      </wp:positionV>
                      <wp:extent cx="609600" cy="409575"/>
                      <wp:effectExtent l="0" t="38100" r="19050" b="104775"/>
                      <wp:wrapNone/>
                      <wp:docPr id="225" name="グループ化 225"/>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26" name="円/楕円 226"/>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7"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584BA2" id="グループ化 225" o:spid="_x0000_s1127" style="position:absolute;left:0;text-align:left;margin-left:1.85pt;margin-top:3.55pt;width:48pt;height:32.25pt;z-index:25177907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">
                      <v:oval id="円/楕円 226" o:spid="_x0000_s112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2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C8380E">
              <w:rPr>
                <w:rFonts w:ascii="HGPｺﾞｼｯｸM" w:eastAsia="HGPｺﾞｼｯｸM" w:hint="eastAsia"/>
                <w:bCs/>
              </w:rPr>
              <w:t>・法律で定められた表示事項を確実に伝達する。</w:t>
            </w:r>
          </w:p>
          <w:p w:rsidR="00214F61" w:rsidRPr="00C8380E" w:rsidRDefault="00214F61" w:rsidP="00214F61">
            <w:pPr>
              <w:ind w:firstLineChars="400" w:firstLine="930"/>
              <w:rPr>
                <w:rFonts w:ascii="HGPｺﾞｼｯｸM" w:eastAsia="HGPｺﾞｼｯｸM"/>
              </w:rPr>
            </w:pPr>
            <w:r w:rsidRPr="00C8380E">
              <w:rPr>
                <w:rFonts w:ascii="HGPｺﾞｼｯｸM" w:eastAsia="HGPｺﾞｼｯｸM" w:hint="eastAsia"/>
                <w:bCs/>
              </w:rPr>
              <w:t>・トレーサビリティを確保する。</w:t>
            </w:r>
          </w:p>
        </w:tc>
      </w:tr>
    </w:tbl>
    <w:p w:rsidR="00214F61" w:rsidRPr="00C8380E" w:rsidRDefault="00214F61" w:rsidP="00214F61">
      <w:pPr>
        <w:spacing w:line="340" w:lineRule="exact"/>
        <w:rPr>
          <w:rFonts w:ascii="HGPｺﾞｼｯｸM" w:eastAsia="HGPｺﾞｼｯｸM" w:hAnsi="ＭＳ ゴシック"/>
          <w:szCs w:val="24"/>
        </w:rPr>
      </w:pPr>
    </w:p>
    <w:p w:rsidR="00214F61" w:rsidRPr="00E73E6F" w:rsidRDefault="00214F61" w:rsidP="00214F61">
      <w:pPr>
        <w:spacing w:line="480" w:lineRule="auto"/>
        <w:rPr>
          <w:rFonts w:ascii="HGPｺﾞｼｯｸM" w:eastAsia="HGPｺﾞｼｯｸM"/>
          <w:b/>
          <w:sz w:val="28"/>
          <w:szCs w:val="28"/>
        </w:rPr>
      </w:pPr>
      <w:r w:rsidRPr="00E73E6F">
        <w:rPr>
          <w:rFonts w:ascii="HGPｺﾞｼｯｸM" w:eastAsia="HGPｺﾞｼｯｸM" w:hint="eastAsia"/>
          <w:b/>
          <w:sz w:val="28"/>
          <w:szCs w:val="28"/>
        </w:rPr>
        <w:t>１　原産地等の伝達方法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6202"/>
      </w:tblGrid>
      <w:tr w:rsidR="00214F61" w:rsidRPr="00C8380E" w:rsidTr="00214F61">
        <w:trPr>
          <w:trHeight w:val="397"/>
          <w:jc w:val="center"/>
        </w:trPr>
        <w:tc>
          <w:tcPr>
            <w:tcW w:w="2863" w:type="dxa"/>
            <w:tcBorders>
              <w:bottom w:val="single" w:sz="4" w:space="0" w:color="auto"/>
            </w:tcBorders>
            <w:shd w:val="clear" w:color="auto" w:fill="EAF1DD" w:themeFill="accent3" w:themeFillTint="33"/>
            <w:vAlign w:val="center"/>
          </w:tcPr>
          <w:p w:rsidR="00214F61" w:rsidRPr="00C8380E" w:rsidRDefault="00214F61" w:rsidP="00214F61">
            <w:pPr>
              <w:jc w:val="center"/>
              <w:rPr>
                <w:rFonts w:ascii="HGPｺﾞｼｯｸM" w:eastAsia="HGPｺﾞｼｯｸM"/>
                <w:szCs w:val="24"/>
              </w:rPr>
            </w:pPr>
            <w:r w:rsidRPr="00C8380E">
              <w:rPr>
                <w:rFonts w:ascii="HGPｺﾞｼｯｸM" w:eastAsia="HGPｺﾞｼｯｸM" w:hint="eastAsia"/>
                <w:szCs w:val="24"/>
              </w:rPr>
              <w:t>伝達事項</w:t>
            </w:r>
          </w:p>
        </w:tc>
        <w:tc>
          <w:tcPr>
            <w:tcW w:w="6202" w:type="dxa"/>
            <w:tcBorders>
              <w:bottom w:val="single" w:sz="4" w:space="0" w:color="auto"/>
            </w:tcBorders>
            <w:shd w:val="clear" w:color="auto" w:fill="EAF1DD" w:themeFill="accent3" w:themeFillTint="33"/>
            <w:vAlign w:val="center"/>
          </w:tcPr>
          <w:p w:rsidR="00214F61" w:rsidRPr="00C8380E" w:rsidRDefault="00214F61" w:rsidP="00214F61">
            <w:pPr>
              <w:jc w:val="center"/>
              <w:rPr>
                <w:rFonts w:ascii="HGPｺﾞｼｯｸM" w:eastAsia="HGPｺﾞｼｯｸM"/>
                <w:szCs w:val="24"/>
              </w:rPr>
            </w:pPr>
            <w:r w:rsidRPr="00C8380E">
              <w:rPr>
                <w:rFonts w:ascii="HGPｺﾞｼｯｸM" w:eastAsia="HGPｺﾞｼｯｸM" w:hint="eastAsia"/>
                <w:szCs w:val="24"/>
              </w:rPr>
              <w:t>伝達方法</w:t>
            </w:r>
          </w:p>
        </w:tc>
      </w:tr>
      <w:tr w:rsidR="00214F61" w:rsidRPr="00C8380E" w:rsidTr="00214F61">
        <w:trPr>
          <w:jc w:val="center"/>
        </w:trPr>
        <w:tc>
          <w:tcPr>
            <w:tcW w:w="2863" w:type="dxa"/>
            <w:shd w:val="clear" w:color="auto" w:fill="auto"/>
            <w:vAlign w:val="center"/>
          </w:tcPr>
          <w:p w:rsidR="00214F61" w:rsidRPr="00C8380E" w:rsidRDefault="00214F61" w:rsidP="00214F61">
            <w:pPr>
              <w:jc w:val="left"/>
              <w:rPr>
                <w:rFonts w:ascii="HGPｺﾞｼｯｸM" w:eastAsia="HGPｺﾞｼｯｸM"/>
                <w:szCs w:val="24"/>
              </w:rPr>
            </w:pPr>
            <w:r w:rsidRPr="00C8380E">
              <w:rPr>
                <w:rFonts w:ascii="HGPｺﾞｼｯｸM" w:eastAsia="HGPｺﾞｼｯｸM" w:hint="eastAsia"/>
                <w:szCs w:val="24"/>
              </w:rPr>
              <w:t>名称</w:t>
            </w:r>
          </w:p>
          <w:p w:rsidR="00214F61" w:rsidRPr="00C8380E" w:rsidRDefault="00214F61" w:rsidP="00214F61">
            <w:pPr>
              <w:jc w:val="left"/>
              <w:rPr>
                <w:rFonts w:ascii="HGPｺﾞｼｯｸM" w:eastAsia="HGPｺﾞｼｯｸM"/>
                <w:szCs w:val="24"/>
              </w:rPr>
            </w:pPr>
            <w:r w:rsidRPr="00C8380E">
              <w:rPr>
                <w:rFonts w:ascii="HGPｺﾞｼｯｸM" w:eastAsia="HGPｺﾞｼｯｸM" w:hint="eastAsia"/>
                <w:szCs w:val="24"/>
              </w:rPr>
              <w:t>原産地</w:t>
            </w:r>
          </w:p>
          <w:p w:rsidR="00214F61" w:rsidRPr="00C8380E" w:rsidRDefault="00214F61" w:rsidP="00214F61">
            <w:pPr>
              <w:jc w:val="left"/>
              <w:rPr>
                <w:rFonts w:ascii="HGPｺﾞｼｯｸM" w:eastAsia="HGPｺﾞｼｯｸM"/>
                <w:szCs w:val="24"/>
              </w:rPr>
            </w:pPr>
            <w:r w:rsidRPr="00C8380E">
              <w:rPr>
                <w:rFonts w:ascii="HGPｺﾞｼｯｸM" w:eastAsia="HGPｺﾞｼｯｸM" w:hint="eastAsia"/>
                <w:szCs w:val="24"/>
              </w:rPr>
              <w:t>養殖の場合その旨</w:t>
            </w:r>
          </w:p>
        </w:tc>
        <w:tc>
          <w:tcPr>
            <w:tcW w:w="6202" w:type="dxa"/>
            <w:shd w:val="clear" w:color="auto" w:fill="auto"/>
            <w:vAlign w:val="center"/>
          </w:tcPr>
          <w:p w:rsidR="00214F61" w:rsidRDefault="00214F61" w:rsidP="00214F61">
            <w:pPr>
              <w:ind w:left="233" w:hangingChars="100" w:hanging="233"/>
              <w:rPr>
                <w:rFonts w:ascii="HGPｺﾞｼｯｸM" w:eastAsia="HGPｺﾞｼｯｸM"/>
                <w:szCs w:val="24"/>
              </w:rPr>
            </w:pPr>
            <w:r w:rsidRPr="00C8380E">
              <w:rPr>
                <w:rFonts w:ascii="HGPｺﾞｼｯｸM" w:eastAsia="HGPｺﾞｼｯｸM" w:hint="eastAsia"/>
                <w:szCs w:val="24"/>
              </w:rPr>
              <w:t>・</w:t>
            </w:r>
            <w:r>
              <w:rPr>
                <w:rFonts w:ascii="HGPｺﾞｼｯｸM" w:eastAsia="HGPｺﾞｼｯｸM" w:hint="eastAsia"/>
                <w:szCs w:val="24"/>
              </w:rPr>
              <w:t>原則商品現物表示による。</w:t>
            </w:r>
          </w:p>
          <w:p w:rsidR="00214F61" w:rsidRDefault="00214F61" w:rsidP="00214F61">
            <w:pPr>
              <w:ind w:left="233" w:hangingChars="100" w:hanging="233"/>
              <w:rPr>
                <w:rFonts w:ascii="HGPｺﾞｼｯｸM" w:eastAsia="HGPｺﾞｼｯｸM"/>
                <w:szCs w:val="24"/>
              </w:rPr>
            </w:pPr>
            <w:r>
              <w:rPr>
                <w:rFonts w:ascii="HGPｺﾞｼｯｸM" w:eastAsia="HGPｺﾞｼｯｸM" w:hint="eastAsia"/>
                <w:szCs w:val="24"/>
              </w:rPr>
              <w:t>・</w:t>
            </w:r>
            <w:r w:rsidRPr="00C8380E">
              <w:rPr>
                <w:rFonts w:ascii="HGPｺﾞｼｯｸM" w:eastAsia="HGPｺﾞｼｯｸM" w:hint="eastAsia"/>
                <w:szCs w:val="24"/>
              </w:rPr>
              <w:t>送り状等を必ず確認のうえ、売渡</w:t>
            </w:r>
            <w:r>
              <w:rPr>
                <w:rFonts w:ascii="HGPｺﾞｼｯｸM" w:eastAsia="HGPｺﾞｼｯｸM" w:hint="eastAsia"/>
                <w:szCs w:val="24"/>
              </w:rPr>
              <w:t>表等</w:t>
            </w:r>
            <w:r w:rsidRPr="00C8380E">
              <w:rPr>
                <w:rFonts w:ascii="HGPｺﾞｼｯｸM" w:eastAsia="HGPｺﾞｼｯｸM" w:hint="eastAsia"/>
                <w:szCs w:val="24"/>
              </w:rPr>
              <w:t>に伝達事項を記</w:t>
            </w:r>
          </w:p>
          <w:p w:rsidR="00214F61" w:rsidRPr="00C8380E" w:rsidRDefault="00214F61" w:rsidP="00214F61">
            <w:pPr>
              <w:ind w:leftChars="50" w:left="232" w:hangingChars="50" w:hanging="116"/>
              <w:rPr>
                <w:rFonts w:ascii="HGPｺﾞｼｯｸM" w:eastAsia="HGPｺﾞｼｯｸM"/>
                <w:szCs w:val="24"/>
              </w:rPr>
            </w:pPr>
            <w:r w:rsidRPr="00C8380E">
              <w:rPr>
                <w:rFonts w:ascii="HGPｺﾞｼｯｸM" w:eastAsia="HGPｺﾞｼｯｸM" w:hint="eastAsia"/>
                <w:szCs w:val="24"/>
              </w:rPr>
              <w:t>載のうえ、販売先に渡す。</w:t>
            </w:r>
          </w:p>
          <w:p w:rsidR="00214F61" w:rsidRDefault="00214F61" w:rsidP="00214F61">
            <w:pPr>
              <w:ind w:left="233" w:hangingChars="100" w:hanging="233"/>
              <w:rPr>
                <w:rFonts w:ascii="HGPｺﾞｼｯｸM" w:eastAsia="HGPｺﾞｼｯｸM"/>
                <w:szCs w:val="24"/>
              </w:rPr>
            </w:pPr>
            <w:r w:rsidRPr="00C8380E">
              <w:rPr>
                <w:rFonts w:ascii="HGPｺﾞｼｯｸM" w:eastAsia="HGPｺﾞｼｯｸM" w:hint="eastAsia"/>
                <w:szCs w:val="24"/>
              </w:rPr>
              <w:t>・陳列時に伝達事項を表示する場合は、送り状等を必ず</w:t>
            </w:r>
          </w:p>
          <w:p w:rsidR="00214F61" w:rsidRPr="00C8380E" w:rsidRDefault="00214F61" w:rsidP="00214F61">
            <w:pPr>
              <w:ind w:leftChars="50" w:left="232" w:hangingChars="50" w:hanging="116"/>
              <w:rPr>
                <w:rFonts w:ascii="HGPｺﾞｼｯｸM" w:eastAsia="HGPｺﾞｼｯｸM"/>
                <w:szCs w:val="24"/>
              </w:rPr>
            </w:pPr>
            <w:r w:rsidRPr="00C8380E">
              <w:rPr>
                <w:rFonts w:ascii="HGPｺﾞｼｯｸM" w:eastAsia="HGPｺﾞｼｯｸM" w:hint="eastAsia"/>
                <w:szCs w:val="24"/>
              </w:rPr>
              <w:t>確認のうえ表示する。</w:t>
            </w:r>
          </w:p>
        </w:tc>
      </w:tr>
    </w:tbl>
    <w:p w:rsidR="00214F61" w:rsidRPr="00C8380E" w:rsidRDefault="00214F61" w:rsidP="00214F61">
      <w:pPr>
        <w:rPr>
          <w:rFonts w:ascii="HGPｺﾞｼｯｸM" w:eastAsia="HGPｺﾞｼｯｸM"/>
        </w:rPr>
      </w:pPr>
    </w:p>
    <w:p w:rsidR="00214F61" w:rsidRPr="00E73E6F" w:rsidRDefault="00214F61" w:rsidP="00214F61">
      <w:pPr>
        <w:spacing w:line="480" w:lineRule="auto"/>
        <w:rPr>
          <w:rFonts w:ascii="HGPｺﾞｼｯｸM" w:eastAsia="HGPｺﾞｼｯｸM"/>
          <w:b/>
          <w:sz w:val="28"/>
          <w:szCs w:val="28"/>
        </w:rPr>
      </w:pPr>
      <w:r w:rsidRPr="00E73E6F">
        <w:rPr>
          <w:rFonts w:ascii="HGPｺﾞｼｯｸM" w:eastAsia="HGPｺﾞｼｯｸM" w:hint="eastAsia"/>
          <w:b/>
          <w:sz w:val="28"/>
          <w:szCs w:val="28"/>
        </w:rPr>
        <w:t>２　不適時の対応</w:t>
      </w:r>
    </w:p>
    <w:p w:rsidR="00214F61" w:rsidRDefault="00214F61" w:rsidP="00214F61">
      <w:pPr>
        <w:rPr>
          <w:rFonts w:ascii="HGPｺﾞｼｯｸM" w:eastAsia="HGPｺﾞｼｯｸM"/>
        </w:rPr>
      </w:pPr>
      <w:r>
        <w:rPr>
          <w:rFonts w:ascii="HGPｺﾞｼｯｸM" w:eastAsia="HGPｺﾞｼｯｸM" w:hint="eastAsia"/>
        </w:rPr>
        <w:t>（１）</w:t>
      </w:r>
      <w:r w:rsidRPr="00C8380E">
        <w:rPr>
          <w:rFonts w:ascii="HGPｺﾞｼｯｸM" w:eastAsia="HGPｺﾞｼｯｸM" w:hint="eastAsia"/>
        </w:rPr>
        <w:t>販売後、表示内容の不備が判明した場合は、速やかに販売先に連絡する。</w:t>
      </w:r>
    </w:p>
    <w:p w:rsidR="00214F61" w:rsidRPr="00C8380E" w:rsidRDefault="00214F61" w:rsidP="00214F61">
      <w:pPr>
        <w:ind w:firstLineChars="150" w:firstLine="349"/>
        <w:rPr>
          <w:rFonts w:ascii="HGPｺﾞｼｯｸM" w:eastAsia="HGPｺﾞｼｯｸM"/>
        </w:rPr>
      </w:pPr>
      <w:r w:rsidRPr="00C8380E">
        <w:rPr>
          <w:rFonts w:ascii="HGPｺﾞｼｯｸM" w:eastAsia="HGPｺﾞｼｯｸM" w:hint="eastAsia"/>
        </w:rPr>
        <w:t>必要に応じて商品回収等、事故発生時の対応を行う。</w:t>
      </w:r>
    </w:p>
    <w:p w:rsidR="00214F61" w:rsidRPr="00CF0EC9" w:rsidRDefault="00214F61" w:rsidP="00214F61">
      <w:pPr>
        <w:tabs>
          <w:tab w:val="left" w:pos="9072"/>
        </w:tabs>
        <w:ind w:right="-1"/>
        <w:rPr>
          <w:rFonts w:ascii="HGPｺﾞｼｯｸM" w:eastAsia="HGPｺﾞｼｯｸM" w:hAnsiTheme="majorEastAsia"/>
          <w:color w:val="000000" w:themeColor="text1"/>
          <w:szCs w:val="24"/>
        </w:rPr>
      </w:pPr>
      <w:r w:rsidRPr="00CF0EC9">
        <w:rPr>
          <w:rFonts w:ascii="HGPｺﾞｼｯｸM" w:eastAsia="HGPｺﾞｼｯｸM" w:hAnsiTheme="majorEastAsia" w:hint="eastAsia"/>
          <w:color w:val="000000" w:themeColor="text1"/>
          <w:szCs w:val="24"/>
        </w:rPr>
        <w:t>（２）不適があった場合は、対応を帳票に記録する。</w:t>
      </w:r>
    </w:p>
    <w:p w:rsidR="00214F61" w:rsidRPr="0051629F" w:rsidRDefault="00214F61" w:rsidP="00214F61">
      <w:pPr>
        <w:rPr>
          <w:rFonts w:ascii="HGPｺﾞｼｯｸM" w:eastAsia="HGPｺﾞｼｯｸM"/>
        </w:rPr>
      </w:pPr>
    </w:p>
    <w:p w:rsidR="00214F61" w:rsidRPr="00E73E6F" w:rsidRDefault="00214F61" w:rsidP="00214F61">
      <w:pPr>
        <w:spacing w:line="480" w:lineRule="auto"/>
        <w:ind w:left="304" w:hangingChars="100" w:hanging="304"/>
        <w:rPr>
          <w:rFonts w:ascii="HGPｺﾞｼｯｸM" w:eastAsia="HGPｺﾞｼｯｸM"/>
          <w:b/>
          <w:sz w:val="28"/>
          <w:szCs w:val="28"/>
        </w:rPr>
      </w:pPr>
      <w:r w:rsidRPr="00E73E6F">
        <w:rPr>
          <w:rFonts w:ascii="HGPｺﾞｼｯｸM" w:eastAsia="HGPｺﾞｼｯｸM" w:hint="eastAsia"/>
          <w:b/>
          <w:sz w:val="28"/>
          <w:szCs w:val="28"/>
        </w:rPr>
        <w:t>３　トレーサビリティの確保及び記録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C8380E" w:rsidTr="00214F61">
        <w:tc>
          <w:tcPr>
            <w:tcW w:w="4678" w:type="dxa"/>
            <w:shd w:val="clear" w:color="auto" w:fill="EAF1DD" w:themeFill="accent3" w:themeFillTint="33"/>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C8380E" w:rsidRDefault="00214F61" w:rsidP="00214F61">
            <w:pPr>
              <w:jc w:val="center"/>
              <w:rPr>
                <w:rFonts w:ascii="HGPｺﾞｼｯｸM" w:eastAsia="HGPｺﾞｼｯｸM" w:hAnsi="ＭＳ ゴシック"/>
                <w:szCs w:val="24"/>
              </w:rPr>
            </w:pPr>
            <w:r w:rsidRPr="00C8380E">
              <w:rPr>
                <w:rFonts w:ascii="HGPｺﾞｼｯｸM" w:eastAsia="HGPｺﾞｼｯｸM" w:hAnsi="ＭＳ ゴシック" w:hint="eastAsia"/>
                <w:szCs w:val="24"/>
              </w:rPr>
              <w:t>帳票</w:t>
            </w:r>
          </w:p>
        </w:tc>
      </w:tr>
      <w:tr w:rsidR="00214F61" w:rsidRPr="00C8380E" w:rsidTr="00214F61">
        <w:tc>
          <w:tcPr>
            <w:tcW w:w="4678" w:type="dxa"/>
            <w:shd w:val="clear" w:color="auto" w:fill="auto"/>
          </w:tcPr>
          <w:p w:rsidR="00214F61" w:rsidRPr="00C8380E" w:rsidRDefault="00214F61" w:rsidP="00214F61">
            <w:pPr>
              <w:pStyle w:val="ad"/>
              <w:ind w:leftChars="0" w:left="0"/>
              <w:rPr>
                <w:rFonts w:ascii="HGPｺﾞｼｯｸM" w:eastAsia="HGPｺﾞｼｯｸM" w:hAnsi="ＭＳ ゴシック"/>
                <w:sz w:val="24"/>
                <w:szCs w:val="24"/>
              </w:rPr>
            </w:pPr>
            <w:r w:rsidRPr="00C8380E">
              <w:rPr>
                <w:rFonts w:ascii="HGPｺﾞｼｯｸM" w:eastAsia="HGPｺﾞｼｯｸM" w:hAnsi="Times New Roman" w:hint="eastAsia"/>
                <w:sz w:val="24"/>
              </w:rPr>
              <w:t>仕入記録</w:t>
            </w:r>
          </w:p>
        </w:tc>
        <w:tc>
          <w:tcPr>
            <w:tcW w:w="4394" w:type="dxa"/>
            <w:shd w:val="clear" w:color="auto" w:fill="auto"/>
          </w:tcPr>
          <w:p w:rsidR="00214F61" w:rsidRPr="00C8380E" w:rsidRDefault="00214F61" w:rsidP="00214F61">
            <w:pPr>
              <w:pStyle w:val="ad"/>
              <w:ind w:leftChars="0" w:left="0"/>
              <w:rPr>
                <w:rFonts w:ascii="HGPｺﾞｼｯｸM" w:eastAsia="HGPｺﾞｼｯｸM" w:hAnsi="ＭＳ ゴシック"/>
                <w:sz w:val="24"/>
                <w:szCs w:val="24"/>
              </w:rPr>
            </w:pPr>
            <w:r w:rsidRPr="00C8380E">
              <w:rPr>
                <w:rFonts w:ascii="HGPｺﾞｼｯｸM" w:eastAsia="HGPｺﾞｼｯｸM" w:hAnsi="ＭＳ ゴシック" w:hint="eastAsia"/>
                <w:sz w:val="24"/>
                <w:szCs w:val="24"/>
              </w:rPr>
              <w:t>納品伝票</w:t>
            </w:r>
            <w:r>
              <w:rPr>
                <w:rFonts w:ascii="HGPｺﾞｼｯｸM" w:eastAsia="HGPｺﾞｼｯｸM" w:hAnsi="ＭＳ ゴシック" w:hint="eastAsia"/>
                <w:sz w:val="24"/>
                <w:szCs w:val="24"/>
              </w:rPr>
              <w:t>等</w:t>
            </w:r>
            <w:r w:rsidRPr="00C8380E">
              <w:rPr>
                <w:rFonts w:ascii="HGPｺﾞｼｯｸM" w:eastAsia="HGPｺﾞｼｯｸM" w:hAnsi="Times New Roman" w:hint="eastAsia"/>
                <w:sz w:val="24"/>
              </w:rPr>
              <w:t>（送り状、納品書等）</w:t>
            </w:r>
          </w:p>
        </w:tc>
      </w:tr>
      <w:tr w:rsidR="00214F61" w:rsidRPr="00C8380E" w:rsidTr="00214F61">
        <w:tc>
          <w:tcPr>
            <w:tcW w:w="4678" w:type="dxa"/>
            <w:shd w:val="clear" w:color="auto" w:fill="auto"/>
          </w:tcPr>
          <w:p w:rsidR="00214F61" w:rsidRPr="00C8380E" w:rsidRDefault="00214F61" w:rsidP="00214F61">
            <w:pPr>
              <w:pStyle w:val="ad"/>
              <w:ind w:leftChars="0" w:left="0"/>
              <w:rPr>
                <w:rFonts w:ascii="HGPｺﾞｼｯｸM" w:eastAsia="HGPｺﾞｼｯｸM" w:hAnsi="Times New Roman"/>
                <w:sz w:val="24"/>
              </w:rPr>
            </w:pPr>
            <w:r w:rsidRPr="00C8380E">
              <w:rPr>
                <w:rFonts w:ascii="HGPｺﾞｼｯｸM" w:eastAsia="HGPｺﾞｼｯｸM" w:hAnsi="Times New Roman" w:hint="eastAsia"/>
                <w:sz w:val="24"/>
              </w:rPr>
              <w:t>販売記録</w:t>
            </w:r>
          </w:p>
        </w:tc>
        <w:tc>
          <w:tcPr>
            <w:tcW w:w="4394" w:type="dxa"/>
            <w:shd w:val="clear" w:color="auto" w:fill="auto"/>
          </w:tcPr>
          <w:p w:rsidR="00214F61" w:rsidRPr="00C8380E" w:rsidRDefault="00214F61" w:rsidP="00214F61">
            <w:pPr>
              <w:pStyle w:val="ad"/>
              <w:ind w:leftChars="0" w:left="0"/>
              <w:rPr>
                <w:rFonts w:ascii="HGPｺﾞｼｯｸM" w:eastAsia="HGPｺﾞｼｯｸM" w:hAnsi="ＭＳ ゴシック"/>
                <w:sz w:val="24"/>
                <w:szCs w:val="24"/>
              </w:rPr>
            </w:pPr>
            <w:r w:rsidRPr="00C8380E">
              <w:rPr>
                <w:rFonts w:ascii="HGPｺﾞｼｯｸM" w:eastAsia="HGPｺﾞｼｯｸM" w:hAnsi="Times New Roman" w:hint="eastAsia"/>
                <w:sz w:val="24"/>
              </w:rPr>
              <w:t>販売伝票</w:t>
            </w:r>
            <w:r>
              <w:rPr>
                <w:rFonts w:ascii="HGPｺﾞｼｯｸM" w:eastAsia="HGPｺﾞｼｯｸM" w:hAnsi="Times New Roman" w:hint="eastAsia"/>
                <w:sz w:val="24"/>
              </w:rPr>
              <w:t>等</w:t>
            </w:r>
            <w:r w:rsidRPr="00C8380E">
              <w:rPr>
                <w:rFonts w:ascii="HGPｺﾞｼｯｸM" w:eastAsia="HGPｺﾞｼｯｸM" w:hAnsi="Times New Roman" w:hint="eastAsia"/>
                <w:sz w:val="24"/>
              </w:rPr>
              <w:t>（送り状、納品書等）</w:t>
            </w:r>
          </w:p>
        </w:tc>
      </w:tr>
      <w:tr w:rsidR="00214F61" w:rsidRPr="00C8380E" w:rsidTr="00214F61">
        <w:tc>
          <w:tcPr>
            <w:tcW w:w="4678" w:type="dxa"/>
            <w:shd w:val="clear" w:color="auto" w:fill="auto"/>
          </w:tcPr>
          <w:p w:rsidR="00214F61" w:rsidRPr="00C8380E" w:rsidRDefault="00214F61" w:rsidP="00214F61">
            <w:pPr>
              <w:pStyle w:val="ad"/>
              <w:ind w:leftChars="0" w:left="0"/>
              <w:rPr>
                <w:rFonts w:ascii="HGPｺﾞｼｯｸM" w:eastAsia="HGPｺﾞｼｯｸM" w:hAnsi="Times New Roman"/>
                <w:sz w:val="24"/>
              </w:rPr>
            </w:pPr>
            <w:r w:rsidRPr="00C8380E">
              <w:rPr>
                <w:rFonts w:ascii="HGPｺﾞｼｯｸM" w:eastAsia="HGPｺﾞｼｯｸM" w:hAnsi="Times New Roman" w:hint="eastAsia"/>
                <w:sz w:val="24"/>
              </w:rPr>
              <w:t>不適時の対応記録</w:t>
            </w:r>
          </w:p>
        </w:tc>
        <w:tc>
          <w:tcPr>
            <w:tcW w:w="4394" w:type="dxa"/>
            <w:shd w:val="clear" w:color="auto" w:fill="auto"/>
          </w:tcPr>
          <w:p w:rsidR="00214F61" w:rsidRPr="00E73E6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E73E6F">
              <w:rPr>
                <w:rFonts w:ascii="HGPｺﾞｼｯｸM" w:eastAsia="HGPｺﾞｼｯｸM" w:hAnsi="ＭＳ ゴシック" w:hint="eastAsia"/>
                <w:szCs w:val="24"/>
              </w:rPr>
              <w:t>DAILY記録</w:t>
            </w:r>
          </w:p>
        </w:tc>
      </w:tr>
    </w:tbl>
    <w:p w:rsidR="00214F61" w:rsidRPr="00E73E6F"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951ACF" w:rsidRDefault="00214F61" w:rsidP="00214F61">
      <w:pPr>
        <w:ind w:right="1388"/>
        <w:rPr>
          <w:rFonts w:ascii="ＭＳ ゴシック" w:hAnsi="ＭＳ ゴシック"/>
          <w:sz w:val="32"/>
          <w:szCs w:val="32"/>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Pr="00EE464D" w:rsidRDefault="00214F61" w:rsidP="00214F61">
      <w:pPr>
        <w:spacing w:line="360" w:lineRule="auto"/>
        <w:jc w:val="center"/>
        <w:rPr>
          <w:rFonts w:ascii="HGPｺﾞｼｯｸM" w:eastAsia="HGPｺﾞｼｯｸM" w:hAnsi="ＭＳ ゴシック"/>
          <w:b/>
          <w:sz w:val="28"/>
          <w:szCs w:val="28"/>
        </w:rPr>
      </w:pPr>
      <w:r w:rsidRPr="00EE464D">
        <w:rPr>
          <w:rFonts w:ascii="HGPｺﾞｼｯｸM" w:eastAsia="HGPｺﾞｼｯｸM" w:hAnsi="ＭＳ ゴシック" w:hint="eastAsia"/>
          <w:b/>
          <w:sz w:val="28"/>
          <w:szCs w:val="28"/>
        </w:rPr>
        <w:t>Ⅰ　卸売場における衛生管理</w:t>
      </w:r>
    </w:p>
    <w:p w:rsidR="00214F61" w:rsidRPr="00EE464D" w:rsidRDefault="00214F61" w:rsidP="00214F61">
      <w:pPr>
        <w:jc w:val="center"/>
        <w:rPr>
          <w:rFonts w:ascii="HGPｺﾞｼｯｸM" w:eastAsia="HGPｺﾞｼｯｸM" w:hAnsi="ＭＳ ゴシック"/>
          <w:b/>
          <w:sz w:val="28"/>
          <w:szCs w:val="28"/>
        </w:rPr>
      </w:pPr>
    </w:p>
    <w:p w:rsidR="00214F61" w:rsidRPr="00EE464D" w:rsidRDefault="00214F61" w:rsidP="00214F61">
      <w:pPr>
        <w:spacing w:line="360" w:lineRule="auto"/>
        <w:jc w:val="center"/>
        <w:rPr>
          <w:rFonts w:ascii="HGPｺﾞｼｯｸM" w:eastAsia="HGPｺﾞｼｯｸM" w:hAnsi="ＭＳ ゴシック"/>
          <w:b/>
          <w:sz w:val="28"/>
          <w:szCs w:val="28"/>
        </w:rPr>
      </w:pPr>
      <w:r w:rsidRPr="00EE464D">
        <w:rPr>
          <w:rFonts w:ascii="HGPｺﾞｼｯｸM" w:eastAsia="HGPｺﾞｼｯｸM" w:hAnsi="ＭＳ ゴシック" w:hint="eastAsia"/>
          <w:b/>
          <w:sz w:val="28"/>
          <w:szCs w:val="28"/>
        </w:rPr>
        <w:t>Ⅰ－⑤　うに編</w:t>
      </w:r>
    </w:p>
    <w:p w:rsidR="00214F61" w:rsidRPr="00EE464D" w:rsidRDefault="00214F61" w:rsidP="00214F61">
      <w:pPr>
        <w:jc w:val="center"/>
        <w:rPr>
          <w:rFonts w:ascii="HGPｺﾞｼｯｸM" w:eastAsia="HGPｺﾞｼｯｸM" w:hAnsi="ＭＳ ゴシック"/>
          <w:b/>
          <w:sz w:val="28"/>
          <w:szCs w:val="28"/>
        </w:rPr>
      </w:pPr>
    </w:p>
    <w:p w:rsidR="00214F61" w:rsidRPr="00EE464D" w:rsidRDefault="00214F61" w:rsidP="00214F61">
      <w:pPr>
        <w:jc w:val="center"/>
        <w:rPr>
          <w:rFonts w:ascii="HGPｺﾞｼｯｸM" w:eastAsia="HGPｺﾞｼｯｸM" w:hAnsi="ＭＳ ゴシック"/>
          <w:b/>
          <w:sz w:val="28"/>
          <w:szCs w:val="28"/>
        </w:rPr>
      </w:pPr>
    </w:p>
    <w:p w:rsidR="00214F61" w:rsidRPr="00EE464D" w:rsidRDefault="00214F61" w:rsidP="00214F61">
      <w:pPr>
        <w:jc w:val="center"/>
        <w:rPr>
          <w:rFonts w:ascii="HGPｺﾞｼｯｸM" w:eastAsia="HGPｺﾞｼｯｸM" w:hAnsi="ＭＳ ゴシック"/>
          <w:b/>
          <w:sz w:val="28"/>
          <w:szCs w:val="28"/>
        </w:rPr>
      </w:pPr>
      <w:r w:rsidRPr="00EE464D">
        <w:rPr>
          <w:rFonts w:ascii="HGPｺﾞｼｯｸM" w:eastAsia="HGPｺﾞｼｯｸM" w:hAnsi="ＭＳ ゴシック" w:hint="eastAsia"/>
          <w:b/>
          <w:sz w:val="28"/>
          <w:szCs w:val="28"/>
        </w:rPr>
        <w:t>目　　次</w:t>
      </w:r>
    </w:p>
    <w:p w:rsidR="00214F61" w:rsidRPr="00EE464D" w:rsidRDefault="00214F61" w:rsidP="00214F61">
      <w:pPr>
        <w:rPr>
          <w:rFonts w:ascii="HGPｺﾞｼｯｸM" w:eastAsia="HGPｺﾞｼｯｸM" w:hAnsi="ＭＳ ゴシック"/>
          <w:szCs w:val="24"/>
        </w:rPr>
      </w:pPr>
    </w:p>
    <w:p w:rsidR="00214F61" w:rsidRPr="00C57F1B" w:rsidRDefault="00214F61" w:rsidP="00214F61">
      <w:pPr>
        <w:rPr>
          <w:rFonts w:ascii="HGPｺﾞｼｯｸM" w:eastAsia="HGPｺﾞｼｯｸM" w:hAnsi="ＭＳ ゴシック"/>
          <w:szCs w:val="24"/>
        </w:rPr>
      </w:pPr>
    </w:p>
    <w:p w:rsidR="00214F61" w:rsidRPr="00EE464D" w:rsidRDefault="00214F61" w:rsidP="00214F61">
      <w:pPr>
        <w:tabs>
          <w:tab w:val="left" w:leader="hyphen" w:pos="7742"/>
        </w:tabs>
        <w:rPr>
          <w:rFonts w:ascii="HGPｺﾞｼｯｸM" w:eastAsia="HGPｺﾞｼｯｸM"/>
          <w:b/>
        </w:rPr>
      </w:pPr>
      <w:r w:rsidRPr="00EE464D">
        <w:rPr>
          <w:rFonts w:ascii="HGPｺﾞｼｯｸM" w:eastAsia="HGPｺﾞｼｯｸM" w:hAnsi="ＭＳ ゴシック" w:hint="eastAsia"/>
          <w:b/>
          <w:szCs w:val="24"/>
        </w:rPr>
        <w:t>１　施設等の衛生管理</w:t>
      </w:r>
    </w:p>
    <w:p w:rsidR="00214F61" w:rsidRPr="00EE464D" w:rsidRDefault="00214F61" w:rsidP="00214F61">
      <w:pPr>
        <w:tabs>
          <w:tab w:val="left" w:leader="hyphen" w:pos="8012"/>
        </w:tabs>
        <w:rPr>
          <w:rFonts w:ascii="HGPｺﾞｼｯｸM" w:eastAsia="HGPｺﾞｼｯｸM"/>
        </w:rPr>
      </w:pPr>
      <w:r w:rsidRPr="00EE464D">
        <w:rPr>
          <w:rFonts w:ascii="HGPｺﾞｼｯｸM" w:eastAsia="HGPｺﾞｼｯｸM" w:hint="eastAsia"/>
        </w:rPr>
        <w:t xml:space="preserve">　１－１　清潔保持</w:t>
      </w:r>
    </w:p>
    <w:p w:rsidR="00214F61" w:rsidRPr="00EE464D" w:rsidRDefault="00214F61" w:rsidP="00214F61">
      <w:pPr>
        <w:tabs>
          <w:tab w:val="left" w:leader="hyphen" w:pos="8012"/>
        </w:tabs>
        <w:rPr>
          <w:rFonts w:ascii="HGPｺﾞｼｯｸM" w:eastAsia="HGPｺﾞｼｯｸM"/>
        </w:rPr>
      </w:pPr>
      <w:r w:rsidRPr="00EE464D">
        <w:rPr>
          <w:rFonts w:ascii="HGPｺﾞｼｯｸM" w:eastAsia="HGPｺﾞｼｯｸM" w:hint="eastAsia"/>
        </w:rPr>
        <w:t xml:space="preserve">　１－２　保守点検</w:t>
      </w:r>
    </w:p>
    <w:p w:rsidR="00214F61" w:rsidRPr="00EE464D" w:rsidRDefault="00214F61" w:rsidP="00214F61">
      <w:pPr>
        <w:tabs>
          <w:tab w:val="left" w:leader="hyphen" w:pos="8012"/>
        </w:tabs>
        <w:rPr>
          <w:rFonts w:ascii="HGPｺﾞｼｯｸM" w:eastAsia="HGPｺﾞｼｯｸM"/>
        </w:rPr>
      </w:pPr>
      <w:r w:rsidRPr="00EE464D">
        <w:rPr>
          <w:rFonts w:ascii="HGPｺﾞｼｯｸM" w:eastAsia="HGPｺﾞｼｯｸM" w:hint="eastAsia"/>
        </w:rPr>
        <w:t xml:space="preserve">　１－３　卸売場の温度管理</w:t>
      </w:r>
    </w:p>
    <w:p w:rsidR="00214F61" w:rsidRPr="00EE464D" w:rsidRDefault="00214F61" w:rsidP="00214F61">
      <w:pPr>
        <w:tabs>
          <w:tab w:val="left" w:leader="hyphen" w:pos="8012"/>
        </w:tabs>
        <w:rPr>
          <w:rFonts w:ascii="HGPｺﾞｼｯｸM" w:eastAsia="HGPｺﾞｼｯｸM"/>
        </w:rPr>
      </w:pPr>
      <w:r w:rsidRPr="00EE464D">
        <w:rPr>
          <w:rFonts w:ascii="HGPｺﾞｼｯｸM" w:eastAsia="HGPｺﾞｼｯｸM" w:hint="eastAsia"/>
        </w:rPr>
        <w:t xml:space="preserve">　１－４　卸売場の立入管理</w:t>
      </w:r>
    </w:p>
    <w:p w:rsidR="00214F61" w:rsidRPr="00EE464D" w:rsidRDefault="00214F61" w:rsidP="00214F61">
      <w:pPr>
        <w:tabs>
          <w:tab w:val="left" w:leader="hyphen" w:pos="8012"/>
        </w:tabs>
        <w:rPr>
          <w:rFonts w:ascii="HGPｺﾞｼｯｸM" w:eastAsia="HGPｺﾞｼｯｸM"/>
        </w:rPr>
      </w:pPr>
      <w:r w:rsidRPr="00EE464D">
        <w:rPr>
          <w:rFonts w:ascii="HGPｺﾞｼｯｸM" w:eastAsia="HGPｺﾞｼｯｸM" w:hint="eastAsia"/>
        </w:rPr>
        <w:t xml:space="preserve">　１－５　使用水の衛生管理</w:t>
      </w:r>
    </w:p>
    <w:p w:rsidR="00214F61" w:rsidRPr="00EE464D" w:rsidRDefault="00214F61" w:rsidP="00214F61">
      <w:pPr>
        <w:tabs>
          <w:tab w:val="left" w:leader="hyphen" w:pos="8012"/>
        </w:tabs>
        <w:rPr>
          <w:rFonts w:ascii="HGPｺﾞｼｯｸM" w:eastAsia="HGPｺﾞｼｯｸM" w:hAnsi="ＭＳ ゴシック"/>
          <w:szCs w:val="24"/>
        </w:rPr>
      </w:pPr>
      <w:r w:rsidRPr="00EE464D">
        <w:rPr>
          <w:rFonts w:ascii="HGPｺﾞｼｯｸM" w:eastAsia="HGPｺﾞｼｯｸM" w:hint="eastAsia"/>
        </w:rPr>
        <w:t xml:space="preserve">　１－６　ねずみ、昆虫の管理</w:t>
      </w:r>
    </w:p>
    <w:p w:rsidR="00214F61" w:rsidRPr="00EE464D" w:rsidRDefault="00214F61" w:rsidP="00214F61">
      <w:pPr>
        <w:tabs>
          <w:tab w:val="left" w:leader="hyphen" w:pos="8010"/>
        </w:tabs>
        <w:rPr>
          <w:rFonts w:ascii="HGPｺﾞｼｯｸM" w:eastAsia="HGPｺﾞｼｯｸM" w:hAnsi="ＭＳ ゴシック"/>
          <w:szCs w:val="24"/>
        </w:rPr>
      </w:pPr>
    </w:p>
    <w:p w:rsidR="00214F61" w:rsidRPr="00EE464D" w:rsidRDefault="00214F61" w:rsidP="00214F61">
      <w:pPr>
        <w:tabs>
          <w:tab w:val="left" w:leader="hyphen" w:pos="7742"/>
        </w:tabs>
        <w:rPr>
          <w:rFonts w:ascii="HGPｺﾞｼｯｸM" w:eastAsia="HGPｺﾞｼｯｸM" w:hAnsi="ＭＳ ゴシック"/>
          <w:b/>
          <w:szCs w:val="24"/>
        </w:rPr>
      </w:pPr>
      <w:r w:rsidRPr="00EE464D">
        <w:rPr>
          <w:rFonts w:ascii="HGPｺﾞｼｯｸM" w:eastAsia="HGPｺﾞｼｯｸM" w:hAnsi="ＭＳ ゴシック" w:hint="eastAsia"/>
          <w:b/>
          <w:szCs w:val="24"/>
        </w:rPr>
        <w:t>２　食品の衛生的な取扱い</w:t>
      </w:r>
    </w:p>
    <w:p w:rsidR="00214F61" w:rsidRPr="00EE464D" w:rsidRDefault="00214F61" w:rsidP="00214F61">
      <w:pPr>
        <w:tabs>
          <w:tab w:val="left" w:leader="hyphen" w:pos="8010"/>
        </w:tabs>
        <w:rPr>
          <w:rFonts w:ascii="HGPｺﾞｼｯｸM" w:eastAsia="HGPｺﾞｼｯｸM" w:hAnsi="ＭＳ ゴシック"/>
          <w:szCs w:val="24"/>
        </w:rPr>
      </w:pPr>
      <w:r w:rsidRPr="00EE464D">
        <w:rPr>
          <w:rFonts w:ascii="HGPｺﾞｼｯｸM" w:eastAsia="HGPｺﾞｼｯｸM" w:hAnsi="ＭＳ ゴシック" w:hint="eastAsia"/>
          <w:szCs w:val="24"/>
        </w:rPr>
        <w:t xml:space="preserve">　２－１　着荷・検収、荷下ろし、運搬</w:t>
      </w:r>
    </w:p>
    <w:p w:rsidR="00214F61" w:rsidRPr="00EE464D" w:rsidRDefault="00214F61" w:rsidP="00214F61">
      <w:pPr>
        <w:tabs>
          <w:tab w:val="left" w:leader="hyphen" w:pos="8010"/>
        </w:tabs>
        <w:rPr>
          <w:rFonts w:ascii="HGPｺﾞｼｯｸM" w:eastAsia="HGPｺﾞｼｯｸM" w:hAnsi="ＭＳ ゴシック"/>
          <w:szCs w:val="24"/>
        </w:rPr>
      </w:pPr>
      <w:r w:rsidRPr="00EE464D">
        <w:rPr>
          <w:rFonts w:ascii="HGPｺﾞｼｯｸM" w:eastAsia="HGPｺﾞｼｯｸM" w:hAnsi="ＭＳ ゴシック" w:hint="eastAsia"/>
          <w:szCs w:val="24"/>
        </w:rPr>
        <w:t xml:space="preserve">　２－２　陳列・検品、せり</w:t>
      </w:r>
    </w:p>
    <w:p w:rsidR="00214F61" w:rsidRPr="00EE464D" w:rsidRDefault="00214F61" w:rsidP="00214F61">
      <w:pPr>
        <w:tabs>
          <w:tab w:val="left" w:leader="hyphen" w:pos="8010"/>
        </w:tabs>
        <w:rPr>
          <w:rFonts w:ascii="HGPｺﾞｼｯｸM" w:eastAsia="HGPｺﾞｼｯｸM" w:hAnsi="ＭＳ ゴシック"/>
          <w:szCs w:val="24"/>
        </w:rPr>
      </w:pPr>
      <w:r w:rsidRPr="00EE464D">
        <w:rPr>
          <w:rFonts w:ascii="HGPｺﾞｼｯｸM" w:eastAsia="HGPｺﾞｼｯｸM" w:hAnsi="ＭＳ ゴシック" w:hint="eastAsia"/>
          <w:szCs w:val="24"/>
        </w:rPr>
        <w:t xml:space="preserve">　２－３　トレーサビリティの確保</w:t>
      </w:r>
    </w:p>
    <w:p w:rsidR="00AE620D" w:rsidRDefault="00AE620D" w:rsidP="00214F61">
      <w:pPr>
        <w:tabs>
          <w:tab w:val="left" w:leader="hyphen" w:pos="8010"/>
        </w:tabs>
        <w:rPr>
          <w:rFonts w:ascii="HGPｺﾞｼｯｸM" w:eastAsia="HGPｺﾞｼｯｸM"/>
        </w:rPr>
        <w:sectPr w:rsidR="00AE620D" w:rsidSect="008B297F">
          <w:headerReference w:type="default" r:id="rId29"/>
          <w:footerReference w:type="even" r:id="rId30"/>
          <w:footerReference w:type="default" r:id="rId31"/>
          <w:headerReference w:type="first" r:id="rId32"/>
          <w:footerReference w:type="first" r:id="rId33"/>
          <w:type w:val="continuous"/>
          <w:pgSz w:w="11907" w:h="16840" w:code="9"/>
          <w:pgMar w:top="1134" w:right="1418" w:bottom="1134" w:left="1418" w:header="567" w:footer="567" w:gutter="0"/>
          <w:paperSrc w:first="7" w:other="7"/>
          <w:cols w:space="420"/>
          <w:titlePg/>
          <w:docGrid w:type="linesAndChars" w:linePitch="416" w:charSpace="4626"/>
        </w:sectPr>
      </w:pPr>
    </w:p>
    <w:tbl>
      <w:tblPr>
        <w:tblpPr w:leftFromText="142" w:rightFromText="142"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AE620D" w:rsidRPr="00EE464D" w:rsidTr="00AE620D">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AE620D" w:rsidRPr="00EE464D" w:rsidRDefault="00AE620D" w:rsidP="00AE620D">
            <w:pPr>
              <w:rPr>
                <w:rFonts w:ascii="HGPｺﾞｼｯｸM" w:eastAsia="HGPｺﾞｼｯｸM" w:hAnsi="ＭＳ ゴシック"/>
                <w:b/>
                <w:color w:val="FFFFFF"/>
                <w:szCs w:val="24"/>
              </w:rPr>
            </w:pPr>
            <w:r w:rsidRPr="00EE464D">
              <w:rPr>
                <w:rFonts w:ascii="HGPｺﾞｼｯｸM" w:eastAsia="HGPｺﾞｼｯｸM" w:hAnsi="ＭＳ ゴシック" w:hint="eastAsia"/>
                <w:b/>
                <w:color w:val="FFFFFF"/>
                <w:szCs w:val="24"/>
              </w:rPr>
              <w:t xml:space="preserve">１　</w:t>
            </w:r>
            <w:r w:rsidRPr="00EE464D">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AE620D" w:rsidRPr="00EE464D" w:rsidRDefault="00AE620D" w:rsidP="00AE620D">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AE620D" w:rsidRPr="00EE464D" w:rsidRDefault="00AE620D" w:rsidP="00AE620D">
            <w:pPr>
              <w:rPr>
                <w:rFonts w:ascii="HGPｺﾞｼｯｸM" w:eastAsia="HGPｺﾞｼｯｸM" w:hAnsi="ＭＳ ゴシック"/>
              </w:rPr>
            </w:pPr>
          </w:p>
        </w:tc>
      </w:tr>
      <w:tr w:rsidR="00AE620D" w:rsidRPr="00EE464D" w:rsidTr="00AE620D">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AE620D" w:rsidRPr="00EE464D" w:rsidRDefault="00AE620D" w:rsidP="00AE620D">
            <w:pPr>
              <w:rPr>
                <w:rFonts w:ascii="HGPｺﾞｼｯｸM" w:eastAsia="HGPｺﾞｼｯｸM" w:hAnsi="ＭＳ ゴシック"/>
                <w:b/>
                <w:color w:val="FFFFFF"/>
                <w:sz w:val="28"/>
                <w:szCs w:val="28"/>
              </w:rPr>
            </w:pPr>
            <w:r w:rsidRPr="00EE464D">
              <w:rPr>
                <w:rFonts w:ascii="HGPｺﾞｼｯｸM" w:eastAsia="HGPｺﾞｼｯｸM" w:hAnsi="ＭＳ ゴシック" w:hint="eastAsia"/>
                <w:b/>
                <w:color w:val="FFFFFF"/>
                <w:sz w:val="28"/>
                <w:szCs w:val="28"/>
              </w:rPr>
              <w:t>１－１　清潔保持</w:t>
            </w:r>
          </w:p>
        </w:tc>
        <w:tc>
          <w:tcPr>
            <w:tcW w:w="1588" w:type="dxa"/>
            <w:tcBorders>
              <w:left w:val="single" w:sz="4" w:space="0" w:color="auto"/>
            </w:tcBorders>
            <w:shd w:val="clear" w:color="auto" w:fill="auto"/>
            <w:vAlign w:val="center"/>
          </w:tcPr>
          <w:p w:rsidR="00AE620D" w:rsidRPr="00EE464D" w:rsidRDefault="00AE620D" w:rsidP="00AE620D">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AE620D" w:rsidRPr="00EE464D" w:rsidRDefault="00AE620D" w:rsidP="00AE620D">
            <w:pPr>
              <w:rPr>
                <w:rFonts w:ascii="HGPｺﾞｼｯｸM" w:eastAsia="HGPｺﾞｼｯｸM" w:hAnsi="ＭＳ ゴシック"/>
              </w:rPr>
            </w:pPr>
          </w:p>
        </w:tc>
      </w:tr>
      <w:tr w:rsidR="00AE620D" w:rsidRPr="00EE464D" w:rsidTr="00AE620D">
        <w:trPr>
          <w:trHeight w:val="939"/>
        </w:trPr>
        <w:tc>
          <w:tcPr>
            <w:tcW w:w="9072" w:type="dxa"/>
            <w:gridSpan w:val="3"/>
            <w:shd w:val="clear" w:color="auto" w:fill="auto"/>
          </w:tcPr>
          <w:p w:rsidR="00AE620D" w:rsidRDefault="00AE620D" w:rsidP="00AE620D">
            <w:pPr>
              <w:ind w:firstLineChars="400" w:firstLine="930"/>
              <w:rPr>
                <w:rFonts w:ascii="HGPｺﾞｼｯｸM" w:eastAsia="HGPｺﾞｼｯｸM" w:hAnsi="ＭＳ ゴシック"/>
                <w:szCs w:val="24"/>
              </w:rPr>
            </w:pPr>
            <w:r w:rsidRPr="007F52BC">
              <w:rPr>
                <w:rFonts w:ascii="ＭＳ ゴシック" w:hAnsi="ＭＳ ゴシック"/>
                <w:noProof/>
                <w:szCs w:val="24"/>
              </w:rPr>
              <mc:AlternateContent>
                <mc:Choice Requires="wpg">
                  <w:drawing>
                    <wp:anchor distT="0" distB="0" distL="114300" distR="114300" simplePos="0" relativeHeight="251894784" behindDoc="0" locked="0" layoutInCell="1" allowOverlap="1" wp14:anchorId="25CACB81" wp14:editId="6FEDE6E2">
                      <wp:simplePos x="0" y="0"/>
                      <wp:positionH relativeFrom="column">
                        <wp:posOffset>26670</wp:posOffset>
                      </wp:positionH>
                      <wp:positionV relativeFrom="paragraph">
                        <wp:posOffset>46355</wp:posOffset>
                      </wp:positionV>
                      <wp:extent cx="609600" cy="409575"/>
                      <wp:effectExtent l="0" t="38100" r="19050" b="104775"/>
                      <wp:wrapNone/>
                      <wp:docPr id="228" name="グループ化 228"/>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29" name="円/楕円 229"/>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AE62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テキスト ボックス 230"/>
                              <wps:cNvSpPr txBox="1"/>
                              <wps:spPr>
                                <a:xfrm>
                                  <a:off x="0" y="28575"/>
                                  <a:ext cx="609600" cy="314325"/>
                                </a:xfrm>
                                <a:prstGeom prst="rect">
                                  <a:avLst/>
                                </a:prstGeom>
                                <a:noFill/>
                                <a:ln w="6350">
                                  <a:noFill/>
                                </a:ln>
                                <a:effectLst/>
                              </wps:spPr>
                              <wps:txbx>
                                <w:txbxContent>
                                  <w:p w:rsidR="008B297F" w:rsidRPr="00A67C0B" w:rsidRDefault="008B297F" w:rsidP="00AE620D">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CACB81" id="グループ化 228" o:spid="_x0000_s1130" style="position:absolute;left:0;text-align:left;margin-left:2.1pt;margin-top:3.65pt;width:48pt;height:32.25pt;z-index:25189478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">
                      <v:oval id="円/楕円 229" o:spid="_x0000_s113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" fillcolor="#ff9" stroked="f" strokeweight=".25pt">
                        <v:fill color2="#ec7d02" rotate="t" focusposition="1,1" focussize="" focus="100%" type="gradientRadial"/>
                        <v:textbox>
                          <w:txbxContent>
                            <w:p w:rsidR="008B297F" w:rsidRDefault="008B297F" w:rsidP="00AE620D">
                              <w:pPr>
                                <w:jc w:val="center"/>
                              </w:pPr>
                            </w:p>
                          </w:txbxContent>
                        </v:textbox>
                      </v:oval>
                      <v:shape id="テキスト ボックス 230" o:spid="_x0000_s113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aHCwwAAANwAAAAPAAAAZHJzL2Rvd25yZXYueG1sRE/LisIw&#10;FN0L8w/hDrjTdD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fN2hwsMAAADcAAAADwAA&#10;AAAAAAAAAAAAAAAHAgAAZHJzL2Rvd25yZXYueG1sUEsFBgAAAAADAAMAtwAAAPcCAAAAAA==&#10;" filled="f" stroked="f" strokeweight=".5pt">
                        <v:textbox>
                          <w:txbxContent>
                            <w:p w:rsidR="008B297F" w:rsidRPr="00A67C0B" w:rsidRDefault="008B297F" w:rsidP="00AE620D">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EE464D">
              <w:rPr>
                <w:rFonts w:ascii="HGPｺﾞｼｯｸM" w:eastAsia="HGPｺﾞｼｯｸM" w:hAnsi="ＭＳ ゴシック" w:hint="eastAsia"/>
                <w:szCs w:val="24"/>
              </w:rPr>
              <w:t>・施設等の汚染やごみに由来する食品への細菌等の汚染を防止する。</w:t>
            </w:r>
          </w:p>
          <w:p w:rsidR="00AE620D" w:rsidRPr="00EE464D" w:rsidRDefault="00AE620D" w:rsidP="00AE620D">
            <w:pPr>
              <w:ind w:firstLineChars="400" w:firstLine="930"/>
              <w:rPr>
                <w:rFonts w:ascii="HGPｺﾞｼｯｸM" w:eastAsia="HGPｺﾞｼｯｸM" w:hAnsi="ＭＳ ゴシック"/>
                <w:szCs w:val="24"/>
              </w:rPr>
            </w:pPr>
            <w:r w:rsidRPr="00EE464D">
              <w:rPr>
                <w:rFonts w:ascii="HGPｺﾞｼｯｸM" w:eastAsia="HGPｺﾞｼｯｸM" w:hAnsi="ＭＳ ゴシック" w:hint="eastAsia"/>
                <w:szCs w:val="24"/>
              </w:rPr>
              <w:t>・卸売場の乱雑な管理による異物混入を防止する。</w:t>
            </w:r>
          </w:p>
        </w:tc>
      </w:tr>
    </w:tbl>
    <w:p w:rsidR="00214F61" w:rsidRPr="00EE464D" w:rsidRDefault="00214F61" w:rsidP="00214F61">
      <w:pPr>
        <w:tabs>
          <w:tab w:val="left" w:leader="hyphen" w:pos="8010"/>
        </w:tabs>
        <w:rPr>
          <w:rFonts w:ascii="HGPｺﾞｼｯｸM" w:eastAsia="HGPｺﾞｼｯｸM"/>
        </w:rPr>
        <w:sectPr w:rsidR="00214F61" w:rsidRPr="00EE464D" w:rsidSect="008B297F">
          <w:headerReference w:type="first" r:id="rId34"/>
          <w:pgSz w:w="11907" w:h="16840" w:code="9"/>
          <w:pgMar w:top="1134" w:right="1418" w:bottom="1134" w:left="1418" w:header="567" w:footer="567" w:gutter="0"/>
          <w:paperSrc w:first="7" w:other="7"/>
          <w:cols w:space="420"/>
          <w:titlePg/>
          <w:docGrid w:type="linesAndChars" w:linePitch="416" w:charSpace="4626"/>
        </w:sectPr>
      </w:pPr>
    </w:p>
    <w:p w:rsidR="00214F61" w:rsidRPr="00EE464D" w:rsidRDefault="00214F61" w:rsidP="00214F61">
      <w:pPr>
        <w:rPr>
          <w:rFonts w:ascii="HGPｺﾞｼｯｸM" w:eastAsia="HGPｺﾞｼｯｸM"/>
        </w:rPr>
      </w:pPr>
    </w:p>
    <w:p w:rsidR="00214F61" w:rsidRPr="00EE464D" w:rsidRDefault="00214F61" w:rsidP="00214F61">
      <w:pPr>
        <w:spacing w:line="480" w:lineRule="auto"/>
        <w:rPr>
          <w:rFonts w:ascii="HGPｺﾞｼｯｸM" w:eastAsia="HGPｺﾞｼｯｸM"/>
          <w:b/>
          <w:sz w:val="28"/>
          <w:szCs w:val="28"/>
        </w:rPr>
      </w:pPr>
      <w:r w:rsidRPr="00EE464D">
        <w:rPr>
          <w:rFonts w:ascii="HGPｺﾞｼｯｸM" w:eastAsia="HGPｺﾞｼｯｸM" w:hint="eastAsia"/>
          <w:b/>
          <w:sz w:val="28"/>
          <w:szCs w:val="28"/>
        </w:rPr>
        <w:t>１　清掃・洗浄</w:t>
      </w:r>
    </w:p>
    <w:p w:rsidR="00214F61" w:rsidRPr="00EE464D" w:rsidRDefault="00214F61" w:rsidP="00214F61">
      <w:pPr>
        <w:rPr>
          <w:rFonts w:ascii="HGPｺﾞｼｯｸM" w:eastAsia="HGPｺﾞｼｯｸM"/>
        </w:rPr>
      </w:pPr>
      <w:r w:rsidRPr="00EE464D">
        <w:rPr>
          <w:rFonts w:ascii="HGPｺﾞｼｯｸM" w:eastAsia="HGPｺﾞｼｯｸM" w:hint="eastAsia"/>
        </w:rPr>
        <w:t>（１）清掃・洗浄方法</w:t>
      </w:r>
    </w:p>
    <w:p w:rsidR="00214F61" w:rsidRPr="00EE464D" w:rsidRDefault="00214F61" w:rsidP="00214F61">
      <w:pPr>
        <w:ind w:firstLineChars="150" w:firstLine="349"/>
        <w:rPr>
          <w:rFonts w:ascii="HGPｺﾞｼｯｸM" w:eastAsia="HGPｺﾞｼｯｸM"/>
        </w:rPr>
      </w:pPr>
      <w:r w:rsidRPr="00EE464D">
        <w:rPr>
          <w:rFonts w:ascii="HGPｺﾞｼｯｸM" w:eastAsia="HGPｺﾞｼｯｸM" w:hint="eastAsia"/>
        </w:rPr>
        <w:t>別紙「清掃・洗浄、メンテナンス手順書」のとおり</w:t>
      </w:r>
    </w:p>
    <w:p w:rsidR="00214F61" w:rsidRPr="00EE464D" w:rsidRDefault="00214F61" w:rsidP="00214F61">
      <w:pPr>
        <w:rPr>
          <w:rFonts w:ascii="HGPｺﾞｼｯｸM" w:eastAsia="HGPｺﾞｼｯｸM"/>
        </w:rPr>
      </w:pPr>
      <w:r w:rsidRPr="00EE464D">
        <w:rPr>
          <w:rFonts w:ascii="HGPｺﾞｼｯｸM" w:eastAsia="HGPｺﾞｼｯｸM" w:hint="eastAsia"/>
        </w:rPr>
        <w:t>（２）清掃・洗浄に関する注意点</w:t>
      </w:r>
    </w:p>
    <w:p w:rsidR="00214F61" w:rsidRDefault="00214F61" w:rsidP="00214F61">
      <w:pPr>
        <w:ind w:leftChars="100" w:left="698" w:hangingChars="200" w:hanging="465"/>
        <w:rPr>
          <w:rFonts w:ascii="HGPｺﾞｼｯｸM" w:eastAsia="HGPｺﾞｼｯｸM"/>
          <w:szCs w:val="24"/>
        </w:rPr>
      </w:pPr>
      <w:r w:rsidRPr="00EE464D">
        <w:rPr>
          <w:rFonts w:ascii="HGPｺﾞｼｯｸM" w:eastAsia="HGPｺﾞｼｯｸM" w:hint="eastAsia"/>
          <w:szCs w:val="24"/>
        </w:rPr>
        <w:t>ア　清掃・洗浄時に水や薬剤を使用する場合、商品を汚染しないよう、すべての商品</w:t>
      </w:r>
    </w:p>
    <w:p w:rsidR="00214F61" w:rsidRPr="00EE464D" w:rsidRDefault="00214F61" w:rsidP="00214F61">
      <w:pPr>
        <w:ind w:firstLineChars="250" w:firstLine="581"/>
        <w:rPr>
          <w:rFonts w:ascii="HGPｺﾞｼｯｸM" w:eastAsia="HGPｺﾞｼｯｸM"/>
          <w:szCs w:val="24"/>
        </w:rPr>
      </w:pPr>
      <w:r w:rsidRPr="00EE464D">
        <w:rPr>
          <w:rFonts w:ascii="HGPｺﾞｼｯｸM" w:eastAsia="HGPｺﾞｼｯｸM" w:hint="eastAsia"/>
          <w:szCs w:val="24"/>
        </w:rPr>
        <w:t>の搬出後に実施するか、商品にカバーをして実施する。</w:t>
      </w:r>
    </w:p>
    <w:p w:rsidR="00214F61" w:rsidRPr="00EE464D" w:rsidRDefault="00214F61" w:rsidP="00214F61">
      <w:pPr>
        <w:ind w:leftChars="100" w:left="698" w:hangingChars="200" w:hanging="465"/>
        <w:rPr>
          <w:rFonts w:ascii="HGPｺﾞｼｯｸM" w:eastAsia="HGPｺﾞｼｯｸM"/>
          <w:szCs w:val="24"/>
        </w:rPr>
      </w:pPr>
      <w:r w:rsidRPr="00EE464D">
        <w:rPr>
          <w:rFonts w:ascii="HGPｺﾞｼｯｸM" w:eastAsia="HGPｺﾞｼｯｸM" w:hint="eastAsia"/>
          <w:szCs w:val="24"/>
        </w:rPr>
        <w:t>イ　洗浄剤等の薬剤を使用する場合は、薬剤メーカーによる使用方法の指示に従う。</w:t>
      </w:r>
    </w:p>
    <w:p w:rsidR="00214F61" w:rsidRPr="00EE464D" w:rsidRDefault="00214F61" w:rsidP="00214F61">
      <w:pPr>
        <w:ind w:left="698" w:hangingChars="300" w:hanging="698"/>
        <w:rPr>
          <w:rFonts w:ascii="HGPｺﾞｼｯｸM" w:eastAsia="HGPｺﾞｼｯｸM"/>
        </w:rPr>
      </w:pPr>
    </w:p>
    <w:p w:rsidR="00214F61" w:rsidRPr="00EE464D" w:rsidRDefault="00214F61" w:rsidP="00214F61">
      <w:pPr>
        <w:spacing w:line="480" w:lineRule="auto"/>
        <w:ind w:left="911" w:hangingChars="300" w:hanging="911"/>
        <w:rPr>
          <w:rFonts w:ascii="HGPｺﾞｼｯｸM" w:eastAsia="HGPｺﾞｼｯｸM"/>
          <w:b/>
          <w:sz w:val="28"/>
          <w:szCs w:val="28"/>
        </w:rPr>
      </w:pPr>
      <w:r w:rsidRPr="00EE464D">
        <w:rPr>
          <w:rFonts w:ascii="HGPｺﾞｼｯｸM" w:eastAsia="HGPｺﾞｼｯｸM" w:hint="eastAsia"/>
          <w:b/>
          <w:sz w:val="28"/>
          <w:szCs w:val="28"/>
        </w:rPr>
        <w:t>２　整理整頓</w:t>
      </w:r>
    </w:p>
    <w:p w:rsidR="00214F61" w:rsidRPr="00EE464D" w:rsidRDefault="00214F61" w:rsidP="00214F61">
      <w:pPr>
        <w:ind w:left="465" w:hangingChars="200" w:hanging="465"/>
        <w:rPr>
          <w:rFonts w:ascii="HGPｺﾞｼｯｸM" w:eastAsia="HGPｺﾞｼｯｸM"/>
        </w:rPr>
      </w:pPr>
      <w:r w:rsidRPr="00EE464D">
        <w:rPr>
          <w:rFonts w:ascii="HGPｺﾞｼｯｸM" w:eastAsia="HGPｺﾞｼｯｸM" w:hint="eastAsia"/>
        </w:rPr>
        <w:t>（１）陳列場所には、ごみや不要な物品を放置しない。</w:t>
      </w:r>
    </w:p>
    <w:p w:rsidR="00214F61" w:rsidRDefault="00214F61" w:rsidP="00214F61">
      <w:pPr>
        <w:ind w:left="698" w:hangingChars="300" w:hanging="698"/>
        <w:rPr>
          <w:rFonts w:ascii="HGPｺﾞｼｯｸM" w:eastAsia="HGPｺﾞｼｯｸM"/>
        </w:rPr>
      </w:pPr>
      <w:r w:rsidRPr="00EE464D">
        <w:rPr>
          <w:rFonts w:ascii="HGPｺﾞｼｯｸM" w:eastAsia="HGPｺﾞｼｯｸM" w:hint="eastAsia"/>
        </w:rPr>
        <w:t>（２）器具、清掃用具、薬剤等は次のとおり所定の場所に保管し、常に卸売場内を整頓</w:t>
      </w:r>
    </w:p>
    <w:p w:rsidR="00214F61" w:rsidRPr="00EE464D" w:rsidRDefault="00214F61" w:rsidP="00214F61">
      <w:pPr>
        <w:ind w:leftChars="150" w:left="698" w:hangingChars="150" w:hanging="349"/>
        <w:rPr>
          <w:rFonts w:ascii="HGPｺﾞｼｯｸM" w:eastAsia="HGPｺﾞｼｯｸM"/>
        </w:rPr>
      </w:pPr>
      <w:r w:rsidRPr="00EE464D">
        <w:rPr>
          <w:rFonts w:ascii="HGPｺﾞｼｯｸM" w:eastAsia="HGPｺﾞｼｯｸM" w:hint="eastAsia"/>
        </w:rPr>
        <w:t>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60"/>
        <w:gridCol w:w="5811"/>
      </w:tblGrid>
      <w:tr w:rsidR="00214F61" w:rsidRPr="00EE464D" w:rsidTr="00214F61">
        <w:trPr>
          <w:trHeight w:val="397"/>
        </w:trPr>
        <w:tc>
          <w:tcPr>
            <w:tcW w:w="1701" w:type="dxa"/>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器具等</w:t>
            </w:r>
          </w:p>
        </w:tc>
        <w:tc>
          <w:tcPr>
            <w:tcW w:w="1560" w:type="dxa"/>
            <w:tcBorders>
              <w:bottom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保管場所</w:t>
            </w:r>
          </w:p>
        </w:tc>
        <w:tc>
          <w:tcPr>
            <w:tcW w:w="5811" w:type="dxa"/>
            <w:tcBorders>
              <w:bottom w:val="single" w:sz="4" w:space="0" w:color="auto"/>
            </w:tcBorders>
            <w:shd w:val="clear" w:color="auto" w:fill="EAF1DD" w:themeFill="accent3" w:themeFillTint="33"/>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保管時の注意点</w:t>
            </w:r>
          </w:p>
        </w:tc>
      </w:tr>
      <w:tr w:rsidR="00214F61" w:rsidRPr="00EE464D" w:rsidTr="00214F61">
        <w:trPr>
          <w:trHeight w:val="1967"/>
        </w:trPr>
        <w:tc>
          <w:tcPr>
            <w:tcW w:w="1701" w:type="dxa"/>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清掃用具</w:t>
            </w:r>
          </w:p>
        </w:tc>
        <w:tc>
          <w:tcPr>
            <w:tcW w:w="1560" w:type="dxa"/>
            <w:tcBorders>
              <w:right w:val="single" w:sz="4" w:space="0" w:color="auto"/>
            </w:tcBorders>
            <w:shd w:val="clear" w:color="auto" w:fill="FFFF00"/>
            <w:vAlign w:val="center"/>
          </w:tcPr>
          <w:p w:rsidR="00214F61" w:rsidRPr="00EE464D" w:rsidRDefault="00214F61" w:rsidP="00214F61">
            <w:pPr>
              <w:rPr>
                <w:rFonts w:ascii="HGPｺﾞｼｯｸM" w:eastAsia="HGPｺﾞｼｯｸM"/>
                <w:szCs w:val="24"/>
              </w:rPr>
            </w:pPr>
            <w:r w:rsidRPr="00EE464D">
              <w:rPr>
                <w:rFonts w:ascii="HGPｺﾞｼｯｸM" w:eastAsia="HGPｺﾞｼｯｸM" w:hint="eastAsia"/>
                <w:szCs w:val="24"/>
              </w:rPr>
              <w:t>卸売場内の清掃用具入れ</w:t>
            </w:r>
          </w:p>
        </w:tc>
        <w:tc>
          <w:tcPr>
            <w:tcW w:w="5811" w:type="dxa"/>
            <w:tcBorders>
              <w:right w:val="single" w:sz="4" w:space="0" w:color="auto"/>
            </w:tcBorders>
            <w:vAlign w:val="center"/>
          </w:tcPr>
          <w:p w:rsidR="00214F61" w:rsidRDefault="00214F61" w:rsidP="00214F61">
            <w:pPr>
              <w:spacing w:line="300" w:lineRule="exact"/>
              <w:ind w:left="233" w:hangingChars="100" w:hanging="233"/>
              <w:rPr>
                <w:rFonts w:ascii="HGPｺﾞｼｯｸM" w:eastAsia="HGPｺﾞｼｯｸM" w:hAnsi="ＭＳ ゴシック"/>
                <w:szCs w:val="24"/>
              </w:rPr>
            </w:pPr>
            <w:r w:rsidRPr="00EE464D">
              <w:rPr>
                <w:rFonts w:ascii="HGPｺﾞｼｯｸM" w:eastAsia="HGPｺﾞｼｯｸM" w:hAnsi="ＭＳ ゴシック" w:hint="eastAsia"/>
                <w:szCs w:val="24"/>
              </w:rPr>
              <w:t>・用途や使用場所別に分けた清掃用具は接触しない</w:t>
            </w:r>
          </w:p>
          <w:p w:rsidR="00214F61" w:rsidRPr="00EE464D" w:rsidRDefault="00214F61" w:rsidP="00214F61">
            <w:pPr>
              <w:spacing w:line="300" w:lineRule="exact"/>
              <w:ind w:leftChars="50" w:left="232" w:hangingChars="50" w:hanging="116"/>
              <w:rPr>
                <w:rFonts w:ascii="HGPｺﾞｼｯｸM" w:eastAsia="HGPｺﾞｼｯｸM" w:hAnsi="ＭＳ ゴシック"/>
                <w:szCs w:val="24"/>
              </w:rPr>
            </w:pPr>
            <w:r w:rsidRPr="00EE464D">
              <w:rPr>
                <w:rFonts w:ascii="HGPｺﾞｼｯｸM" w:eastAsia="HGPｺﾞｼｯｸM" w:hAnsi="ＭＳ ゴシック" w:hint="eastAsia"/>
                <w:szCs w:val="24"/>
              </w:rPr>
              <w:t>ように保管する。</w:t>
            </w:r>
          </w:p>
          <w:p w:rsidR="00214F61" w:rsidRDefault="00214F61" w:rsidP="00214F61">
            <w:pPr>
              <w:spacing w:line="300" w:lineRule="exact"/>
              <w:ind w:left="233" w:hangingChars="100" w:hanging="233"/>
              <w:rPr>
                <w:rFonts w:ascii="HGPｺﾞｼｯｸM" w:eastAsia="HGPｺﾞｼｯｸM" w:hAnsi="ＭＳ ゴシック"/>
                <w:szCs w:val="24"/>
              </w:rPr>
            </w:pPr>
            <w:r w:rsidRPr="00EE464D">
              <w:rPr>
                <w:rFonts w:ascii="HGPｺﾞｼｯｸM" w:eastAsia="HGPｺﾞｼｯｸM" w:hAnsi="ＭＳ ゴシック" w:hint="eastAsia"/>
                <w:szCs w:val="24"/>
              </w:rPr>
              <w:t>・清掃に水を使う場合の清掃用具（デッキブラシ、モッ</w:t>
            </w:r>
          </w:p>
          <w:p w:rsidR="00214F61" w:rsidRDefault="00214F61" w:rsidP="00214F61">
            <w:pPr>
              <w:spacing w:line="300" w:lineRule="exact"/>
              <w:ind w:leftChars="50" w:left="232" w:hangingChars="50" w:hanging="116"/>
              <w:rPr>
                <w:rFonts w:ascii="HGPｺﾞｼｯｸM" w:eastAsia="HGPｺﾞｼｯｸM" w:hAnsi="ＭＳ ゴシック"/>
                <w:szCs w:val="24"/>
              </w:rPr>
            </w:pPr>
            <w:r w:rsidRPr="00EE464D">
              <w:rPr>
                <w:rFonts w:ascii="HGPｺﾞｼｯｸM" w:eastAsia="HGPｺﾞｼｯｸM" w:hAnsi="ＭＳ ゴシック" w:hint="eastAsia"/>
                <w:szCs w:val="24"/>
              </w:rPr>
              <w:t>プ等）は使用後、洗浄したうえで、乾燥しやすいよう</w:t>
            </w:r>
          </w:p>
          <w:p w:rsidR="00214F61" w:rsidRPr="00EE464D" w:rsidRDefault="00214F61" w:rsidP="00214F61">
            <w:pPr>
              <w:spacing w:line="300" w:lineRule="exact"/>
              <w:ind w:leftChars="50" w:left="232" w:hangingChars="50" w:hanging="116"/>
              <w:rPr>
                <w:rFonts w:ascii="HGPｺﾞｼｯｸM" w:eastAsia="HGPｺﾞｼｯｸM" w:hAnsi="ＭＳ ゴシック"/>
                <w:szCs w:val="24"/>
              </w:rPr>
            </w:pPr>
            <w:r w:rsidRPr="00EE464D">
              <w:rPr>
                <w:rFonts w:ascii="HGPｺﾞｼｯｸM" w:eastAsia="HGPｺﾞｼｯｸM" w:hAnsi="ＭＳ ゴシック" w:hint="eastAsia"/>
                <w:szCs w:val="24"/>
              </w:rPr>
              <w:t>吊るすなどして保管する。</w:t>
            </w:r>
          </w:p>
        </w:tc>
      </w:tr>
      <w:tr w:rsidR="00214F61" w:rsidRPr="00EE464D" w:rsidTr="00214F61">
        <w:trPr>
          <w:trHeight w:val="1697"/>
        </w:trPr>
        <w:tc>
          <w:tcPr>
            <w:tcW w:w="1701" w:type="dxa"/>
            <w:tcBorders>
              <w:top w:val="single" w:sz="4" w:space="0" w:color="auto"/>
            </w:tcBorders>
            <w:vAlign w:val="center"/>
          </w:tcPr>
          <w:p w:rsidR="00214F61" w:rsidRPr="00EE464D" w:rsidRDefault="00214F61" w:rsidP="00214F61">
            <w:pPr>
              <w:ind w:rightChars="-38" w:right="-88"/>
              <w:jc w:val="center"/>
              <w:rPr>
                <w:rFonts w:ascii="HGPｺﾞｼｯｸM" w:eastAsia="HGPｺﾞｼｯｸM"/>
                <w:szCs w:val="24"/>
              </w:rPr>
            </w:pPr>
            <w:r w:rsidRPr="00EE464D">
              <w:rPr>
                <w:rFonts w:ascii="HGPｺﾞｼｯｸM" w:eastAsia="HGPｺﾞｼｯｸM" w:hint="eastAsia"/>
                <w:szCs w:val="24"/>
              </w:rPr>
              <w:t>薬剤類</w:t>
            </w:r>
          </w:p>
        </w:tc>
        <w:tc>
          <w:tcPr>
            <w:tcW w:w="1560" w:type="dxa"/>
            <w:tcBorders>
              <w:top w:val="single" w:sz="4" w:space="0" w:color="auto"/>
            </w:tcBorders>
            <w:shd w:val="clear" w:color="auto" w:fill="FFFF00"/>
            <w:vAlign w:val="center"/>
          </w:tcPr>
          <w:p w:rsidR="00214F61" w:rsidRPr="00EE464D" w:rsidRDefault="00214F61" w:rsidP="00214F61">
            <w:pPr>
              <w:rPr>
                <w:rFonts w:ascii="HGPｺﾞｼｯｸM" w:eastAsia="HGPｺﾞｼｯｸM"/>
                <w:szCs w:val="24"/>
              </w:rPr>
            </w:pPr>
            <w:r w:rsidRPr="00EE464D">
              <w:rPr>
                <w:rFonts w:ascii="HGPｺﾞｼｯｸM" w:eastAsia="HGPｺﾞｼｯｸM" w:hint="eastAsia"/>
                <w:szCs w:val="24"/>
              </w:rPr>
              <w:t>卸売場内の薬剤保管庫</w:t>
            </w:r>
          </w:p>
        </w:tc>
        <w:tc>
          <w:tcPr>
            <w:tcW w:w="5811" w:type="dxa"/>
            <w:tcBorders>
              <w:top w:val="single" w:sz="4" w:space="0" w:color="auto"/>
            </w:tcBorders>
            <w:vAlign w:val="center"/>
          </w:tcPr>
          <w:p w:rsidR="00214F61" w:rsidRDefault="00214F61" w:rsidP="00214F61">
            <w:pPr>
              <w:spacing w:line="300" w:lineRule="exact"/>
              <w:ind w:left="233" w:hangingChars="100" w:hanging="233"/>
              <w:rPr>
                <w:rFonts w:ascii="HGPｺﾞｼｯｸM" w:eastAsia="HGPｺﾞｼｯｸM"/>
                <w:szCs w:val="24"/>
              </w:rPr>
            </w:pPr>
            <w:r w:rsidRPr="00EE464D">
              <w:rPr>
                <w:rFonts w:ascii="HGPｺﾞｼｯｸM" w:eastAsia="HGPｺﾞｼｯｸM" w:hint="eastAsia"/>
                <w:szCs w:val="24"/>
              </w:rPr>
              <w:t>・誤使用を避けるため、小分けはしない。やむを得ず小</w:t>
            </w:r>
          </w:p>
          <w:p w:rsidR="00214F61" w:rsidRDefault="00214F61" w:rsidP="00214F61">
            <w:pPr>
              <w:spacing w:line="300" w:lineRule="exact"/>
              <w:ind w:leftChars="50" w:left="232" w:hangingChars="50" w:hanging="116"/>
              <w:rPr>
                <w:rFonts w:ascii="HGPｺﾞｼｯｸM" w:eastAsia="HGPｺﾞｼｯｸM"/>
                <w:szCs w:val="24"/>
              </w:rPr>
            </w:pPr>
            <w:r w:rsidRPr="00EE464D">
              <w:rPr>
                <w:rFonts w:ascii="HGPｺﾞｼｯｸM" w:eastAsia="HGPｺﾞｼｯｸM" w:hint="eastAsia"/>
                <w:szCs w:val="24"/>
              </w:rPr>
              <w:t>分けする場合又は詰め替える場合は、容器に分かり</w:t>
            </w:r>
          </w:p>
          <w:p w:rsidR="00214F61" w:rsidRPr="00EE464D" w:rsidRDefault="00214F61" w:rsidP="00214F61">
            <w:pPr>
              <w:spacing w:line="300" w:lineRule="exact"/>
              <w:ind w:leftChars="50" w:left="232" w:hangingChars="50" w:hanging="116"/>
              <w:rPr>
                <w:rFonts w:ascii="HGPｺﾞｼｯｸM" w:eastAsia="HGPｺﾞｼｯｸM"/>
                <w:szCs w:val="24"/>
              </w:rPr>
            </w:pPr>
            <w:r w:rsidRPr="00EE464D">
              <w:rPr>
                <w:rFonts w:ascii="HGPｺﾞｼｯｸM" w:eastAsia="HGPｺﾞｼｯｸM" w:hint="eastAsia"/>
                <w:szCs w:val="24"/>
              </w:rPr>
              <w:t>やすく内容物の名称を表示する。</w:t>
            </w:r>
          </w:p>
        </w:tc>
      </w:tr>
    </w:tbl>
    <w:p w:rsidR="00214F61" w:rsidRDefault="00214F61" w:rsidP="00214F61">
      <w:pPr>
        <w:rPr>
          <w:rFonts w:ascii="HGPｺﾞｼｯｸM" w:eastAsia="HGPｺﾞｼｯｸM"/>
        </w:rPr>
      </w:pPr>
      <w:r w:rsidRPr="00EE464D">
        <w:rPr>
          <w:rFonts w:ascii="HGPｺﾞｼｯｸM" w:eastAsia="HGPｺﾞｼｯｸM" w:hint="eastAsia"/>
          <w:noProof/>
        </w:rPr>
        <mc:AlternateContent>
          <mc:Choice Requires="wps">
            <w:drawing>
              <wp:anchor distT="0" distB="0" distL="114300" distR="114300" simplePos="0" relativeHeight="251783168" behindDoc="0" locked="0" layoutInCell="1" allowOverlap="1" wp14:anchorId="341DF12B" wp14:editId="7BB9C294">
                <wp:simplePos x="0" y="0"/>
                <wp:positionH relativeFrom="column">
                  <wp:posOffset>3378200</wp:posOffset>
                </wp:positionH>
                <wp:positionV relativeFrom="paragraph">
                  <wp:posOffset>8912225</wp:posOffset>
                </wp:positionV>
                <wp:extent cx="3898900" cy="1179830"/>
                <wp:effectExtent l="57150" t="57150" r="101600" b="115570"/>
                <wp:wrapNone/>
                <wp:docPr id="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179830"/>
                        </a:xfrm>
                        <a:prstGeom prst="rect">
                          <a:avLst/>
                        </a:prstGeom>
                        <a:solidFill>
                          <a:srgbClr val="FFCC99"/>
                        </a:solidFill>
                        <a:ln w="31750">
                          <a:solidFill>
                            <a:srgbClr val="FF6600"/>
                          </a:solidFill>
                          <a:miter lim="800000"/>
                          <a:headEnd/>
                          <a:tailEnd/>
                        </a:ln>
                        <a:effectLst>
                          <a:outerShdw blurRad="50800" dist="38100" dir="3300000" algn="tl" rotWithShape="0">
                            <a:prstClr val="black">
                              <a:alpha val="40000"/>
                            </a:prstClr>
                          </a:outerShdw>
                        </a:effectLst>
                      </wps:spPr>
                      <wps:txbx>
                        <w:txbxContent>
                          <w:p w:rsidR="008B297F" w:rsidRPr="00B871D6" w:rsidRDefault="008B297F" w:rsidP="00214F61">
                            <w:pPr>
                              <w:rPr>
                                <w:rFonts w:ascii="HG創英角ｺﾞｼｯｸUB" w:eastAsia="HG創英角ｺﾞｼｯｸUB" w:hAnsi="HG創英角ｺﾞｼｯｸUB"/>
                                <w:szCs w:val="24"/>
                              </w:rPr>
                            </w:pPr>
                            <w:r w:rsidRPr="00B871D6">
                              <w:rPr>
                                <w:rFonts w:ascii="HG創英角ｺﾞｼｯｸUB" w:eastAsia="HG創英角ｺﾞｼｯｸUB" w:hAnsi="HG創英角ｺﾞｼｯｸUB" w:hint="eastAsia"/>
                                <w:szCs w:val="24"/>
                              </w:rPr>
                              <w:t>【ＰＯＩＮＴ！</w:t>
                            </w:r>
                            <w:r>
                              <w:rPr>
                                <w:rFonts w:ascii="HG創英角ｺﾞｼｯｸUB" w:eastAsia="HG創英角ｺﾞｼｯｸUB" w:hAnsi="HG創英角ｺﾞｼｯｸUB" w:hint="eastAsia"/>
                                <w:szCs w:val="24"/>
                              </w:rPr>
                              <w:t>-薬剤の管理</w:t>
                            </w:r>
                            <w:r w:rsidRPr="00B871D6">
                              <w:rPr>
                                <w:rFonts w:ascii="HG創英角ｺﾞｼｯｸUB" w:eastAsia="HG創英角ｺﾞｼｯｸUB" w:hAnsi="HG創英角ｺﾞｼｯｸUB" w:hint="eastAsia"/>
                                <w:szCs w:val="24"/>
                              </w:rPr>
                              <w:t>】</w:t>
                            </w:r>
                          </w:p>
                          <w:p w:rsidR="008B297F" w:rsidRPr="00433C7C" w:rsidRDefault="008B297F" w:rsidP="00214F61">
                            <w:pPr>
                              <w:rPr>
                                <w:rFonts w:ascii="ＭＳ ゴシック" w:hAnsi="ＭＳ ゴシック"/>
                                <w:szCs w:val="24"/>
                              </w:rPr>
                            </w:pPr>
                            <w:r w:rsidRPr="00433C7C">
                              <w:rPr>
                                <w:rFonts w:ascii="ＭＳ ゴシック" w:hAnsi="ＭＳ ゴシック" w:hint="eastAsia"/>
                                <w:szCs w:val="24"/>
                              </w:rPr>
                              <w:t>薬剤の悪用、誤使用による健康被害を防止するため、殺虫剤、殺鼠剤を置く場合は、錠付のロッカーなどに入れ、使用記録を付けることが望ましい。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DF12B" id="_x0000_s1133" type="#_x0000_t202" style="position:absolute;left:0;text-align:left;margin-left:266pt;margin-top:701.75pt;width:307pt;height:92.9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" fillcolor="#fc9" strokecolor="#f60" strokeweight="2.5pt">
                <v:shadow on="t" color="black" opacity="26214f" origin="-.5,-.5" offset=".60703mm,.86694mm"/>
                <v:textbox style="mso-fit-shape-to-text:t">
                  <w:txbxContent>
                    <w:p w:rsidR="008B297F" w:rsidRPr="00B871D6" w:rsidRDefault="008B297F" w:rsidP="00214F61">
                      <w:pPr>
                        <w:rPr>
                          <w:rFonts w:ascii="HG創英角ｺﾞｼｯｸUB" w:eastAsia="HG創英角ｺﾞｼｯｸUB" w:hAnsi="HG創英角ｺﾞｼｯｸUB"/>
                          <w:szCs w:val="24"/>
                        </w:rPr>
                      </w:pPr>
                      <w:r w:rsidRPr="00B871D6">
                        <w:rPr>
                          <w:rFonts w:ascii="HG創英角ｺﾞｼｯｸUB" w:eastAsia="HG創英角ｺﾞｼｯｸUB" w:hAnsi="HG創英角ｺﾞｼｯｸUB" w:hint="eastAsia"/>
                          <w:szCs w:val="24"/>
                        </w:rPr>
                        <w:t>【ＰＯＩＮＴ！</w:t>
                      </w:r>
                      <w:r>
                        <w:rPr>
                          <w:rFonts w:ascii="HG創英角ｺﾞｼｯｸUB" w:eastAsia="HG創英角ｺﾞｼｯｸUB" w:hAnsi="HG創英角ｺﾞｼｯｸUB" w:hint="eastAsia"/>
                          <w:szCs w:val="24"/>
                        </w:rPr>
                        <w:t>-薬剤の管理</w:t>
                      </w:r>
                      <w:r w:rsidRPr="00B871D6">
                        <w:rPr>
                          <w:rFonts w:ascii="HG創英角ｺﾞｼｯｸUB" w:eastAsia="HG創英角ｺﾞｼｯｸUB" w:hAnsi="HG創英角ｺﾞｼｯｸUB" w:hint="eastAsia"/>
                          <w:szCs w:val="24"/>
                        </w:rPr>
                        <w:t>】</w:t>
                      </w:r>
                    </w:p>
                    <w:p w:rsidR="008B297F" w:rsidRPr="00433C7C" w:rsidRDefault="008B297F" w:rsidP="00214F61">
                      <w:pPr>
                        <w:rPr>
                          <w:rFonts w:ascii="ＭＳ ゴシック" w:hAnsi="ＭＳ ゴシック"/>
                          <w:szCs w:val="24"/>
                        </w:rPr>
                      </w:pPr>
                      <w:r w:rsidRPr="00433C7C">
                        <w:rPr>
                          <w:rFonts w:ascii="ＭＳ ゴシック" w:hAnsi="ＭＳ ゴシック" w:hint="eastAsia"/>
                          <w:szCs w:val="24"/>
                        </w:rPr>
                        <w:t>薬剤の悪用、誤使用による健康被害を防止するため、殺虫剤、殺鼠剤を置く場合は、錠付のロッカーなどに入れ、使用記録を付けることが望ましい。</w:t>
                      </w:r>
                    </w:p>
                  </w:txbxContent>
                </v:textbox>
              </v:shape>
            </w:pict>
          </mc:Fallback>
        </mc:AlternateContent>
      </w:r>
    </w:p>
    <w:tbl>
      <w:tblPr>
        <w:tblStyle w:val="9"/>
        <w:tblW w:w="9072" w:type="dxa"/>
        <w:tblInd w:w="108" w:type="dxa"/>
        <w:tblLook w:val="04A0" w:firstRow="1" w:lastRow="0" w:firstColumn="1" w:lastColumn="0" w:noHBand="0" w:noVBand="1"/>
      </w:tblPr>
      <w:tblGrid>
        <w:gridCol w:w="5953"/>
        <w:gridCol w:w="3119"/>
      </w:tblGrid>
      <w:tr w:rsidR="00214F61" w:rsidTr="00214F61">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使用する薬剤の種類</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保管場所</w:t>
            </w:r>
          </w:p>
        </w:tc>
      </w:tr>
      <w:tr w:rsidR="00214F61" w:rsidTr="00214F61">
        <w:tc>
          <w:tcPr>
            <w:tcW w:w="5953"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（例）次亜塩素酸ナトリウム</w:t>
            </w:r>
          </w:p>
        </w:tc>
        <w:tc>
          <w:tcPr>
            <w:tcW w:w="3119"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薬剤保管用棚</w:t>
            </w: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bl>
    <w:p w:rsidR="00214F61" w:rsidRPr="00241395" w:rsidRDefault="00214F61" w:rsidP="00214F61">
      <w:pPr>
        <w:spacing w:line="480" w:lineRule="auto"/>
        <w:rPr>
          <w:rFonts w:ascii="HGPｺﾞｼｯｸM" w:eastAsia="HGPｺﾞｼｯｸM"/>
          <w:b/>
          <w:sz w:val="28"/>
          <w:szCs w:val="28"/>
        </w:rPr>
      </w:pPr>
      <w:r w:rsidRPr="00241395">
        <w:rPr>
          <w:rFonts w:ascii="HGPｺﾞｼｯｸM" w:eastAsia="HGPｺﾞｼｯｸM" w:hint="eastAsia"/>
          <w:b/>
          <w:sz w:val="28"/>
          <w:szCs w:val="28"/>
        </w:rPr>
        <w:t>３　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2977"/>
        <w:gridCol w:w="2409"/>
      </w:tblGrid>
      <w:tr w:rsidR="00214F61" w:rsidRPr="00EE464D" w:rsidTr="00214F61">
        <w:trPr>
          <w:trHeight w:val="397"/>
        </w:trPr>
        <w:tc>
          <w:tcPr>
            <w:tcW w:w="3686" w:type="dxa"/>
            <w:gridSpan w:val="2"/>
            <w:tcBorders>
              <w:bottom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廃棄物の分類</w:t>
            </w:r>
          </w:p>
        </w:tc>
        <w:tc>
          <w:tcPr>
            <w:tcW w:w="2977" w:type="dxa"/>
            <w:tcBorders>
              <w:bottom w:val="single" w:sz="4" w:space="0" w:color="auto"/>
            </w:tcBorders>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一時保管方法</w:t>
            </w:r>
          </w:p>
        </w:tc>
        <w:tc>
          <w:tcPr>
            <w:tcW w:w="2409" w:type="dxa"/>
            <w:tcBorders>
              <w:bottom w:val="single" w:sz="4" w:space="0" w:color="auto"/>
            </w:tcBorders>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排出方法</w:t>
            </w:r>
          </w:p>
        </w:tc>
      </w:tr>
      <w:tr w:rsidR="00214F61" w:rsidRPr="00EE464D" w:rsidTr="00214F61">
        <w:tc>
          <w:tcPr>
            <w:tcW w:w="1418" w:type="dxa"/>
            <w:shd w:val="clear" w:color="auto" w:fill="FFFF00"/>
            <w:vAlign w:val="center"/>
          </w:tcPr>
          <w:p w:rsidR="00214F61" w:rsidRPr="00EE464D" w:rsidRDefault="00214F61" w:rsidP="00214F61">
            <w:pPr>
              <w:jc w:val="left"/>
              <w:rPr>
                <w:rFonts w:ascii="HGPｺﾞｼｯｸM" w:eastAsia="HGPｺﾞｼｯｸM" w:hAnsi="ＭＳ ゴシック"/>
                <w:szCs w:val="24"/>
              </w:rPr>
            </w:pPr>
            <w:r w:rsidRPr="00EE464D">
              <w:rPr>
                <w:rFonts w:ascii="HGPｺﾞｼｯｸM" w:eastAsia="HGPｺﾞｼｯｸM" w:hAnsi="ＭＳ ゴシック" w:hint="eastAsia"/>
                <w:szCs w:val="24"/>
              </w:rPr>
              <w:t>可燃ごみ</w:t>
            </w:r>
          </w:p>
        </w:tc>
        <w:tc>
          <w:tcPr>
            <w:tcW w:w="2268" w:type="dxa"/>
            <w:shd w:val="clear" w:color="auto" w:fill="FFFF00"/>
          </w:tcPr>
          <w:p w:rsidR="00214F61" w:rsidRPr="00EE464D" w:rsidRDefault="00214F61" w:rsidP="00214F61">
            <w:pPr>
              <w:jc w:val="left"/>
              <w:rPr>
                <w:rFonts w:ascii="HGPｺﾞｼｯｸM" w:eastAsia="HGPｺﾞｼｯｸM" w:hAnsi="ＭＳ ゴシック"/>
                <w:szCs w:val="24"/>
              </w:rPr>
            </w:pPr>
            <w:r w:rsidRPr="00EE464D">
              <w:rPr>
                <w:rFonts w:ascii="HGPｺﾞｼｯｸM" w:eastAsia="HGPｺﾞｼｯｸM" w:hAnsi="ＭＳ ゴシック" w:hint="eastAsia"/>
                <w:szCs w:val="24"/>
              </w:rPr>
              <w:t>生ごみ、木くず等</w:t>
            </w:r>
          </w:p>
        </w:tc>
        <w:tc>
          <w:tcPr>
            <w:tcW w:w="2977" w:type="dxa"/>
            <w:vMerge w:val="restart"/>
            <w:shd w:val="clear" w:color="auto" w:fill="FFFF00"/>
            <w:vAlign w:val="center"/>
          </w:tcPr>
          <w:p w:rsidR="00214F61" w:rsidRPr="00EE464D" w:rsidRDefault="00214F61" w:rsidP="00214F61">
            <w:pPr>
              <w:spacing w:line="300" w:lineRule="exact"/>
              <w:ind w:left="116" w:hangingChars="50" w:hanging="116"/>
              <w:jc w:val="left"/>
              <w:rPr>
                <w:rFonts w:ascii="HGPｺﾞｼｯｸM" w:eastAsia="HGPｺﾞｼｯｸM" w:hAnsi="ＭＳ ゴシック"/>
                <w:szCs w:val="24"/>
              </w:rPr>
            </w:pPr>
            <w:r w:rsidRPr="00EE464D">
              <w:rPr>
                <w:rFonts w:ascii="HGPｺﾞｼｯｸM" w:eastAsia="HGPｺﾞｼｯｸM" w:hAnsi="ＭＳ ゴシック" w:hint="eastAsia"/>
                <w:szCs w:val="24"/>
              </w:rPr>
              <w:t>・卸売場内の所定の場所又は容器に分別して一時保管する。</w:t>
            </w:r>
          </w:p>
          <w:p w:rsidR="00214F61" w:rsidRPr="00EE464D" w:rsidRDefault="00214F61" w:rsidP="00214F61">
            <w:pPr>
              <w:spacing w:line="300" w:lineRule="exact"/>
              <w:ind w:left="116" w:hangingChars="50" w:hanging="116"/>
              <w:jc w:val="left"/>
              <w:rPr>
                <w:rFonts w:ascii="HGPｺﾞｼｯｸM" w:eastAsia="HGPｺﾞｼｯｸM" w:hAnsi="ＭＳ ゴシック"/>
                <w:szCs w:val="24"/>
              </w:rPr>
            </w:pPr>
            <w:r w:rsidRPr="00EE464D">
              <w:rPr>
                <w:rFonts w:ascii="HGPｺﾞｼｯｸM" w:eastAsia="HGPｺﾞｼｯｸM" w:hAnsi="ＭＳ ゴシック" w:hint="eastAsia"/>
                <w:szCs w:val="24"/>
              </w:rPr>
              <w:t>・廃棄物の一時保管場所及びその周辺にごみが散乱しないよう整理する。</w:t>
            </w:r>
          </w:p>
        </w:tc>
        <w:tc>
          <w:tcPr>
            <w:tcW w:w="2409" w:type="dxa"/>
            <w:vMerge w:val="restart"/>
            <w:shd w:val="clear" w:color="auto" w:fill="FFFF00"/>
            <w:vAlign w:val="center"/>
          </w:tcPr>
          <w:p w:rsidR="00214F61" w:rsidRPr="00EE464D" w:rsidRDefault="00214F61" w:rsidP="00214F61">
            <w:pPr>
              <w:spacing w:line="300" w:lineRule="exact"/>
              <w:jc w:val="left"/>
              <w:rPr>
                <w:rFonts w:ascii="HGPｺﾞｼｯｸM" w:eastAsia="HGPｺﾞｼｯｸM" w:hAnsi="ＭＳ ゴシック"/>
                <w:szCs w:val="24"/>
              </w:rPr>
            </w:pPr>
            <w:r w:rsidRPr="00EE464D">
              <w:rPr>
                <w:rFonts w:ascii="HGPｺﾞｼｯｸM" w:eastAsia="HGPｺﾞｼｯｸM" w:hAnsi="ＭＳ ゴシック" w:hint="eastAsia"/>
                <w:szCs w:val="24"/>
              </w:rPr>
              <w:t>毎日、場内の所定の集積所に分別して排出する。</w:t>
            </w:r>
          </w:p>
        </w:tc>
      </w:tr>
      <w:tr w:rsidR="00214F61" w:rsidRPr="00EE464D" w:rsidTr="00214F61">
        <w:tc>
          <w:tcPr>
            <w:tcW w:w="1418" w:type="dxa"/>
            <w:shd w:val="clear" w:color="auto" w:fill="FFFF00"/>
            <w:vAlign w:val="center"/>
          </w:tcPr>
          <w:p w:rsidR="00214F61" w:rsidRPr="00EE464D" w:rsidRDefault="00214F61" w:rsidP="00214F61">
            <w:pPr>
              <w:jc w:val="left"/>
              <w:rPr>
                <w:rFonts w:ascii="HGPｺﾞｼｯｸM" w:eastAsia="HGPｺﾞｼｯｸM" w:hAnsi="ＭＳ ゴシック"/>
                <w:szCs w:val="24"/>
              </w:rPr>
            </w:pPr>
            <w:r w:rsidRPr="00EE464D">
              <w:rPr>
                <w:rFonts w:ascii="HGPｺﾞｼｯｸM" w:eastAsia="HGPｺﾞｼｯｸM" w:hAnsi="ＭＳ ゴシック" w:hint="eastAsia"/>
                <w:szCs w:val="24"/>
              </w:rPr>
              <w:t>不燃ごみ</w:t>
            </w:r>
          </w:p>
        </w:tc>
        <w:tc>
          <w:tcPr>
            <w:tcW w:w="2268" w:type="dxa"/>
            <w:shd w:val="clear" w:color="auto" w:fill="FFFF00"/>
          </w:tcPr>
          <w:p w:rsidR="00214F61" w:rsidRPr="00EE464D" w:rsidRDefault="00214F61" w:rsidP="00214F61">
            <w:pPr>
              <w:jc w:val="left"/>
              <w:rPr>
                <w:rFonts w:ascii="HGPｺﾞｼｯｸM" w:eastAsia="HGPｺﾞｼｯｸM" w:hAnsi="ＭＳ ゴシック"/>
                <w:szCs w:val="24"/>
              </w:rPr>
            </w:pPr>
            <w:r w:rsidRPr="00EE464D">
              <w:rPr>
                <w:rFonts w:ascii="HGPｺﾞｼｯｸM" w:eastAsia="HGPｺﾞｼｯｸM" w:hAnsi="ＭＳ ゴシック" w:hint="eastAsia"/>
                <w:szCs w:val="24"/>
              </w:rPr>
              <w:t>PP</w:t>
            </w:r>
            <w:r>
              <w:rPr>
                <w:rFonts w:ascii="HGPｺﾞｼｯｸM" w:eastAsia="HGPｺﾞｼｯｸM" w:hAnsi="ＭＳ ゴシック" w:hint="eastAsia"/>
                <w:szCs w:val="24"/>
              </w:rPr>
              <w:t>バンド</w:t>
            </w:r>
          </w:p>
        </w:tc>
        <w:tc>
          <w:tcPr>
            <w:tcW w:w="2977" w:type="dxa"/>
            <w:vMerge/>
            <w:vAlign w:val="center"/>
          </w:tcPr>
          <w:p w:rsidR="00214F61" w:rsidRPr="00EE464D"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EE464D" w:rsidRDefault="00214F61" w:rsidP="00214F61">
            <w:pPr>
              <w:spacing w:line="300" w:lineRule="exact"/>
              <w:jc w:val="left"/>
              <w:rPr>
                <w:rFonts w:ascii="HGPｺﾞｼｯｸM" w:eastAsia="HGPｺﾞｼｯｸM" w:hAnsi="ＭＳ ゴシック"/>
                <w:szCs w:val="24"/>
              </w:rPr>
            </w:pPr>
          </w:p>
        </w:tc>
      </w:tr>
      <w:tr w:rsidR="00214F61" w:rsidRPr="00EE464D" w:rsidTr="00214F61">
        <w:trPr>
          <w:trHeight w:val="109"/>
        </w:trPr>
        <w:tc>
          <w:tcPr>
            <w:tcW w:w="1418" w:type="dxa"/>
            <w:vMerge w:val="restart"/>
            <w:shd w:val="clear" w:color="auto" w:fill="FFFF00"/>
            <w:vAlign w:val="center"/>
          </w:tcPr>
          <w:p w:rsidR="00214F61" w:rsidRPr="00EE464D" w:rsidRDefault="00214F61" w:rsidP="00214F61">
            <w:pPr>
              <w:jc w:val="left"/>
              <w:rPr>
                <w:rFonts w:ascii="HGPｺﾞｼｯｸM" w:eastAsia="HGPｺﾞｼｯｸM" w:hAnsi="ＭＳ ゴシック"/>
                <w:szCs w:val="24"/>
              </w:rPr>
            </w:pPr>
            <w:r w:rsidRPr="00EE464D">
              <w:rPr>
                <w:rFonts w:ascii="HGPｺﾞｼｯｸM" w:eastAsia="HGPｺﾞｼｯｸM" w:hAnsi="ＭＳ ゴシック" w:hint="eastAsia"/>
                <w:szCs w:val="24"/>
              </w:rPr>
              <w:t>資源ごみ</w:t>
            </w:r>
          </w:p>
        </w:tc>
        <w:tc>
          <w:tcPr>
            <w:tcW w:w="2268" w:type="dxa"/>
            <w:shd w:val="clear" w:color="auto" w:fill="FFFF00"/>
          </w:tcPr>
          <w:p w:rsidR="00214F61" w:rsidRPr="00EE464D" w:rsidRDefault="00214F61" w:rsidP="00214F61">
            <w:pPr>
              <w:jc w:val="left"/>
              <w:rPr>
                <w:rFonts w:ascii="HGPｺﾞｼｯｸM" w:eastAsia="HGPｺﾞｼｯｸM" w:hAnsi="ＭＳ ゴシック"/>
                <w:szCs w:val="24"/>
              </w:rPr>
            </w:pPr>
            <w:r w:rsidRPr="00EE464D">
              <w:rPr>
                <w:rFonts w:ascii="HGPｺﾞｼｯｸM" w:eastAsia="HGPｺﾞｼｯｸM" w:hAnsi="ＭＳ ゴシック" w:hint="eastAsia"/>
                <w:szCs w:val="24"/>
              </w:rPr>
              <w:t>発泡スチロール</w:t>
            </w:r>
          </w:p>
        </w:tc>
        <w:tc>
          <w:tcPr>
            <w:tcW w:w="2977" w:type="dxa"/>
            <w:vMerge/>
            <w:vAlign w:val="center"/>
          </w:tcPr>
          <w:p w:rsidR="00214F61" w:rsidRPr="00EE464D"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EE464D" w:rsidRDefault="00214F61" w:rsidP="00214F61">
            <w:pPr>
              <w:spacing w:line="300" w:lineRule="exact"/>
              <w:jc w:val="left"/>
              <w:rPr>
                <w:rFonts w:ascii="HGPｺﾞｼｯｸM" w:eastAsia="HGPｺﾞｼｯｸM" w:hAnsi="ＭＳ ゴシック"/>
                <w:szCs w:val="24"/>
              </w:rPr>
            </w:pPr>
          </w:p>
        </w:tc>
      </w:tr>
      <w:tr w:rsidR="00214F61" w:rsidRPr="00EE464D" w:rsidTr="00214F61">
        <w:tc>
          <w:tcPr>
            <w:tcW w:w="1418" w:type="dxa"/>
            <w:vMerge/>
            <w:shd w:val="clear" w:color="auto" w:fill="FFFF00"/>
            <w:vAlign w:val="center"/>
          </w:tcPr>
          <w:p w:rsidR="00214F61" w:rsidRPr="00EE464D" w:rsidRDefault="00214F61" w:rsidP="00214F61">
            <w:pPr>
              <w:jc w:val="left"/>
              <w:rPr>
                <w:rFonts w:ascii="HGPｺﾞｼｯｸM" w:eastAsia="HGPｺﾞｼｯｸM" w:hAnsi="ＭＳ ゴシック"/>
                <w:szCs w:val="24"/>
              </w:rPr>
            </w:pPr>
          </w:p>
        </w:tc>
        <w:tc>
          <w:tcPr>
            <w:tcW w:w="2268" w:type="dxa"/>
            <w:shd w:val="clear" w:color="auto" w:fill="FFFF00"/>
          </w:tcPr>
          <w:p w:rsidR="00214F61" w:rsidRPr="00EE464D" w:rsidRDefault="00214F61" w:rsidP="00214F61">
            <w:pPr>
              <w:jc w:val="left"/>
              <w:rPr>
                <w:rFonts w:ascii="HGPｺﾞｼｯｸM" w:eastAsia="HGPｺﾞｼｯｸM" w:hAnsi="ＭＳ ゴシック"/>
                <w:szCs w:val="24"/>
              </w:rPr>
            </w:pPr>
            <w:r w:rsidRPr="00EE464D">
              <w:rPr>
                <w:rFonts w:ascii="HGPｺﾞｼｯｸM" w:eastAsia="HGPｺﾞｼｯｸM" w:hAnsi="ＭＳ ゴシック" w:hint="eastAsia"/>
                <w:szCs w:val="24"/>
              </w:rPr>
              <w:t>魚腸骨</w:t>
            </w:r>
          </w:p>
        </w:tc>
        <w:tc>
          <w:tcPr>
            <w:tcW w:w="2977" w:type="dxa"/>
            <w:vMerge/>
            <w:vAlign w:val="center"/>
          </w:tcPr>
          <w:p w:rsidR="00214F61" w:rsidRPr="00EE464D"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EE464D" w:rsidRDefault="00214F61" w:rsidP="00214F61">
            <w:pPr>
              <w:spacing w:line="300" w:lineRule="exact"/>
              <w:jc w:val="left"/>
              <w:rPr>
                <w:rFonts w:ascii="HGPｺﾞｼｯｸM" w:eastAsia="HGPｺﾞｼｯｸM" w:hAnsi="ＭＳ ゴシック"/>
                <w:szCs w:val="24"/>
              </w:rPr>
            </w:pPr>
          </w:p>
        </w:tc>
      </w:tr>
    </w:tbl>
    <w:p w:rsidR="00214F61" w:rsidRDefault="00214F61" w:rsidP="00214F61">
      <w:pPr>
        <w:spacing w:line="480" w:lineRule="auto"/>
        <w:rPr>
          <w:rFonts w:ascii="HGPｺﾞｼｯｸM" w:eastAsia="HGPｺﾞｼｯｸM" w:hAnsi="ＭＳ ゴシック"/>
          <w:b/>
          <w:sz w:val="28"/>
          <w:szCs w:val="28"/>
        </w:rPr>
      </w:pPr>
    </w:p>
    <w:p w:rsidR="00214F61" w:rsidRPr="00241395" w:rsidRDefault="00214F61" w:rsidP="00214F61">
      <w:pPr>
        <w:spacing w:line="480" w:lineRule="auto"/>
        <w:rPr>
          <w:rFonts w:ascii="HGPｺﾞｼｯｸM" w:eastAsia="HGPｺﾞｼｯｸM" w:hAnsi="ＭＳ ゴシック"/>
          <w:b/>
          <w:sz w:val="28"/>
          <w:szCs w:val="28"/>
        </w:rPr>
      </w:pPr>
      <w:r w:rsidRPr="00241395">
        <w:rPr>
          <w:rFonts w:ascii="HGPｺﾞｼｯｸM" w:eastAsia="HGPｺﾞｼｯｸM" w:hAnsi="ＭＳ ゴシック"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EE464D" w:rsidTr="00214F61">
        <w:tc>
          <w:tcPr>
            <w:tcW w:w="4678"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帳票</w:t>
            </w:r>
          </w:p>
        </w:tc>
      </w:tr>
      <w:tr w:rsidR="00214F61" w:rsidRPr="00EE464D" w:rsidTr="00214F61">
        <w:tc>
          <w:tcPr>
            <w:tcW w:w="4678" w:type="dxa"/>
            <w:shd w:val="clear" w:color="auto" w:fill="auto"/>
          </w:tcPr>
          <w:p w:rsidR="00214F61" w:rsidRPr="00EE464D" w:rsidRDefault="00214F61" w:rsidP="00214F61">
            <w:pPr>
              <w:pStyle w:val="ad"/>
              <w:ind w:leftChars="0" w:left="0"/>
              <w:rPr>
                <w:rFonts w:ascii="HGPｺﾞｼｯｸM" w:eastAsia="HGPｺﾞｼｯｸM" w:hAnsi="ＭＳ ゴシック"/>
                <w:sz w:val="24"/>
                <w:szCs w:val="24"/>
              </w:rPr>
            </w:pPr>
            <w:r w:rsidRPr="00EE464D">
              <w:rPr>
                <w:rFonts w:ascii="HGPｺﾞｼｯｸM" w:eastAsia="HGPｺﾞｼｯｸM" w:hAnsi="ＭＳ ゴシック" w:hint="eastAsia"/>
                <w:sz w:val="24"/>
                <w:szCs w:val="24"/>
              </w:rPr>
              <w:t>清掃・洗浄及び整理整頓の実施記録</w:t>
            </w:r>
          </w:p>
        </w:tc>
        <w:tc>
          <w:tcPr>
            <w:tcW w:w="4394" w:type="dxa"/>
            <w:shd w:val="clear" w:color="auto" w:fill="auto"/>
          </w:tcPr>
          <w:p w:rsidR="00214F61" w:rsidRPr="00EE464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EE464D">
              <w:rPr>
                <w:rFonts w:ascii="HGPｺﾞｼｯｸM" w:eastAsia="HGPｺﾞｼｯｸM" w:hAnsi="ＭＳ ゴシック" w:hint="eastAsia"/>
                <w:szCs w:val="24"/>
              </w:rPr>
              <w:t>DAILY記録</w:t>
            </w:r>
          </w:p>
        </w:tc>
      </w:tr>
      <w:tr w:rsidR="00214F61" w:rsidRPr="00EE464D" w:rsidTr="00214F61">
        <w:tc>
          <w:tcPr>
            <w:tcW w:w="4678" w:type="dxa"/>
            <w:shd w:val="clear" w:color="auto" w:fill="auto"/>
          </w:tcPr>
          <w:p w:rsidR="00214F61" w:rsidRPr="00EE464D" w:rsidRDefault="00214F61" w:rsidP="00214F61">
            <w:pPr>
              <w:pStyle w:val="ad"/>
              <w:ind w:leftChars="0" w:left="0"/>
              <w:rPr>
                <w:rFonts w:ascii="HGPｺﾞｼｯｸM" w:eastAsia="HGPｺﾞｼｯｸM" w:hAnsi="ＭＳ ゴシック"/>
                <w:sz w:val="24"/>
                <w:szCs w:val="24"/>
              </w:rPr>
            </w:pPr>
            <w:r w:rsidRPr="00EE464D">
              <w:rPr>
                <w:rFonts w:ascii="HGPｺﾞｼｯｸM" w:eastAsia="HGPｺﾞｼｯｸM" w:hAnsi="ＭＳ ゴシック" w:hint="eastAsia"/>
                <w:sz w:val="24"/>
                <w:szCs w:val="24"/>
              </w:rPr>
              <w:t>施設内に汚染等があった場合の対応記録</w:t>
            </w:r>
          </w:p>
        </w:tc>
        <w:tc>
          <w:tcPr>
            <w:tcW w:w="4394" w:type="dxa"/>
            <w:shd w:val="clear" w:color="auto" w:fill="auto"/>
          </w:tcPr>
          <w:p w:rsidR="00214F61" w:rsidRPr="00EE464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EE464D">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581949" w:rsidRDefault="00214F61" w:rsidP="00214F61">
      <w:pPr>
        <w:widowControl/>
        <w:jc w:val="left"/>
        <w:rPr>
          <w:rFonts w:ascii="HGPｺﾞｼｯｸM" w:eastAsia="HGPｺﾞｼｯｸM" w:hAnsi="ＭＳ ゴシック"/>
          <w:szCs w:val="24"/>
        </w:rPr>
      </w:pPr>
    </w:p>
    <w:p w:rsidR="00214F61" w:rsidRPr="00EE464D" w:rsidRDefault="00214F61" w:rsidP="00214F61">
      <w:pPr>
        <w:rPr>
          <w:rFonts w:ascii="HGPｺﾞｼｯｸM" w:eastAsia="HGPｺﾞｼｯｸM"/>
        </w:rPr>
      </w:pPr>
      <w:r w:rsidRPr="00EE464D">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EE464D"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472564" w:rsidRDefault="00214F61" w:rsidP="00214F61">
            <w:pPr>
              <w:rPr>
                <w:rFonts w:ascii="HGPｺﾞｼｯｸM" w:eastAsia="HGPｺﾞｼｯｸM" w:hAnsi="ＭＳ ゴシック"/>
                <w:b/>
                <w:color w:val="FFFFFF"/>
                <w:szCs w:val="24"/>
              </w:rPr>
            </w:pPr>
            <w:r w:rsidRPr="00472564">
              <w:rPr>
                <w:rFonts w:ascii="HGPｺﾞｼｯｸM" w:eastAsia="HGPｺﾞｼｯｸM" w:hAnsi="ＭＳ ゴシック" w:hint="eastAsia"/>
                <w:b/>
                <w:color w:val="FFFFFF"/>
                <w:szCs w:val="24"/>
              </w:rPr>
              <w:t xml:space="preserve">１　</w:t>
            </w:r>
            <w:r w:rsidRPr="00472564">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472564" w:rsidRDefault="00214F61" w:rsidP="00214F61">
            <w:pPr>
              <w:rPr>
                <w:rFonts w:ascii="HGPｺﾞｼｯｸM" w:eastAsia="HGPｺﾞｼｯｸM" w:hAnsi="ＭＳ ゴシック"/>
                <w:b/>
                <w:color w:val="FFFFFF"/>
                <w:sz w:val="28"/>
                <w:szCs w:val="28"/>
              </w:rPr>
            </w:pPr>
            <w:r w:rsidRPr="00472564">
              <w:rPr>
                <w:rFonts w:ascii="HGPｺﾞｼｯｸM" w:eastAsia="HGPｺﾞｼｯｸM" w:hAnsi="ＭＳ ゴシック" w:hint="eastAsia"/>
                <w:b/>
                <w:color w:val="FFFFFF"/>
                <w:sz w:val="28"/>
                <w:szCs w:val="28"/>
              </w:rPr>
              <w:t>１－２　保守点検</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939"/>
        </w:trPr>
        <w:tc>
          <w:tcPr>
            <w:tcW w:w="9072" w:type="dxa"/>
            <w:gridSpan w:val="3"/>
            <w:shd w:val="clear" w:color="auto" w:fill="auto"/>
            <w:vAlign w:val="center"/>
          </w:tcPr>
          <w:p w:rsidR="00214F61" w:rsidRPr="00EE464D" w:rsidRDefault="00214F61" w:rsidP="00214F61">
            <w:pPr>
              <w:ind w:firstLineChars="400" w:firstLine="930"/>
              <w:rPr>
                <w:rFonts w:ascii="HGPｺﾞｼｯｸM" w:eastAsia="HGPｺﾞｼｯｸM" w:hAnsi="ＭＳ ゴシック"/>
                <w:szCs w:val="24"/>
              </w:rPr>
            </w:pPr>
            <w:r w:rsidRPr="007F52BC">
              <w:rPr>
                <w:rFonts w:ascii="ＭＳ ゴシック" w:hAnsi="ＭＳ ゴシック"/>
                <w:noProof/>
                <w:szCs w:val="24"/>
              </w:rPr>
              <mc:AlternateContent>
                <mc:Choice Requires="wpg">
                  <w:drawing>
                    <wp:anchor distT="0" distB="0" distL="114300" distR="114300" simplePos="0" relativeHeight="251785216" behindDoc="0" locked="0" layoutInCell="1" allowOverlap="1" wp14:anchorId="61142606" wp14:editId="5D03A791">
                      <wp:simplePos x="0" y="0"/>
                      <wp:positionH relativeFrom="column">
                        <wp:posOffset>15240</wp:posOffset>
                      </wp:positionH>
                      <wp:positionV relativeFrom="paragraph">
                        <wp:posOffset>49530</wp:posOffset>
                      </wp:positionV>
                      <wp:extent cx="609600" cy="409575"/>
                      <wp:effectExtent l="0" t="38100" r="19050" b="104775"/>
                      <wp:wrapNone/>
                      <wp:docPr id="232" name="グループ化 23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42" name="円/楕円 24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テキスト ボックス 243"/>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42606" id="グループ化 232" o:spid="_x0000_s1134" style="position:absolute;left:0;text-align:left;margin-left:1.2pt;margin-top:3.9pt;width:48pt;height:32.25pt;z-index:25178521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">
                      <v:oval id="円/楕円 242" o:spid="_x0000_s113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243" o:spid="_x0000_s113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EE464D">
              <w:rPr>
                <w:rFonts w:ascii="HGPｺﾞｼｯｸM" w:eastAsia="HGPｺﾞｼｯｸM" w:hAnsi="ＭＳ ゴシック" w:hint="eastAsia"/>
                <w:szCs w:val="24"/>
              </w:rPr>
              <w:t>・</w:t>
            </w:r>
            <w:r w:rsidRPr="00EE464D">
              <w:rPr>
                <w:rFonts w:ascii="HGPｺﾞｼｯｸM" w:eastAsia="HGPｺﾞｼｯｸM" w:hint="eastAsia"/>
              </w:rPr>
              <w:t>施設、器具等の</w:t>
            </w:r>
            <w:r w:rsidRPr="00EE464D">
              <w:rPr>
                <w:rFonts w:ascii="HGPｺﾞｼｯｸM" w:eastAsia="HGPｺﾞｼｯｸM" w:hAnsi="ＭＳ ゴシック" w:hint="eastAsia"/>
                <w:szCs w:val="24"/>
              </w:rPr>
              <w:t>整備不良、乱雑な管理による異物混入を防止する。</w:t>
            </w:r>
          </w:p>
        </w:tc>
      </w:tr>
    </w:tbl>
    <w:p w:rsidR="00214F61" w:rsidRPr="00EE464D" w:rsidRDefault="00214F61" w:rsidP="00214F61">
      <w:pPr>
        <w:rPr>
          <w:rFonts w:ascii="HGPｺﾞｼｯｸM" w:eastAsia="HGPｺﾞｼｯｸM"/>
          <w:szCs w:val="24"/>
        </w:rPr>
      </w:pPr>
    </w:p>
    <w:p w:rsidR="00214F61" w:rsidRPr="00472564" w:rsidRDefault="00214F61" w:rsidP="00214F61">
      <w:pPr>
        <w:spacing w:line="480" w:lineRule="auto"/>
        <w:rPr>
          <w:rFonts w:ascii="HGPｺﾞｼｯｸM" w:eastAsia="HGPｺﾞｼｯｸM"/>
          <w:b/>
          <w:sz w:val="28"/>
          <w:szCs w:val="28"/>
        </w:rPr>
      </w:pPr>
      <w:r w:rsidRPr="00472564">
        <w:rPr>
          <w:rFonts w:ascii="HGPｺﾞｼｯｸM" w:eastAsia="HGPｺﾞｼｯｸM" w:hint="eastAsia"/>
          <w:b/>
          <w:sz w:val="28"/>
          <w:szCs w:val="28"/>
        </w:rPr>
        <w:t>１　保守点検</w:t>
      </w:r>
    </w:p>
    <w:p w:rsidR="00214F61" w:rsidRPr="00EE464D" w:rsidRDefault="00214F61" w:rsidP="00214F61">
      <w:pPr>
        <w:rPr>
          <w:rFonts w:ascii="HGPｺﾞｼｯｸM" w:eastAsia="HGPｺﾞｼｯｸM"/>
        </w:rPr>
      </w:pPr>
      <w:r w:rsidRPr="00EE464D">
        <w:rPr>
          <w:rFonts w:ascii="HGPｺﾞｼｯｸM" w:eastAsia="HGPｺﾞｼｯｸM" w:hint="eastAsia"/>
        </w:rPr>
        <w:t>（１）別紙「清掃・洗浄、メンテナンス手順書」のとおり</w:t>
      </w:r>
    </w:p>
    <w:p w:rsidR="00214F61" w:rsidRPr="00EE464D" w:rsidRDefault="00214F61" w:rsidP="00214F61">
      <w:pPr>
        <w:rPr>
          <w:rFonts w:ascii="HGPｺﾞｼｯｸM" w:eastAsia="HGPｺﾞｼｯｸM"/>
          <w:szCs w:val="24"/>
        </w:rPr>
      </w:pPr>
    </w:p>
    <w:p w:rsidR="00214F61" w:rsidRPr="00472564" w:rsidRDefault="00214F61" w:rsidP="00214F61">
      <w:pPr>
        <w:spacing w:line="480" w:lineRule="auto"/>
        <w:rPr>
          <w:rFonts w:ascii="HGPｺﾞｼｯｸM" w:eastAsia="HGPｺﾞｼｯｸM"/>
          <w:b/>
          <w:sz w:val="28"/>
          <w:szCs w:val="28"/>
        </w:rPr>
      </w:pPr>
      <w:r w:rsidRPr="00472564">
        <w:rPr>
          <w:rFonts w:ascii="HGPｺﾞｼｯｸM" w:eastAsia="HGPｺﾞｼｯｸM" w:hint="eastAsia"/>
          <w:b/>
          <w:sz w:val="28"/>
          <w:szCs w:val="28"/>
        </w:rPr>
        <w:t>２　不適時の対応</w:t>
      </w:r>
    </w:p>
    <w:p w:rsidR="00214F61" w:rsidRPr="00581949" w:rsidRDefault="00214F61" w:rsidP="00214F61">
      <w:pPr>
        <w:tabs>
          <w:tab w:val="left" w:pos="7511"/>
        </w:tabs>
        <w:rPr>
          <w:rFonts w:ascii="HGPｺﾞｼｯｸM" w:eastAsia="HGPｺﾞｼｯｸM"/>
          <w:color w:val="000000" w:themeColor="text1"/>
          <w:szCs w:val="24"/>
        </w:rPr>
      </w:pPr>
      <w:r>
        <w:rPr>
          <w:rFonts w:ascii="HGPｺﾞｼｯｸM" w:eastAsia="HGPｺﾞｼｯｸM" w:hint="eastAsia"/>
          <w:szCs w:val="24"/>
        </w:rPr>
        <w:t>（１）施設に破損や劣化等が見つかった場合は、速やかに</w:t>
      </w:r>
      <w:r w:rsidRPr="00581949">
        <w:rPr>
          <w:rFonts w:ascii="HGPｺﾞｼｯｸM" w:eastAsia="HGPｺﾞｼｯｸM" w:hint="eastAsia"/>
          <w:color w:val="000000" w:themeColor="text1"/>
          <w:szCs w:val="24"/>
        </w:rPr>
        <w:t>管理者（　　　　）に連絡する。</w:t>
      </w:r>
    </w:p>
    <w:p w:rsidR="00214F61" w:rsidRPr="00581949" w:rsidRDefault="00214F61" w:rsidP="00214F61">
      <w:pPr>
        <w:tabs>
          <w:tab w:val="left" w:pos="7511"/>
        </w:tabs>
        <w:rPr>
          <w:rFonts w:ascii="HGPｺﾞｼｯｸM" w:eastAsia="HGPｺﾞｼｯｸM"/>
          <w:color w:val="000000" w:themeColor="text1"/>
          <w:szCs w:val="24"/>
        </w:rPr>
      </w:pPr>
      <w:r w:rsidRPr="00581949">
        <w:rPr>
          <w:rFonts w:ascii="HGPｺﾞｼｯｸM" w:eastAsia="HGPｺﾞｼｯｸM" w:hint="eastAsia"/>
          <w:color w:val="000000" w:themeColor="text1"/>
          <w:szCs w:val="24"/>
        </w:rPr>
        <w:t>（２）器具に破損や劣化等が見つかった場合は、速やかに補修する。</w:t>
      </w:r>
    </w:p>
    <w:p w:rsidR="00214F61" w:rsidRPr="00581949" w:rsidRDefault="00214F61" w:rsidP="00214F61">
      <w:pPr>
        <w:tabs>
          <w:tab w:val="left" w:pos="9072"/>
        </w:tabs>
        <w:ind w:right="-1"/>
        <w:rPr>
          <w:rFonts w:ascii="HGPｺﾞｼｯｸM" w:eastAsia="HGPｺﾞｼｯｸM" w:hAnsiTheme="majorEastAsia"/>
          <w:color w:val="000000" w:themeColor="text1"/>
          <w:szCs w:val="24"/>
        </w:rPr>
      </w:pPr>
      <w:r w:rsidRPr="00581949">
        <w:rPr>
          <w:rFonts w:ascii="HGPｺﾞｼｯｸM" w:eastAsia="HGPｺﾞｼｯｸM" w:hAnsiTheme="majorEastAsia" w:hint="eastAsia"/>
          <w:color w:val="000000" w:themeColor="text1"/>
          <w:szCs w:val="24"/>
        </w:rPr>
        <w:t>（３）不適があった場合は、対応を帳票に記録する。</w:t>
      </w:r>
    </w:p>
    <w:p w:rsidR="00214F61" w:rsidRPr="00B80AB1" w:rsidRDefault="00214F61" w:rsidP="00214F61">
      <w:pPr>
        <w:rPr>
          <w:rFonts w:ascii="HGPｺﾞｼｯｸM" w:eastAsia="HGPｺﾞｼｯｸM"/>
        </w:rPr>
      </w:pPr>
    </w:p>
    <w:p w:rsidR="00214F61" w:rsidRPr="00472564" w:rsidRDefault="00214F61" w:rsidP="00214F61">
      <w:pPr>
        <w:spacing w:line="480" w:lineRule="auto"/>
        <w:rPr>
          <w:rFonts w:ascii="HGPｺﾞｼｯｸM" w:eastAsia="HGPｺﾞｼｯｸM" w:hAnsi="ＭＳ ゴシック"/>
          <w:b/>
          <w:sz w:val="28"/>
          <w:szCs w:val="28"/>
        </w:rPr>
      </w:pPr>
      <w:r w:rsidRPr="00472564">
        <w:rPr>
          <w:rFonts w:ascii="HGPｺﾞｼｯｸM" w:eastAsia="HGPｺﾞｼｯｸM" w:hAnsi="ＭＳ ゴシック" w:hint="eastAsia"/>
          <w:b/>
          <w:sz w:val="28"/>
          <w:szCs w:val="28"/>
        </w:rPr>
        <w:t>３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EE464D" w:rsidTr="00214F61">
        <w:tc>
          <w:tcPr>
            <w:tcW w:w="4678"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帳票</w:t>
            </w:r>
          </w:p>
        </w:tc>
      </w:tr>
      <w:tr w:rsidR="00214F61" w:rsidRPr="00EE464D" w:rsidTr="00214F61">
        <w:tc>
          <w:tcPr>
            <w:tcW w:w="4678"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保守点検の実施記録</w:t>
            </w:r>
          </w:p>
        </w:tc>
        <w:tc>
          <w:tcPr>
            <w:tcW w:w="4394" w:type="dxa"/>
            <w:shd w:val="clear" w:color="auto" w:fill="auto"/>
          </w:tcPr>
          <w:p w:rsidR="00214F61" w:rsidRPr="00EE464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EE464D">
              <w:rPr>
                <w:rFonts w:ascii="HGPｺﾞｼｯｸM" w:eastAsia="HGPｺﾞｼｯｸM" w:hAnsi="ＭＳ ゴシック" w:hint="eastAsia"/>
                <w:szCs w:val="24"/>
              </w:rPr>
              <w:t>DAILY記録</w:t>
            </w:r>
          </w:p>
        </w:tc>
      </w:tr>
      <w:tr w:rsidR="00214F61" w:rsidRPr="00EE464D" w:rsidTr="00214F61">
        <w:tc>
          <w:tcPr>
            <w:tcW w:w="4678"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不適時の対応記録</w:t>
            </w:r>
          </w:p>
        </w:tc>
        <w:tc>
          <w:tcPr>
            <w:tcW w:w="4394" w:type="dxa"/>
            <w:shd w:val="clear" w:color="auto" w:fill="auto"/>
          </w:tcPr>
          <w:p w:rsidR="00214F61" w:rsidRPr="00EE464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EE464D">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581949" w:rsidRDefault="00214F61" w:rsidP="00214F61">
      <w:pPr>
        <w:rPr>
          <w:rFonts w:ascii="HGPｺﾞｼｯｸM" w:eastAsia="HGPｺﾞｼｯｸM"/>
          <w:szCs w:val="24"/>
        </w:rPr>
      </w:pPr>
    </w:p>
    <w:p w:rsidR="00214F61" w:rsidRPr="00EE464D" w:rsidRDefault="00214F61" w:rsidP="00214F61">
      <w:pPr>
        <w:ind w:left="465" w:hangingChars="200" w:hanging="465"/>
        <w:rPr>
          <w:rFonts w:ascii="HGPｺﾞｼｯｸM" w:eastAsia="HGPｺﾞｼｯｸM"/>
        </w:rPr>
      </w:pPr>
    </w:p>
    <w:p w:rsidR="00214F61" w:rsidRPr="00EE464D" w:rsidRDefault="00214F61">
      <w:pPr>
        <w:rPr>
          <w:rFonts w:ascii="HGPｺﾞｼｯｸM" w:eastAsia="HGPｺﾞｼｯｸM"/>
        </w:rPr>
      </w:pPr>
      <w:r w:rsidRPr="00EE464D">
        <w:rPr>
          <w:rFonts w:ascii="HGPｺﾞｼｯｸM" w:eastAsia="HGPｺﾞｼｯｸM" w:hint="eastAsia"/>
        </w:rPr>
        <w:br w:type="page"/>
      </w:r>
      <w:r w:rsidRPr="00EE464D">
        <w:rPr>
          <w:rFonts w:ascii="HGPｺﾞｼｯｸM" w:eastAsia="HGPｺﾞｼｯｸM" w:hAnsi="HG丸ｺﾞｼｯｸM-PRO" w:hint="eastAsia"/>
          <w:b/>
          <w:szCs w:val="24"/>
        </w:rPr>
        <w:t>【各社共通項目とし、当番会社にて実施】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588"/>
        <w:gridCol w:w="1530"/>
      </w:tblGrid>
      <w:tr w:rsidR="00214F61" w:rsidRPr="00EE464D" w:rsidTr="00214F61">
        <w:trPr>
          <w:trHeight w:val="416"/>
        </w:trPr>
        <w:tc>
          <w:tcPr>
            <w:tcW w:w="6062" w:type="dxa"/>
            <w:tcBorders>
              <w:top w:val="single" w:sz="4" w:space="0" w:color="auto"/>
              <w:left w:val="single" w:sz="4" w:space="0" w:color="auto"/>
              <w:bottom w:val="nil"/>
              <w:right w:val="single" w:sz="4" w:space="0" w:color="auto"/>
            </w:tcBorders>
            <w:shd w:val="clear" w:color="auto" w:fill="006600"/>
            <w:vAlign w:val="center"/>
          </w:tcPr>
          <w:p w:rsidR="00214F61" w:rsidRPr="00240F93" w:rsidRDefault="00214F61" w:rsidP="00214F61">
            <w:pPr>
              <w:rPr>
                <w:rFonts w:ascii="HGPｺﾞｼｯｸM" w:eastAsia="HGPｺﾞｼｯｸM" w:hAnsi="ＭＳ ゴシック"/>
                <w:b/>
                <w:color w:val="FFFFFF"/>
                <w:szCs w:val="24"/>
              </w:rPr>
            </w:pPr>
            <w:r w:rsidRPr="00240F93">
              <w:rPr>
                <w:rFonts w:ascii="HGPｺﾞｼｯｸM" w:eastAsia="HGPｺﾞｼｯｸM" w:hAnsi="ＭＳ ゴシック" w:hint="eastAsia"/>
                <w:b/>
                <w:color w:val="FFFFFF"/>
                <w:szCs w:val="24"/>
              </w:rPr>
              <w:t xml:space="preserve">１　</w:t>
            </w:r>
            <w:r w:rsidRPr="00240F93">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552"/>
        </w:trPr>
        <w:tc>
          <w:tcPr>
            <w:tcW w:w="6062" w:type="dxa"/>
            <w:tcBorders>
              <w:top w:val="nil"/>
              <w:left w:val="single" w:sz="4" w:space="0" w:color="auto"/>
              <w:bottom w:val="single" w:sz="4" w:space="0" w:color="auto"/>
              <w:right w:val="single" w:sz="4" w:space="0" w:color="auto"/>
            </w:tcBorders>
            <w:shd w:val="clear" w:color="auto" w:fill="006600"/>
            <w:vAlign w:val="center"/>
          </w:tcPr>
          <w:p w:rsidR="00214F61" w:rsidRPr="00240F93" w:rsidRDefault="00214F61" w:rsidP="00214F61">
            <w:pPr>
              <w:rPr>
                <w:rFonts w:ascii="HGPｺﾞｼｯｸM" w:eastAsia="HGPｺﾞｼｯｸM" w:hAnsi="ＭＳ ゴシック"/>
                <w:b/>
                <w:color w:val="FFFFFF"/>
                <w:sz w:val="28"/>
                <w:szCs w:val="28"/>
              </w:rPr>
            </w:pPr>
            <w:r w:rsidRPr="00240F93">
              <w:rPr>
                <w:rFonts w:ascii="HGPｺﾞｼｯｸM" w:eastAsia="HGPｺﾞｼｯｸM" w:hAnsi="ＭＳ ゴシック" w:hint="eastAsia"/>
                <w:b/>
                <w:color w:val="FFFFFF"/>
                <w:sz w:val="28"/>
                <w:szCs w:val="28"/>
              </w:rPr>
              <w:t>１－３　卸売場の温度管理</w:t>
            </w:r>
          </w:p>
        </w:tc>
        <w:tc>
          <w:tcPr>
            <w:tcW w:w="1588"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802"/>
        </w:trPr>
        <w:tc>
          <w:tcPr>
            <w:tcW w:w="9180" w:type="dxa"/>
            <w:gridSpan w:val="3"/>
            <w:shd w:val="clear" w:color="auto" w:fill="auto"/>
          </w:tcPr>
          <w:p w:rsidR="00214F61" w:rsidRPr="00EE464D" w:rsidRDefault="00214F61" w:rsidP="00214F61">
            <w:pPr>
              <w:spacing w:line="360" w:lineRule="exact"/>
              <w:ind w:firstLineChars="400" w:firstLine="930"/>
              <w:rPr>
                <w:rFonts w:ascii="HGPｺﾞｼｯｸM" w:eastAsia="HGPｺﾞｼｯｸM"/>
              </w:rPr>
            </w:pPr>
            <w:r>
              <w:rPr>
                <w:rFonts w:ascii="HGPｺﾞｼｯｸM" w:eastAsia="HGPｺﾞｼｯｸM" w:hAnsi="ＭＳ ゴシック" w:hint="eastAsia"/>
                <w:noProof/>
                <w:szCs w:val="24"/>
              </w:rPr>
              <mc:AlternateContent>
                <mc:Choice Requires="wps">
                  <w:drawing>
                    <wp:anchor distT="0" distB="0" distL="114300" distR="114300" simplePos="0" relativeHeight="251786240" behindDoc="0" locked="0" layoutInCell="1" allowOverlap="1">
                      <wp:simplePos x="0" y="0"/>
                      <wp:positionH relativeFrom="column">
                        <wp:posOffset>71120</wp:posOffset>
                      </wp:positionH>
                      <wp:positionV relativeFrom="paragraph">
                        <wp:posOffset>37037</wp:posOffset>
                      </wp:positionV>
                      <wp:extent cx="418465" cy="409575"/>
                      <wp:effectExtent l="0" t="0" r="635" b="9525"/>
                      <wp:wrapNone/>
                      <wp:docPr id="244" name="円/楕円 244"/>
                      <wp:cNvGraphicFramePr/>
                      <a:graphic xmlns:a="http://schemas.openxmlformats.org/drawingml/2006/main">
                        <a:graphicData uri="http://schemas.microsoft.com/office/word/2010/wordprocessingShape">
                          <wps:wsp>
                            <wps:cNvSpPr/>
                            <wps:spPr>
                              <a:xfrm>
                                <a:off x="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44" o:spid="_x0000_s1137" style="position:absolute;left:0;text-align:left;margin-left:5.6pt;margin-top:2.9pt;width:32.95pt;height:32.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" fillcolor="#ff9" stroked="f" strokeweight=".25pt">
                      <v:fill color2="#ec7d02" rotate="t" focusposition="1,1" focussize="" focus="100%" type="gradientRadial"/>
                      <v:textbox>
                        <w:txbxContent>
                          <w:p w:rsidR="008B297F" w:rsidRDefault="008B297F" w:rsidP="00214F61">
                            <w:pPr>
                              <w:jc w:val="center"/>
                            </w:pPr>
                          </w:p>
                        </w:txbxContent>
                      </v:textbox>
                    </v:oval>
                  </w:pict>
                </mc:Fallback>
              </mc:AlternateContent>
            </w:r>
            <w:r>
              <w:rPr>
                <w:rFonts w:ascii="HGPｺﾞｼｯｸM" w:eastAsia="HGPｺﾞｼｯｸM" w:hAnsi="ＭＳ ゴシック" w:hint="eastAsia"/>
                <w:noProof/>
                <w:szCs w:val="24"/>
              </w:rPr>
              <mc:AlternateContent>
                <mc:Choice Requires="wps">
                  <w:drawing>
                    <wp:anchor distT="0" distB="0" distL="114300" distR="114300" simplePos="0" relativeHeight="251787264" behindDoc="0" locked="0" layoutInCell="1" allowOverlap="1">
                      <wp:simplePos x="0" y="0"/>
                      <wp:positionH relativeFrom="column">
                        <wp:posOffset>13970</wp:posOffset>
                      </wp:positionH>
                      <wp:positionV relativeFrom="paragraph">
                        <wp:posOffset>65612</wp:posOffset>
                      </wp:positionV>
                      <wp:extent cx="609600" cy="314325"/>
                      <wp:effectExtent l="0" t="0" r="0" b="0"/>
                      <wp:wrapNone/>
                      <wp:docPr id="245" name="テキスト ボックス 245"/>
                      <wp:cNvGraphicFramePr/>
                      <a:graphic xmlns:a="http://schemas.openxmlformats.org/drawingml/2006/main">
                        <a:graphicData uri="http://schemas.microsoft.com/office/word/2010/wordprocessingShape">
                          <wps:wsp>
                            <wps:cNvSpPr txBox="1"/>
                            <wps:spPr>
                              <a:xfrm>
                                <a:off x="0" y="0"/>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45" o:spid="_x0000_s1138" type="#_x0000_t202" style="position:absolute;left:0;text-align:left;margin-left:1.1pt;margin-top:5.15pt;width:48pt;height:24.7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w:pict>
                </mc:Fallback>
              </mc:AlternateContent>
            </w:r>
            <w:r w:rsidRPr="00EE464D">
              <w:rPr>
                <w:rFonts w:ascii="HGPｺﾞｼｯｸM" w:eastAsia="HGPｺﾞｼｯｸM" w:hAnsi="ＭＳ ゴシック" w:hint="eastAsia"/>
                <w:szCs w:val="24"/>
              </w:rPr>
              <w:t>・</w:t>
            </w:r>
            <w:r w:rsidRPr="00EE464D">
              <w:rPr>
                <w:rFonts w:ascii="HGPｺﾞｼｯｸM" w:eastAsia="HGPｺﾞｼｯｸM" w:hint="eastAsia"/>
              </w:rPr>
              <w:t>商品の温度上昇による細菌増殖を防止する。</w:t>
            </w:r>
          </w:p>
          <w:p w:rsidR="00214F61" w:rsidRPr="00EE464D" w:rsidRDefault="00214F61" w:rsidP="00214F61">
            <w:pPr>
              <w:ind w:firstLineChars="400" w:firstLine="930"/>
              <w:rPr>
                <w:rFonts w:ascii="HGPｺﾞｼｯｸM" w:eastAsia="HGPｺﾞｼｯｸM"/>
              </w:rPr>
            </w:pPr>
            <w:r w:rsidRPr="00EE464D">
              <w:rPr>
                <w:rFonts w:ascii="HGPｺﾞｼｯｸM" w:eastAsia="HGPｺﾞｼｯｸM" w:hint="eastAsia"/>
              </w:rPr>
              <w:t>・商品の温度上昇による品質劣化を防止する。</w:t>
            </w:r>
          </w:p>
        </w:tc>
      </w:tr>
    </w:tbl>
    <w:p w:rsidR="00214F61" w:rsidRPr="00240F93" w:rsidRDefault="00214F61" w:rsidP="00214F61">
      <w:pPr>
        <w:spacing w:line="480" w:lineRule="auto"/>
        <w:rPr>
          <w:rFonts w:ascii="HGPｺﾞｼｯｸM" w:eastAsia="HGPｺﾞｼｯｸM"/>
          <w:b/>
          <w:sz w:val="28"/>
          <w:szCs w:val="28"/>
        </w:rPr>
      </w:pPr>
      <w:r w:rsidRPr="00240F93">
        <w:rPr>
          <w:rFonts w:ascii="HGPｺﾞｼｯｸM" w:eastAsia="HGPｺﾞｼｯｸM" w:hint="eastAsia"/>
          <w:b/>
          <w:sz w:val="28"/>
          <w:szCs w:val="28"/>
        </w:rPr>
        <w:t>１　卸売場の温度管理方法</w:t>
      </w:r>
    </w:p>
    <w:p w:rsidR="00214F61" w:rsidRPr="00EE464D" w:rsidRDefault="00214F61" w:rsidP="00214F61">
      <w:pPr>
        <w:rPr>
          <w:rFonts w:ascii="HGPｺﾞｼｯｸM" w:eastAsia="HGPｺﾞｼｯｸM"/>
        </w:rPr>
      </w:pPr>
      <w:r w:rsidRPr="00EE464D">
        <w:rPr>
          <w:rFonts w:ascii="HGPｺﾞｼｯｸM" w:eastAsia="HGPｺﾞｼｯｸM" w:hint="eastAsia"/>
        </w:rPr>
        <w:t>（１）温度測定方法</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
        <w:gridCol w:w="1559"/>
        <w:gridCol w:w="1984"/>
        <w:gridCol w:w="1843"/>
        <w:gridCol w:w="2688"/>
      </w:tblGrid>
      <w:tr w:rsidR="00214F61" w:rsidRPr="00EE464D" w:rsidTr="00214F61">
        <w:trPr>
          <w:cantSplit/>
          <w:trHeight w:val="397"/>
          <w:jc w:val="center"/>
        </w:trPr>
        <w:tc>
          <w:tcPr>
            <w:tcW w:w="98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EE464D" w:rsidRDefault="00214F61" w:rsidP="00214F61">
            <w:pPr>
              <w:ind w:leftChars="-20" w:left="-47" w:rightChars="-18" w:right="-42"/>
              <w:jc w:val="center"/>
              <w:rPr>
                <w:rFonts w:ascii="HGPｺﾞｼｯｸM" w:eastAsia="HGPｺﾞｼｯｸM"/>
                <w:szCs w:val="24"/>
              </w:rPr>
            </w:pPr>
            <w:r w:rsidRPr="00EE464D">
              <w:rPr>
                <w:rFonts w:ascii="HGPｺﾞｼｯｸM" w:eastAsia="HGPｺﾞｼｯｸM" w:hint="eastAsia"/>
                <w:szCs w:val="24"/>
              </w:rPr>
              <w:t>場所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設定温度</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設定時間</w:t>
            </w:r>
          </w:p>
        </w:tc>
        <w:tc>
          <w:tcPr>
            <w:tcW w:w="453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温度管理方法</w:t>
            </w:r>
          </w:p>
        </w:tc>
      </w:tr>
      <w:tr w:rsidR="00214F61" w:rsidRPr="00EE464D" w:rsidTr="00214F61">
        <w:trPr>
          <w:cantSplit/>
          <w:trHeight w:val="397"/>
          <w:jc w:val="center"/>
        </w:trPr>
        <w:tc>
          <w:tcPr>
            <w:tcW w:w="989" w:type="dxa"/>
            <w:vMerge/>
            <w:tcBorders>
              <w:bottom w:val="single" w:sz="4" w:space="0" w:color="auto"/>
            </w:tcBorders>
            <w:shd w:val="clear" w:color="auto" w:fill="EAF1DD" w:themeFill="accent3" w:themeFillTint="33"/>
            <w:vAlign w:val="center"/>
          </w:tcPr>
          <w:p w:rsidR="00214F61" w:rsidRPr="00EE464D" w:rsidRDefault="00214F61" w:rsidP="00214F61">
            <w:pPr>
              <w:ind w:leftChars="-20" w:left="-47" w:rightChars="-18" w:right="-42"/>
              <w:jc w:val="center"/>
              <w:rPr>
                <w:rFonts w:ascii="HGPｺﾞｼｯｸM" w:eastAsia="HGPｺﾞｼｯｸM"/>
                <w:szCs w:val="24"/>
              </w:rPr>
            </w:pPr>
          </w:p>
        </w:tc>
        <w:tc>
          <w:tcPr>
            <w:tcW w:w="1559" w:type="dxa"/>
            <w:vMerge/>
            <w:tcBorders>
              <w:bottom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p>
        </w:tc>
        <w:tc>
          <w:tcPr>
            <w:tcW w:w="1984" w:type="dxa"/>
            <w:vMerge/>
            <w:tcBorders>
              <w:bottom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p>
        </w:tc>
        <w:tc>
          <w:tcPr>
            <w:tcW w:w="1843" w:type="dxa"/>
            <w:tcBorders>
              <w:bottom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頻度</w:t>
            </w:r>
          </w:p>
        </w:tc>
        <w:tc>
          <w:tcPr>
            <w:tcW w:w="2688" w:type="dxa"/>
            <w:tcBorders>
              <w:bottom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方法</w:t>
            </w:r>
          </w:p>
        </w:tc>
      </w:tr>
      <w:tr w:rsidR="00214F61" w:rsidRPr="00EE464D" w:rsidTr="00214F61">
        <w:trPr>
          <w:cantSplit/>
          <w:trHeight w:val="693"/>
          <w:jc w:val="center"/>
        </w:trPr>
        <w:tc>
          <w:tcPr>
            <w:tcW w:w="989" w:type="dxa"/>
            <w:shd w:val="clear" w:color="auto" w:fill="auto"/>
            <w:vAlign w:val="center"/>
          </w:tcPr>
          <w:p w:rsidR="00214F61" w:rsidRPr="00EE464D" w:rsidRDefault="00214F61" w:rsidP="00214F61">
            <w:pPr>
              <w:ind w:leftChars="-20" w:left="-47" w:rightChars="-18" w:right="-42"/>
              <w:jc w:val="left"/>
              <w:rPr>
                <w:rFonts w:ascii="HGPｺﾞｼｯｸM" w:eastAsia="HGPｺﾞｼｯｸM"/>
                <w:szCs w:val="24"/>
              </w:rPr>
            </w:pPr>
            <w:r w:rsidRPr="00EE464D">
              <w:rPr>
                <w:rFonts w:ascii="HGPｺﾞｼｯｸM" w:eastAsia="HGPｺﾞｼｯｸM" w:hint="eastAsia"/>
                <w:szCs w:val="24"/>
              </w:rPr>
              <w:t>卸売場</w:t>
            </w:r>
          </w:p>
        </w:tc>
        <w:tc>
          <w:tcPr>
            <w:tcW w:w="1559" w:type="dxa"/>
            <w:tcBorders>
              <w:bottom w:val="single" w:sz="4" w:space="0" w:color="auto"/>
            </w:tcBorders>
            <w:shd w:val="clear" w:color="auto" w:fill="FFFF00"/>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 xml:space="preserve">　℃</w:t>
            </w:r>
          </w:p>
        </w:tc>
        <w:tc>
          <w:tcPr>
            <w:tcW w:w="1984" w:type="dxa"/>
            <w:shd w:val="clear" w:color="auto" w:fill="FFFF00"/>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u w:val="single"/>
              </w:rPr>
              <w:t xml:space="preserve">　</w:t>
            </w:r>
            <w:r w:rsidRPr="00EE464D">
              <w:rPr>
                <w:rFonts w:ascii="HGPｺﾞｼｯｸM" w:eastAsia="HGPｺﾞｼｯｸM" w:hint="eastAsia"/>
                <w:szCs w:val="24"/>
              </w:rPr>
              <w:t>時～</w:t>
            </w:r>
            <w:r w:rsidRPr="00EE464D">
              <w:rPr>
                <w:rFonts w:ascii="HGPｺﾞｼｯｸM" w:eastAsia="HGPｺﾞｼｯｸM" w:hint="eastAsia"/>
                <w:szCs w:val="24"/>
                <w:u w:val="single"/>
              </w:rPr>
              <w:t xml:space="preserve">　</w:t>
            </w:r>
            <w:r w:rsidRPr="00EE464D">
              <w:rPr>
                <w:rFonts w:ascii="HGPｺﾞｼｯｸM" w:eastAsia="HGPｺﾞｼｯｸM" w:hint="eastAsia"/>
                <w:szCs w:val="24"/>
              </w:rPr>
              <w:t>時</w:t>
            </w:r>
          </w:p>
        </w:tc>
        <w:tc>
          <w:tcPr>
            <w:tcW w:w="1843" w:type="dxa"/>
            <w:shd w:val="clear" w:color="auto" w:fill="FFFF00"/>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毎日2回</w:t>
            </w:r>
          </w:p>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　　：　　）</w:t>
            </w:r>
          </w:p>
          <w:p w:rsidR="00214F61" w:rsidRPr="00EE464D" w:rsidRDefault="00214F61" w:rsidP="00214F61">
            <w:pPr>
              <w:ind w:leftChars="-1" w:left="-1" w:rightChars="-18" w:right="-42" w:hanging="1"/>
              <w:jc w:val="center"/>
              <w:rPr>
                <w:rFonts w:ascii="HGPｺﾞｼｯｸM" w:eastAsia="HGPｺﾞｼｯｸM"/>
                <w:szCs w:val="24"/>
              </w:rPr>
            </w:pPr>
            <w:r w:rsidRPr="00EE464D">
              <w:rPr>
                <w:rFonts w:ascii="HGPｺﾞｼｯｸM" w:eastAsia="HGPｺﾞｼｯｸM" w:hint="eastAsia"/>
                <w:szCs w:val="24"/>
              </w:rPr>
              <w:t>（　　：　　）</w:t>
            </w:r>
          </w:p>
        </w:tc>
        <w:tc>
          <w:tcPr>
            <w:tcW w:w="2688" w:type="dxa"/>
            <w:shd w:val="clear" w:color="auto" w:fill="auto"/>
            <w:vAlign w:val="center"/>
          </w:tcPr>
          <w:p w:rsidR="00214F61" w:rsidRPr="00EE464D" w:rsidRDefault="00214F61" w:rsidP="00214F61">
            <w:pPr>
              <w:rPr>
                <w:rFonts w:ascii="HGPｺﾞｼｯｸM" w:eastAsia="HGPｺﾞｼｯｸM"/>
                <w:szCs w:val="24"/>
              </w:rPr>
            </w:pPr>
            <w:r w:rsidRPr="00EE464D">
              <w:rPr>
                <w:rFonts w:ascii="HGPｺﾞｼｯｸM" w:eastAsia="HGPｺﾞｼｯｸM" w:hint="eastAsia"/>
                <w:szCs w:val="24"/>
              </w:rPr>
              <w:t>低温化空調機器のコントロールパネルの室温表示を確認する。</w:t>
            </w:r>
          </w:p>
        </w:tc>
      </w:tr>
    </w:tbl>
    <w:p w:rsidR="00214F61" w:rsidRPr="00EE464D" w:rsidRDefault="00214F61" w:rsidP="00214F61">
      <w:pPr>
        <w:rPr>
          <w:rFonts w:ascii="HGPｺﾞｼｯｸM" w:eastAsia="HGPｺﾞｼｯｸM"/>
        </w:rPr>
      </w:pPr>
      <w:r w:rsidRPr="00EE464D">
        <w:rPr>
          <w:rFonts w:ascii="HGPｺﾞｼｯｸM" w:eastAsia="HGPｺﾞｼｯｸM" w:hint="eastAsia"/>
        </w:rPr>
        <w:t>（２）温度計の精度確認</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945"/>
      </w:tblGrid>
      <w:tr w:rsidR="00214F61" w:rsidRPr="00EE464D" w:rsidTr="00214F61">
        <w:trPr>
          <w:trHeight w:val="397"/>
        </w:trPr>
        <w:tc>
          <w:tcPr>
            <w:tcW w:w="2126" w:type="dxa"/>
            <w:shd w:val="clear" w:color="auto" w:fill="EAF1DD" w:themeFill="accent3" w:themeFillTint="33"/>
            <w:vAlign w:val="center"/>
          </w:tcPr>
          <w:p w:rsidR="00214F61" w:rsidRPr="00EE464D" w:rsidRDefault="00214F61" w:rsidP="00214F61">
            <w:pPr>
              <w:spacing w:line="360" w:lineRule="exact"/>
              <w:jc w:val="center"/>
              <w:rPr>
                <w:rFonts w:ascii="HGPｺﾞｼｯｸM" w:eastAsia="HGPｺﾞｼｯｸM"/>
                <w:szCs w:val="24"/>
              </w:rPr>
            </w:pPr>
            <w:r w:rsidRPr="00EE464D">
              <w:rPr>
                <w:rFonts w:ascii="HGPｺﾞｼｯｸM" w:eastAsia="HGPｺﾞｼｯｸM" w:hint="eastAsia"/>
                <w:szCs w:val="24"/>
              </w:rPr>
              <w:t>頻度</w:t>
            </w:r>
          </w:p>
        </w:tc>
        <w:tc>
          <w:tcPr>
            <w:tcW w:w="6945" w:type="dxa"/>
            <w:shd w:val="clear" w:color="auto" w:fill="EAF1DD" w:themeFill="accent3" w:themeFillTint="33"/>
            <w:vAlign w:val="center"/>
          </w:tcPr>
          <w:p w:rsidR="00214F61" w:rsidRPr="00EE464D" w:rsidRDefault="00214F61" w:rsidP="00214F61">
            <w:pPr>
              <w:spacing w:line="360" w:lineRule="exact"/>
              <w:jc w:val="center"/>
              <w:rPr>
                <w:rFonts w:ascii="HGPｺﾞｼｯｸM" w:eastAsia="HGPｺﾞｼｯｸM"/>
                <w:szCs w:val="24"/>
              </w:rPr>
            </w:pPr>
            <w:r w:rsidRPr="00EE464D">
              <w:rPr>
                <w:rFonts w:ascii="HGPｺﾞｼｯｸM" w:eastAsia="HGPｺﾞｼｯｸM" w:hint="eastAsia"/>
                <w:szCs w:val="24"/>
              </w:rPr>
              <w:t>確認方法</w:t>
            </w:r>
          </w:p>
        </w:tc>
      </w:tr>
      <w:tr w:rsidR="00214F61" w:rsidRPr="00EE464D" w:rsidTr="00214F61">
        <w:trPr>
          <w:trHeight w:val="459"/>
        </w:trPr>
        <w:tc>
          <w:tcPr>
            <w:tcW w:w="2126" w:type="dxa"/>
            <w:shd w:val="clear" w:color="auto" w:fill="FFFF00"/>
            <w:vAlign w:val="center"/>
          </w:tcPr>
          <w:p w:rsidR="00214F61" w:rsidRPr="00EE464D" w:rsidRDefault="00214F61" w:rsidP="00214F61">
            <w:pPr>
              <w:spacing w:line="360" w:lineRule="exact"/>
              <w:jc w:val="center"/>
              <w:rPr>
                <w:rFonts w:ascii="HGPｺﾞｼｯｸM" w:eastAsia="HGPｺﾞｼｯｸM"/>
                <w:szCs w:val="24"/>
              </w:rPr>
            </w:pPr>
            <w:r w:rsidRPr="00EE464D">
              <w:rPr>
                <w:rFonts w:ascii="HGPｺﾞｼｯｸM" w:eastAsia="HGPｺﾞｼｯｸM" w:hint="eastAsia"/>
                <w:szCs w:val="24"/>
              </w:rPr>
              <w:t>年に1回（　月）</w:t>
            </w:r>
          </w:p>
        </w:tc>
        <w:tc>
          <w:tcPr>
            <w:tcW w:w="6945" w:type="dxa"/>
            <w:shd w:val="clear" w:color="auto" w:fill="auto"/>
            <w:vAlign w:val="center"/>
          </w:tcPr>
          <w:p w:rsidR="00214F61" w:rsidRPr="00EE464D" w:rsidRDefault="00214F61" w:rsidP="00214F61">
            <w:pPr>
              <w:spacing w:line="360" w:lineRule="exact"/>
              <w:rPr>
                <w:rFonts w:ascii="HGPｺﾞｼｯｸM" w:eastAsia="HGPｺﾞｼｯｸM"/>
                <w:szCs w:val="24"/>
              </w:rPr>
            </w:pPr>
            <w:r w:rsidRPr="00EE464D">
              <w:rPr>
                <w:rFonts w:ascii="HGPｺﾞｼｯｸM" w:eastAsia="HGPｺﾞｼｯｸM" w:hint="eastAsia"/>
                <w:szCs w:val="24"/>
              </w:rPr>
              <w:t>低温化機器メーカーのメンテナンスにより実施する。</w:t>
            </w:r>
          </w:p>
        </w:tc>
      </w:tr>
    </w:tbl>
    <w:p w:rsidR="00214F61" w:rsidRPr="00E225AE" w:rsidRDefault="00214F61" w:rsidP="00214F61">
      <w:pPr>
        <w:spacing w:line="480" w:lineRule="auto"/>
        <w:rPr>
          <w:rFonts w:ascii="HGPｺﾞｼｯｸM" w:eastAsia="HGPｺﾞｼｯｸM"/>
          <w:b/>
          <w:sz w:val="28"/>
          <w:szCs w:val="28"/>
        </w:rPr>
      </w:pPr>
      <w:r w:rsidRPr="00E225AE">
        <w:rPr>
          <w:rFonts w:ascii="HGPｺﾞｼｯｸM" w:eastAsia="HGPｺﾞｼｯｸM" w:hint="eastAsia"/>
          <w:b/>
          <w:sz w:val="28"/>
          <w:szCs w:val="28"/>
        </w:rPr>
        <w:t>２　温度管理上の注意点</w:t>
      </w:r>
    </w:p>
    <w:p w:rsidR="00214F61" w:rsidRPr="00EE464D" w:rsidRDefault="00214F61" w:rsidP="00214F61">
      <w:pPr>
        <w:rPr>
          <w:rFonts w:ascii="HGPｺﾞｼｯｸM" w:eastAsia="HGPｺﾞｼｯｸM"/>
        </w:rPr>
      </w:pPr>
      <w:r w:rsidRPr="00EE464D">
        <w:rPr>
          <w:rFonts w:ascii="HGPｺﾞｼｯｸM" w:eastAsia="HGPｺﾞｼｯｸM" w:hint="eastAsia"/>
        </w:rPr>
        <w:t>（１）</w:t>
      </w:r>
      <w:r w:rsidRPr="00EE464D">
        <w:rPr>
          <w:rFonts w:ascii="HGPｺﾞｼｯｸM" w:eastAsia="HGPｺﾞｼｯｸM" w:hint="eastAsia"/>
          <w:szCs w:val="24"/>
        </w:rPr>
        <w:t>出入り口は</w:t>
      </w:r>
      <w:r w:rsidRPr="00EE464D">
        <w:rPr>
          <w:rFonts w:ascii="HGPｺﾞｼｯｸM" w:eastAsia="HGPｺﾞｼｯｸM" w:hint="eastAsia"/>
        </w:rPr>
        <w:t>開放しない。</w:t>
      </w:r>
    </w:p>
    <w:p w:rsidR="00214F61" w:rsidRPr="00E225AE" w:rsidRDefault="00214F61" w:rsidP="00214F61">
      <w:pPr>
        <w:rPr>
          <w:rFonts w:ascii="HGPｺﾞｼｯｸM" w:eastAsia="HGPｺﾞｼｯｸM"/>
          <w:b/>
          <w:sz w:val="28"/>
          <w:szCs w:val="28"/>
        </w:rPr>
      </w:pPr>
      <w:r w:rsidRPr="00E225AE">
        <w:rPr>
          <w:rFonts w:ascii="HGPｺﾞｼｯｸM" w:eastAsia="HGPｺﾞｼｯｸM" w:hint="eastAsia"/>
          <w:b/>
          <w:sz w:val="28"/>
          <w:szCs w:val="28"/>
        </w:rPr>
        <w:t>３　不適時の対応</w:t>
      </w:r>
    </w:p>
    <w:p w:rsidR="00214F61" w:rsidRPr="00EE464D" w:rsidRDefault="00214F61" w:rsidP="00214F61">
      <w:pPr>
        <w:rPr>
          <w:rFonts w:ascii="HGPｺﾞｼｯｸM" w:eastAsia="HGPｺﾞｼｯｸM"/>
        </w:rPr>
      </w:pPr>
      <w:r w:rsidRPr="00EE464D">
        <w:rPr>
          <w:rFonts w:ascii="HGPｺﾞｼｯｸM" w:eastAsia="HGPｺﾞｼｯｸM" w:hint="eastAsia"/>
        </w:rPr>
        <w:t>室内温度が設定温度を逸脱していた場合には、次の通り対応する。</w:t>
      </w:r>
    </w:p>
    <w:p w:rsidR="00214F61" w:rsidRPr="00581949" w:rsidRDefault="00214F61" w:rsidP="00214F61">
      <w:pPr>
        <w:ind w:left="698" w:hangingChars="300" w:hanging="698"/>
        <w:rPr>
          <w:rFonts w:ascii="HGPｺﾞｼｯｸM" w:eastAsia="HGPｺﾞｼｯｸM"/>
          <w:color w:val="000000" w:themeColor="text1"/>
        </w:rPr>
      </w:pPr>
      <w:r>
        <w:rPr>
          <w:rFonts w:ascii="HGPｺﾞｼｯｸM" w:eastAsia="HGPｺﾞｼｯｸM" w:hint="eastAsia"/>
        </w:rPr>
        <w:t>（１）機械の故障が疑われる場合、</w:t>
      </w:r>
      <w:r w:rsidRPr="00581949">
        <w:rPr>
          <w:rFonts w:ascii="HGPｺﾞｼｯｸM" w:eastAsia="HGPｺﾞｼｯｸM" w:hint="eastAsia"/>
          <w:color w:val="000000" w:themeColor="text1"/>
        </w:rPr>
        <w:t>管理者（　　　　　　）へ連絡する。</w:t>
      </w:r>
    </w:p>
    <w:p w:rsidR="00214F61" w:rsidRPr="00581949" w:rsidRDefault="00214F61" w:rsidP="00214F61">
      <w:pPr>
        <w:ind w:left="698" w:hangingChars="300" w:hanging="698"/>
        <w:rPr>
          <w:rFonts w:ascii="HGPｺﾞｼｯｸM" w:eastAsia="HGPｺﾞｼｯｸM"/>
          <w:color w:val="000000" w:themeColor="text1"/>
        </w:rPr>
      </w:pPr>
      <w:r w:rsidRPr="00581949">
        <w:rPr>
          <w:rFonts w:ascii="HGPｺﾞｼｯｸM" w:eastAsia="HGPｺﾞｼｯｸM" w:hint="eastAsia"/>
          <w:color w:val="000000" w:themeColor="text1"/>
        </w:rPr>
        <w:t>（２）商品がある場合は、状態を確認し、販売に適さない場合には不適合品として扱う。</w:t>
      </w:r>
    </w:p>
    <w:p w:rsidR="00214F61" w:rsidRPr="00581949" w:rsidRDefault="00214F61" w:rsidP="00214F61">
      <w:pPr>
        <w:ind w:leftChars="150" w:left="698" w:hangingChars="150" w:hanging="349"/>
        <w:rPr>
          <w:rFonts w:ascii="HGPｺﾞｼｯｸM" w:eastAsia="HGPｺﾞｼｯｸM"/>
          <w:color w:val="000000" w:themeColor="text1"/>
        </w:rPr>
      </w:pPr>
      <w:r w:rsidRPr="00581949">
        <w:rPr>
          <w:rFonts w:ascii="HGPｺﾞｼｯｸM" w:eastAsia="HGPｺﾞｼｯｸM" w:hint="eastAsia"/>
          <w:color w:val="000000" w:themeColor="text1"/>
        </w:rPr>
        <w:t>確認の結果、品質に問題がなければ、直ちに他の冷蔵設備に移すなどの対応を行</w:t>
      </w:r>
    </w:p>
    <w:p w:rsidR="00214F61" w:rsidRPr="00581949" w:rsidRDefault="00214F61" w:rsidP="00214F61">
      <w:pPr>
        <w:ind w:leftChars="150" w:left="698" w:hangingChars="150" w:hanging="349"/>
        <w:rPr>
          <w:rFonts w:ascii="HGPｺﾞｼｯｸM" w:eastAsia="HGPｺﾞｼｯｸM"/>
          <w:color w:val="000000" w:themeColor="text1"/>
        </w:rPr>
      </w:pPr>
      <w:r w:rsidRPr="00581949">
        <w:rPr>
          <w:rFonts w:ascii="HGPｺﾞｼｯｸM" w:eastAsia="HGPｺﾞｼｯｸM" w:hint="eastAsia"/>
          <w:color w:val="000000" w:themeColor="text1"/>
        </w:rPr>
        <w:t>う。なお、保存基準がある商品は、容器内温度又は品温を確認する。</w:t>
      </w:r>
    </w:p>
    <w:p w:rsidR="00214F61" w:rsidRPr="00581949" w:rsidRDefault="00214F61" w:rsidP="00214F61">
      <w:pPr>
        <w:ind w:left="698" w:hangingChars="300" w:hanging="698"/>
        <w:rPr>
          <w:rFonts w:ascii="HGPｺﾞｼｯｸM" w:eastAsia="HGPｺﾞｼｯｸM"/>
          <w:color w:val="000000" w:themeColor="text1"/>
        </w:rPr>
      </w:pPr>
      <w:r w:rsidRPr="00581949">
        <w:rPr>
          <w:rFonts w:ascii="HGPｺﾞｼｯｸM" w:eastAsia="HGPｺﾞｼｯｸM" w:hint="eastAsia"/>
          <w:color w:val="000000" w:themeColor="text1"/>
        </w:rPr>
        <w:t>（３）商品が既に搬出されていた場合、販売先に対して（２）に準じた対応を依頼する。</w:t>
      </w:r>
    </w:p>
    <w:p w:rsidR="00214F61" w:rsidRPr="00581949" w:rsidRDefault="00214F61" w:rsidP="00214F61">
      <w:pPr>
        <w:tabs>
          <w:tab w:val="left" w:pos="9072"/>
        </w:tabs>
        <w:ind w:right="-1"/>
        <w:rPr>
          <w:rFonts w:ascii="HGPｺﾞｼｯｸM" w:eastAsia="HGPｺﾞｼｯｸM" w:hAnsiTheme="majorEastAsia"/>
          <w:color w:val="000000" w:themeColor="text1"/>
          <w:szCs w:val="24"/>
        </w:rPr>
      </w:pPr>
      <w:r w:rsidRPr="00581949">
        <w:rPr>
          <w:rFonts w:ascii="HGPｺﾞｼｯｸM" w:eastAsia="HGPｺﾞｼｯｸM" w:hAnsiTheme="majorEastAsia" w:hint="eastAsia"/>
          <w:color w:val="000000" w:themeColor="text1"/>
          <w:szCs w:val="24"/>
        </w:rPr>
        <w:t>（４）不適があった場合は、対応を帳票に記録する。</w:t>
      </w:r>
    </w:p>
    <w:p w:rsidR="00214F61" w:rsidRPr="00E225AE" w:rsidRDefault="00214F61" w:rsidP="00214F61">
      <w:pPr>
        <w:spacing w:line="480" w:lineRule="auto"/>
        <w:rPr>
          <w:rFonts w:ascii="HGPｺﾞｼｯｸM" w:eastAsia="HGPｺﾞｼｯｸM"/>
          <w:b/>
          <w:sz w:val="28"/>
          <w:szCs w:val="28"/>
        </w:rPr>
      </w:pPr>
      <w:r w:rsidRPr="00E225AE">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EE464D" w:rsidTr="00214F61">
        <w:tc>
          <w:tcPr>
            <w:tcW w:w="4678"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帳票</w:t>
            </w:r>
          </w:p>
        </w:tc>
      </w:tr>
      <w:tr w:rsidR="00214F61" w:rsidRPr="00EE464D" w:rsidTr="00214F61">
        <w:tc>
          <w:tcPr>
            <w:tcW w:w="4678"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int="eastAsia"/>
              </w:rPr>
              <w:t>卸売場の温度確認記録</w:t>
            </w:r>
          </w:p>
        </w:tc>
        <w:tc>
          <w:tcPr>
            <w:tcW w:w="4394" w:type="dxa"/>
            <w:shd w:val="clear" w:color="auto" w:fill="auto"/>
          </w:tcPr>
          <w:p w:rsidR="00214F61" w:rsidRPr="00EE464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EE464D">
              <w:rPr>
                <w:rFonts w:ascii="HGPｺﾞｼｯｸM" w:eastAsia="HGPｺﾞｼｯｸM" w:hAnsi="ＭＳ ゴシック" w:hint="eastAsia"/>
                <w:szCs w:val="24"/>
              </w:rPr>
              <w:t>DAILY記録</w:t>
            </w:r>
          </w:p>
        </w:tc>
      </w:tr>
      <w:tr w:rsidR="00214F61" w:rsidRPr="00EE464D" w:rsidTr="00214F61">
        <w:tc>
          <w:tcPr>
            <w:tcW w:w="4678"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int="eastAsia"/>
              </w:rPr>
              <w:t>不適時の対応記録</w:t>
            </w:r>
          </w:p>
        </w:tc>
        <w:tc>
          <w:tcPr>
            <w:tcW w:w="4394" w:type="dxa"/>
            <w:shd w:val="clear" w:color="auto" w:fill="auto"/>
          </w:tcPr>
          <w:p w:rsidR="00214F61" w:rsidRPr="00EE464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EE464D">
              <w:rPr>
                <w:rFonts w:ascii="HGPｺﾞｼｯｸM" w:eastAsia="HGPｺﾞｼｯｸM" w:hAnsi="ＭＳ ゴシック" w:hint="eastAsia"/>
                <w:szCs w:val="24"/>
              </w:rPr>
              <w:t>DAILY記録</w:t>
            </w:r>
          </w:p>
        </w:tc>
      </w:tr>
      <w:tr w:rsidR="00214F61" w:rsidRPr="00EE464D" w:rsidTr="00214F61">
        <w:tc>
          <w:tcPr>
            <w:tcW w:w="4678" w:type="dxa"/>
            <w:shd w:val="clear" w:color="auto" w:fill="auto"/>
          </w:tcPr>
          <w:p w:rsidR="00214F61" w:rsidRPr="00EE464D" w:rsidRDefault="00214F61" w:rsidP="00214F61">
            <w:pPr>
              <w:rPr>
                <w:rFonts w:ascii="HGPｺﾞｼｯｸM" w:eastAsia="HGPｺﾞｼｯｸM"/>
              </w:rPr>
            </w:pPr>
            <w:r w:rsidRPr="00EE464D">
              <w:rPr>
                <w:rFonts w:ascii="HGPｺﾞｼｯｸM" w:eastAsia="HGPｺﾞｼｯｸM" w:hint="eastAsia"/>
              </w:rPr>
              <w:t>温度計の精度確認記録</w:t>
            </w:r>
          </w:p>
        </w:tc>
        <w:tc>
          <w:tcPr>
            <w:tcW w:w="4394"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②DAILY記録</w:t>
            </w:r>
          </w:p>
        </w:tc>
      </w:tr>
    </w:tbl>
    <w:p w:rsidR="00214F61" w:rsidRPr="00EE464D"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EE464D"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E225AE" w:rsidRDefault="00214F61" w:rsidP="00214F61">
            <w:pPr>
              <w:rPr>
                <w:rFonts w:ascii="HGPｺﾞｼｯｸM" w:eastAsia="HGPｺﾞｼｯｸM" w:hAnsi="ＭＳ ゴシック"/>
                <w:b/>
                <w:color w:val="FFFFFF"/>
                <w:szCs w:val="24"/>
              </w:rPr>
            </w:pPr>
            <w:r w:rsidRPr="00E225AE">
              <w:rPr>
                <w:rFonts w:ascii="HGPｺﾞｼｯｸM" w:eastAsia="HGPｺﾞｼｯｸM" w:hAnsi="ＭＳ ゴシック" w:hint="eastAsia"/>
                <w:b/>
                <w:color w:val="FFFFFF"/>
                <w:szCs w:val="24"/>
              </w:rPr>
              <w:t xml:space="preserve">１　</w:t>
            </w:r>
            <w:r w:rsidRPr="00E225AE">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E225AE" w:rsidRDefault="00214F61" w:rsidP="00214F61">
            <w:pPr>
              <w:rPr>
                <w:rFonts w:ascii="HGPｺﾞｼｯｸM" w:eastAsia="HGPｺﾞｼｯｸM" w:hAnsi="ＭＳ ゴシック"/>
                <w:b/>
                <w:color w:val="FFFFFF"/>
                <w:sz w:val="28"/>
                <w:szCs w:val="28"/>
              </w:rPr>
            </w:pPr>
            <w:r w:rsidRPr="00E225AE">
              <w:rPr>
                <w:rFonts w:ascii="HGPｺﾞｼｯｸM" w:eastAsia="HGPｺﾞｼｯｸM" w:hAnsi="ＭＳ ゴシック" w:hint="eastAsia"/>
                <w:b/>
                <w:color w:val="FFFFFF"/>
                <w:sz w:val="28"/>
                <w:szCs w:val="28"/>
              </w:rPr>
              <w:t>１－４　卸売場の立入管理</w:t>
            </w:r>
          </w:p>
        </w:tc>
        <w:tc>
          <w:tcPr>
            <w:tcW w:w="1588"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939"/>
        </w:trPr>
        <w:tc>
          <w:tcPr>
            <w:tcW w:w="9072" w:type="dxa"/>
            <w:gridSpan w:val="3"/>
            <w:shd w:val="clear" w:color="auto" w:fill="auto"/>
            <w:vAlign w:val="center"/>
          </w:tcPr>
          <w:p w:rsidR="00214F61" w:rsidRPr="00EE464D" w:rsidRDefault="00214F61" w:rsidP="00214F61">
            <w:pPr>
              <w:ind w:firstLineChars="400" w:firstLine="930"/>
              <w:rPr>
                <w:rFonts w:ascii="HGPｺﾞｼｯｸM" w:eastAsia="HGPｺﾞｼｯｸM"/>
                <w:color w:val="000000"/>
              </w:rPr>
            </w:pPr>
            <w:r w:rsidRPr="007F52BC">
              <w:rPr>
                <w:rFonts w:ascii="ＭＳ ゴシック" w:hAnsi="ＭＳ ゴシック"/>
                <w:noProof/>
                <w:szCs w:val="24"/>
              </w:rPr>
              <mc:AlternateContent>
                <mc:Choice Requires="wpg">
                  <w:drawing>
                    <wp:anchor distT="0" distB="0" distL="114300" distR="114300" simplePos="0" relativeHeight="251788288" behindDoc="0" locked="0" layoutInCell="1" allowOverlap="1" wp14:anchorId="62343CC8" wp14:editId="090CC251">
                      <wp:simplePos x="0" y="0"/>
                      <wp:positionH relativeFrom="column">
                        <wp:posOffset>22860</wp:posOffset>
                      </wp:positionH>
                      <wp:positionV relativeFrom="paragraph">
                        <wp:posOffset>92075</wp:posOffset>
                      </wp:positionV>
                      <wp:extent cx="609600" cy="409575"/>
                      <wp:effectExtent l="0" t="38100" r="19050" b="104775"/>
                      <wp:wrapNone/>
                      <wp:docPr id="246" name="グループ化 24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47" name="円/楕円 24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テキスト ボックス 248"/>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343CC8" id="グループ化 246" o:spid="_x0000_s1139" style="position:absolute;left:0;text-align:left;margin-left:1.8pt;margin-top:7.25pt;width:48pt;height:32.25pt;z-index:25178828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">
                      <v:oval id="円/楕円 247" o:spid="_x0000_s114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248" o:spid="_x0000_s114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EE464D">
              <w:rPr>
                <w:rFonts w:ascii="HGPｺﾞｼｯｸM" w:eastAsia="HGPｺﾞｼｯｸM" w:hAnsi="ＭＳ ゴシック" w:hint="eastAsia"/>
                <w:color w:val="000000"/>
                <w:szCs w:val="24"/>
              </w:rPr>
              <w:t>・</w:t>
            </w:r>
            <w:r w:rsidRPr="00EE464D">
              <w:rPr>
                <w:rFonts w:ascii="HGPｺﾞｼｯｸM" w:eastAsia="HGPｺﾞｼｯｸM" w:hint="eastAsia"/>
                <w:color w:val="000000"/>
              </w:rPr>
              <w:t>立入者由来の細菌等の汚染及び異物混入を防止する。</w:t>
            </w:r>
          </w:p>
          <w:p w:rsidR="00214F61" w:rsidRPr="00EE464D" w:rsidRDefault="00214F61" w:rsidP="00214F61">
            <w:pPr>
              <w:ind w:firstLineChars="400" w:firstLine="930"/>
              <w:rPr>
                <w:rFonts w:ascii="HGPｺﾞｼｯｸM" w:eastAsia="HGPｺﾞｼｯｸM"/>
              </w:rPr>
            </w:pPr>
            <w:r w:rsidRPr="00EE464D">
              <w:rPr>
                <w:rFonts w:ascii="HGPｺﾞｼｯｸM" w:eastAsia="HGPｺﾞｼｯｸM" w:hint="eastAsia"/>
              </w:rPr>
              <w:t>・商品の品質を保持する。</w:t>
            </w:r>
          </w:p>
        </w:tc>
      </w:tr>
    </w:tbl>
    <w:p w:rsidR="00214F61" w:rsidRPr="00E225AE" w:rsidRDefault="00214F61" w:rsidP="00214F61">
      <w:pPr>
        <w:rPr>
          <w:rFonts w:ascii="HGPｺﾞｼｯｸM" w:eastAsia="HGPｺﾞｼｯｸM"/>
        </w:rPr>
      </w:pPr>
    </w:p>
    <w:p w:rsidR="00214F61" w:rsidRPr="00E225AE" w:rsidRDefault="00214F61" w:rsidP="00214F61">
      <w:pPr>
        <w:spacing w:line="480" w:lineRule="auto"/>
        <w:rPr>
          <w:rFonts w:ascii="HGPｺﾞｼｯｸM" w:eastAsia="HGPｺﾞｼｯｸM"/>
          <w:b/>
          <w:color w:val="000000"/>
          <w:sz w:val="28"/>
          <w:szCs w:val="28"/>
        </w:rPr>
      </w:pPr>
      <w:r w:rsidRPr="00E225AE">
        <w:rPr>
          <w:rFonts w:ascii="HGPｺﾞｼｯｸM" w:eastAsia="HGPｺﾞｼｯｸM" w:hint="eastAsia"/>
          <w:b/>
          <w:color w:val="000000"/>
          <w:sz w:val="28"/>
          <w:szCs w:val="28"/>
        </w:rPr>
        <w:t>１　卸売場の立入管理</w:t>
      </w:r>
    </w:p>
    <w:p w:rsidR="00214F61" w:rsidRPr="00EE464D" w:rsidRDefault="00214F61" w:rsidP="00214F61">
      <w:pPr>
        <w:ind w:left="233" w:hangingChars="100" w:hanging="233"/>
        <w:rPr>
          <w:rFonts w:ascii="HGPｺﾞｼｯｸM" w:eastAsia="HGPｺﾞｼｯｸM"/>
          <w:color w:val="000000"/>
          <w:szCs w:val="24"/>
        </w:rPr>
      </w:pPr>
      <w:r w:rsidRPr="00EE464D">
        <w:rPr>
          <w:rFonts w:ascii="HGPｺﾞｼｯｸM" w:eastAsia="HGPｺﾞｼｯｸM" w:hint="eastAsia"/>
          <w:color w:val="000000"/>
          <w:szCs w:val="24"/>
        </w:rPr>
        <w:t>（１）卸売場に立入できる者（関係者）</w:t>
      </w:r>
    </w:p>
    <w:p w:rsidR="00214F61" w:rsidRDefault="00214F61" w:rsidP="00214F61">
      <w:pPr>
        <w:ind w:leftChars="100" w:left="698" w:hangingChars="200" w:hanging="465"/>
        <w:rPr>
          <w:rFonts w:ascii="HGPｺﾞｼｯｸM" w:eastAsia="HGPｺﾞｼｯｸM"/>
          <w:color w:val="000000"/>
          <w:szCs w:val="24"/>
        </w:rPr>
      </w:pPr>
      <w:r w:rsidRPr="00EE464D">
        <w:rPr>
          <w:rFonts w:ascii="HGPｺﾞｼｯｸM" w:eastAsia="HGPｺﾞｼｯｸM" w:hint="eastAsia"/>
          <w:color w:val="000000"/>
          <w:szCs w:val="24"/>
        </w:rPr>
        <w:t>ア　卸売場へは卸会社の従事者、仲卸業者、売買参加者以外の者の立ち入りを原</w:t>
      </w:r>
    </w:p>
    <w:p w:rsidR="00214F61" w:rsidRPr="00EE464D" w:rsidRDefault="00214F61" w:rsidP="00214F61">
      <w:pPr>
        <w:ind w:firstLineChars="250" w:firstLine="581"/>
        <w:rPr>
          <w:rFonts w:ascii="HGPｺﾞｼｯｸM" w:eastAsia="HGPｺﾞｼｯｸM"/>
          <w:color w:val="000000"/>
          <w:szCs w:val="24"/>
        </w:rPr>
      </w:pPr>
      <w:r w:rsidRPr="00EE464D">
        <w:rPr>
          <w:rFonts w:ascii="HGPｺﾞｼｯｸM" w:eastAsia="HGPｺﾞｼｯｸM" w:hint="eastAsia"/>
          <w:color w:val="000000"/>
          <w:szCs w:val="24"/>
        </w:rPr>
        <w:t>則として禁止する。</w:t>
      </w:r>
    </w:p>
    <w:p w:rsidR="00214F61" w:rsidRDefault="00214F61" w:rsidP="00214F61">
      <w:pPr>
        <w:ind w:leftChars="100" w:left="698" w:hangingChars="200" w:hanging="465"/>
        <w:rPr>
          <w:rFonts w:ascii="HGPｺﾞｼｯｸM" w:eastAsia="HGPｺﾞｼｯｸM"/>
          <w:color w:val="000000"/>
          <w:szCs w:val="24"/>
        </w:rPr>
      </w:pPr>
      <w:r w:rsidRPr="00EE464D">
        <w:rPr>
          <w:rFonts w:ascii="HGPｺﾞｼｯｸM" w:eastAsia="HGPｺﾞｼｯｸM" w:hint="eastAsia"/>
          <w:color w:val="000000"/>
          <w:szCs w:val="24"/>
        </w:rPr>
        <w:t>イ　ただし、法令に基づく都職員、登録済みの出荷者、卸会社の管理の下に（２）を遵</w:t>
      </w:r>
    </w:p>
    <w:p w:rsidR="00214F61" w:rsidRPr="00EE464D" w:rsidRDefault="00214F61" w:rsidP="00214F61">
      <w:pPr>
        <w:ind w:firstLineChars="250" w:firstLine="581"/>
        <w:rPr>
          <w:rFonts w:ascii="HGPｺﾞｼｯｸM" w:eastAsia="HGPｺﾞｼｯｸM"/>
          <w:color w:val="000000"/>
          <w:szCs w:val="24"/>
        </w:rPr>
      </w:pPr>
      <w:r>
        <w:rPr>
          <w:rFonts w:ascii="HGPｺﾞｼｯｸM" w:eastAsia="HGPｺﾞｼｯｸM" w:hint="eastAsia"/>
          <w:color w:val="000000"/>
          <w:szCs w:val="24"/>
        </w:rPr>
        <w:t>守する者の立入りは可能</w:t>
      </w:r>
      <w:r w:rsidRPr="00EE464D">
        <w:rPr>
          <w:rFonts w:ascii="HGPｺﾞｼｯｸM" w:eastAsia="HGPｺﾞｼｯｸM" w:hint="eastAsia"/>
          <w:color w:val="000000"/>
          <w:szCs w:val="24"/>
        </w:rPr>
        <w:t>とする。</w:t>
      </w:r>
    </w:p>
    <w:p w:rsidR="00214F61" w:rsidRPr="00EE464D" w:rsidRDefault="00214F61" w:rsidP="00214F61">
      <w:pPr>
        <w:ind w:left="698" w:hangingChars="300" w:hanging="698"/>
        <w:rPr>
          <w:rFonts w:ascii="HGPｺﾞｼｯｸM" w:eastAsia="HGPｺﾞｼｯｸM"/>
          <w:szCs w:val="24"/>
        </w:rPr>
      </w:pPr>
    </w:p>
    <w:p w:rsidR="00214F61" w:rsidRPr="00EE464D" w:rsidRDefault="00214F61" w:rsidP="00214F61">
      <w:pPr>
        <w:rPr>
          <w:rFonts w:ascii="HGPｺﾞｼｯｸM" w:eastAsia="HGPｺﾞｼｯｸM"/>
          <w:color w:val="000000"/>
          <w:szCs w:val="24"/>
        </w:rPr>
      </w:pPr>
      <w:r w:rsidRPr="00EE464D">
        <w:rPr>
          <w:rFonts w:ascii="HGPｺﾞｼｯｸM" w:eastAsia="HGPｺﾞｼｯｸM" w:hint="eastAsia"/>
          <w:color w:val="000000"/>
          <w:szCs w:val="24"/>
        </w:rPr>
        <w:t>（２）立入方法</w:t>
      </w:r>
    </w:p>
    <w:p w:rsidR="00214F61" w:rsidRPr="000C2BCC" w:rsidRDefault="00214F61" w:rsidP="00214F61">
      <w:pPr>
        <w:ind w:left="698" w:hangingChars="300" w:hanging="698"/>
        <w:rPr>
          <w:rFonts w:ascii="HGPｺﾞｼｯｸM" w:eastAsia="HGPｺﾞｼｯｸM"/>
          <w:color w:val="000000"/>
          <w:szCs w:val="24"/>
          <w:highlight w:val="yellow"/>
        </w:rPr>
      </w:pPr>
      <w:r w:rsidRPr="00EE464D">
        <w:rPr>
          <w:rFonts w:ascii="HGPｺﾞｼｯｸM" w:eastAsia="HGPｺﾞｼｯｸM" w:hint="eastAsia"/>
          <w:color w:val="000000"/>
          <w:szCs w:val="24"/>
        </w:rPr>
        <w:t xml:space="preserve">　</w:t>
      </w:r>
      <w:r w:rsidRPr="000C2BCC">
        <w:rPr>
          <w:rFonts w:ascii="HGPｺﾞｼｯｸM" w:eastAsia="HGPｺﾞｼｯｸM" w:hint="eastAsia"/>
          <w:color w:val="000000"/>
          <w:szCs w:val="24"/>
          <w:highlight w:val="yellow"/>
        </w:rPr>
        <w:t>（１）の者が立入する場合は次の事項を順守する。</w:t>
      </w:r>
    </w:p>
    <w:p w:rsidR="00214F61" w:rsidRDefault="00214F61" w:rsidP="00214F61">
      <w:pPr>
        <w:ind w:leftChars="100" w:left="582" w:hangingChars="150" w:hanging="349"/>
        <w:rPr>
          <w:rFonts w:ascii="HGPｺﾞｼｯｸM" w:eastAsia="HGPｺﾞｼｯｸM"/>
          <w:color w:val="000000"/>
          <w:szCs w:val="24"/>
          <w:highlight w:val="yellow"/>
        </w:rPr>
      </w:pPr>
      <w:r w:rsidRPr="000C2BCC">
        <w:rPr>
          <w:rFonts w:ascii="HGPｺﾞｼｯｸM" w:eastAsia="HGPｺﾞｼｯｸM" w:hint="eastAsia"/>
          <w:color w:val="000000"/>
          <w:szCs w:val="24"/>
          <w:highlight w:val="yellow"/>
        </w:rPr>
        <w:t>ア　卸売場への立入時には手指を洗浄・消毒する。手袋を使用する場合、清潔なも</w:t>
      </w:r>
    </w:p>
    <w:p w:rsidR="00214F61" w:rsidRPr="000C2BCC" w:rsidRDefault="00214F61" w:rsidP="00214F61">
      <w:pPr>
        <w:ind w:leftChars="250" w:left="582" w:hanging="1"/>
        <w:rPr>
          <w:rFonts w:ascii="HGPｺﾞｼｯｸM" w:eastAsia="HGPｺﾞｼｯｸM"/>
          <w:color w:val="000000"/>
          <w:szCs w:val="24"/>
          <w:highlight w:val="yellow"/>
        </w:rPr>
      </w:pPr>
      <w:r w:rsidRPr="000C2BCC">
        <w:rPr>
          <w:rFonts w:ascii="HGPｺﾞｼｯｸM" w:eastAsia="HGPｺﾞｼｯｸM" w:hint="eastAsia"/>
          <w:color w:val="000000"/>
          <w:szCs w:val="24"/>
          <w:highlight w:val="yellow"/>
        </w:rPr>
        <w:t>のを使用する。</w:t>
      </w:r>
    </w:p>
    <w:p w:rsidR="00214F61" w:rsidRPr="00EE464D" w:rsidRDefault="00214F61" w:rsidP="00214F61">
      <w:pPr>
        <w:ind w:firstLineChars="100" w:firstLine="233"/>
        <w:rPr>
          <w:rFonts w:ascii="HGPｺﾞｼｯｸM" w:eastAsia="HGPｺﾞｼｯｸM"/>
          <w:color w:val="000000"/>
          <w:szCs w:val="24"/>
        </w:rPr>
      </w:pPr>
      <w:r w:rsidRPr="000C2BCC">
        <w:rPr>
          <w:rFonts w:ascii="HGPｺﾞｼｯｸM" w:eastAsia="HGPｺﾞｼｯｸM" w:hint="eastAsia"/>
          <w:color w:val="000000"/>
          <w:szCs w:val="24"/>
          <w:highlight w:val="yellow"/>
        </w:rPr>
        <w:t>イ　卸売場では清潔な作業服、帽子を着用する。</w:t>
      </w:r>
    </w:p>
    <w:p w:rsidR="00214F61" w:rsidRPr="00EE464D" w:rsidRDefault="00214F61" w:rsidP="00214F61">
      <w:pPr>
        <w:ind w:left="698" w:hangingChars="300" w:hanging="698"/>
        <w:rPr>
          <w:rFonts w:ascii="HGPｺﾞｼｯｸM" w:eastAsia="HGPｺﾞｼｯｸM"/>
          <w:color w:val="000000"/>
          <w:szCs w:val="24"/>
        </w:rPr>
      </w:pPr>
      <w:r w:rsidRPr="00EE464D">
        <w:rPr>
          <w:rFonts w:ascii="HGPｺﾞｼｯｸM" w:eastAsia="HGPｺﾞｼｯｸM" w:hint="eastAsia"/>
          <w:color w:val="000000"/>
          <w:szCs w:val="24"/>
        </w:rPr>
        <w:t xml:space="preserve">　</w:t>
      </w:r>
    </w:p>
    <w:p w:rsidR="00214F61" w:rsidRPr="00EE464D" w:rsidRDefault="00214F61" w:rsidP="00214F61">
      <w:pPr>
        <w:ind w:left="465" w:hangingChars="200" w:hanging="465"/>
        <w:rPr>
          <w:rFonts w:ascii="HGPｺﾞｼｯｸM" w:eastAsia="HGPｺﾞｼｯｸM"/>
          <w:color w:val="000000"/>
        </w:rPr>
      </w:pPr>
      <w:r w:rsidRPr="00EE464D">
        <w:rPr>
          <w:rFonts w:ascii="HGPｺﾞｼｯｸM" w:eastAsia="HGPｺﾞｼｯｸM" w:hint="eastAsia"/>
          <w:color w:val="000000"/>
        </w:rPr>
        <w:t>（３）その他</w:t>
      </w:r>
    </w:p>
    <w:p w:rsidR="00214F61" w:rsidRPr="00EE464D" w:rsidRDefault="00214F61" w:rsidP="00214F61">
      <w:pPr>
        <w:ind w:firstLineChars="100" w:firstLine="233"/>
        <w:rPr>
          <w:rFonts w:ascii="HGPｺﾞｼｯｸM" w:eastAsia="HGPｺﾞｼｯｸM"/>
          <w:szCs w:val="24"/>
        </w:rPr>
      </w:pPr>
      <w:r w:rsidRPr="00EE464D">
        <w:rPr>
          <w:rFonts w:ascii="HGPｺﾞｼｯｸM" w:eastAsia="HGPｺﾞｼｯｸM" w:hint="eastAsia"/>
          <w:color w:val="000000"/>
          <w:szCs w:val="24"/>
        </w:rPr>
        <w:t>関係者以外立入禁止とする旨、卸売場の出入口付近に掲示を行う</w:t>
      </w:r>
      <w:r w:rsidRPr="00EE464D">
        <w:rPr>
          <w:rFonts w:ascii="HGPｺﾞｼｯｸM" w:eastAsia="HGPｺﾞｼｯｸM" w:hint="eastAsia"/>
          <w:szCs w:val="24"/>
        </w:rPr>
        <w:t>。</w:t>
      </w:r>
    </w:p>
    <w:p w:rsidR="00214F61" w:rsidRPr="00EE464D" w:rsidRDefault="00214F61" w:rsidP="00214F61">
      <w:pPr>
        <w:rPr>
          <w:rFonts w:ascii="HGPｺﾞｼｯｸM" w:eastAsia="HGPｺﾞｼｯｸM"/>
        </w:rPr>
      </w:pPr>
      <w:r w:rsidRPr="00EE464D">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EE464D"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E225AE" w:rsidRDefault="00214F61" w:rsidP="00214F61">
            <w:pPr>
              <w:rPr>
                <w:rFonts w:ascii="HGPｺﾞｼｯｸM" w:eastAsia="HGPｺﾞｼｯｸM" w:hAnsi="ＭＳ ゴシック"/>
                <w:b/>
                <w:color w:val="FFFFFF"/>
                <w:szCs w:val="24"/>
              </w:rPr>
            </w:pPr>
            <w:r w:rsidRPr="00E225AE">
              <w:rPr>
                <w:rFonts w:ascii="HGPｺﾞｼｯｸM" w:eastAsia="HGPｺﾞｼｯｸM" w:hAnsi="ＭＳ ゴシック" w:hint="eastAsia"/>
                <w:b/>
                <w:color w:val="FFFFFF"/>
                <w:szCs w:val="24"/>
              </w:rPr>
              <w:t xml:space="preserve">１　</w:t>
            </w:r>
            <w:r w:rsidRPr="00E225AE">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E225AE" w:rsidRDefault="00214F61" w:rsidP="00214F61">
            <w:pPr>
              <w:rPr>
                <w:rFonts w:ascii="HGPｺﾞｼｯｸM" w:eastAsia="HGPｺﾞｼｯｸM" w:hAnsi="ＭＳ ゴシック"/>
                <w:b/>
                <w:color w:val="FFFFFF"/>
                <w:sz w:val="28"/>
                <w:szCs w:val="28"/>
              </w:rPr>
            </w:pPr>
            <w:r w:rsidRPr="00E225AE">
              <w:rPr>
                <w:rFonts w:ascii="HGPｺﾞｼｯｸM" w:eastAsia="HGPｺﾞｼｯｸM" w:hAnsi="ＭＳ ゴシック" w:hint="eastAsia"/>
                <w:b/>
                <w:color w:val="FFFFFF"/>
                <w:sz w:val="28"/>
                <w:szCs w:val="28"/>
              </w:rPr>
              <w:t>１－５　使用水の衛生管理</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939"/>
        </w:trPr>
        <w:tc>
          <w:tcPr>
            <w:tcW w:w="9072" w:type="dxa"/>
            <w:gridSpan w:val="3"/>
            <w:shd w:val="clear" w:color="auto" w:fill="auto"/>
            <w:vAlign w:val="center"/>
          </w:tcPr>
          <w:p w:rsidR="00214F61" w:rsidRPr="00EE464D" w:rsidRDefault="00214F61" w:rsidP="00214F61">
            <w:pPr>
              <w:ind w:firstLineChars="400" w:firstLine="930"/>
              <w:rPr>
                <w:rFonts w:ascii="HGPｺﾞｼｯｸM" w:eastAsia="HGPｺﾞｼｯｸM"/>
              </w:rPr>
            </w:pPr>
            <w:r w:rsidRPr="00A90098">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89312" behindDoc="0" locked="0" layoutInCell="1" allowOverlap="1" wp14:anchorId="2FFE119A" wp14:editId="40F61158">
                      <wp:simplePos x="0" y="0"/>
                      <wp:positionH relativeFrom="column">
                        <wp:posOffset>-31115</wp:posOffset>
                      </wp:positionH>
                      <wp:positionV relativeFrom="paragraph">
                        <wp:posOffset>54610</wp:posOffset>
                      </wp:positionV>
                      <wp:extent cx="609600" cy="409575"/>
                      <wp:effectExtent l="0" t="38100" r="19050" b="104775"/>
                      <wp:wrapNone/>
                      <wp:docPr id="249" name="グループ化 24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50" name="円/楕円 25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1"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FE119A" id="グループ化 249" o:spid="_x0000_s1142" style="position:absolute;left:0;text-align:left;margin-left:-2.45pt;margin-top:4.3pt;width:48pt;height:32.25pt;z-index:25178931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">
                      <v:oval id="円/楕円 250" o:spid="_x0000_s114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4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EE464D">
              <w:rPr>
                <w:rFonts w:ascii="HGPｺﾞｼｯｸM" w:eastAsia="HGPｺﾞｼｯｸM" w:hAnsi="ＭＳ ゴシック" w:hint="eastAsia"/>
                <w:szCs w:val="24"/>
              </w:rPr>
              <w:t>・</w:t>
            </w:r>
            <w:r w:rsidRPr="00EE464D">
              <w:rPr>
                <w:rFonts w:ascii="HGPｺﾞｼｯｸM" w:eastAsia="HGPｺﾞｼｯｸM" w:hint="eastAsia"/>
                <w:bCs/>
              </w:rPr>
              <w:t>使用水由</w:t>
            </w:r>
            <w:r w:rsidRPr="00EE464D">
              <w:rPr>
                <w:rFonts w:ascii="HGPｺﾞｼｯｸM" w:eastAsia="HGPｺﾞｼｯｸM" w:hint="eastAsia"/>
                <w:bCs/>
                <w:color w:val="000000"/>
              </w:rPr>
              <w:t>来の細菌等の汚染及び</w:t>
            </w:r>
            <w:r w:rsidRPr="00EE464D">
              <w:rPr>
                <w:rFonts w:ascii="HGPｺﾞｼｯｸM" w:eastAsia="HGPｺﾞｼｯｸM" w:hint="eastAsia"/>
                <w:bCs/>
              </w:rPr>
              <w:t>異物混入を防止する。</w:t>
            </w:r>
          </w:p>
        </w:tc>
      </w:tr>
    </w:tbl>
    <w:p w:rsidR="00214F61" w:rsidRPr="00EE464D" w:rsidRDefault="00214F61" w:rsidP="00214F61">
      <w:pPr>
        <w:rPr>
          <w:rFonts w:ascii="HGPｺﾞｼｯｸM" w:eastAsia="HGPｺﾞｼｯｸM"/>
        </w:rPr>
      </w:pPr>
    </w:p>
    <w:p w:rsidR="00214F61" w:rsidRPr="00E225AE" w:rsidRDefault="00214F61" w:rsidP="00214F61">
      <w:pPr>
        <w:spacing w:line="480" w:lineRule="auto"/>
        <w:rPr>
          <w:rFonts w:ascii="HGPｺﾞｼｯｸM" w:eastAsia="HGPｺﾞｼｯｸM"/>
          <w:b/>
          <w:sz w:val="28"/>
          <w:szCs w:val="28"/>
        </w:rPr>
      </w:pPr>
      <w:r w:rsidRPr="00E225AE">
        <w:rPr>
          <w:rFonts w:ascii="HGPｺﾞｼｯｸM" w:eastAsia="HGPｺﾞｼｯｸM" w:hint="eastAsia"/>
          <w:b/>
          <w:sz w:val="28"/>
          <w:szCs w:val="28"/>
        </w:rPr>
        <w:t>１　使用水の種類</w:t>
      </w:r>
    </w:p>
    <w:p w:rsidR="00214F61" w:rsidRPr="00EE464D" w:rsidRDefault="00214F61" w:rsidP="00214F61">
      <w:pPr>
        <w:rPr>
          <w:rFonts w:ascii="HGPｺﾞｼｯｸM" w:eastAsia="HGPｺﾞｼｯｸM"/>
        </w:rPr>
      </w:pPr>
      <w:r w:rsidRPr="00EE464D">
        <w:rPr>
          <w:rFonts w:ascii="HGPｺﾞｼｯｸM" w:eastAsia="HGPｺﾞｼｯｸM" w:hint="eastAsia"/>
        </w:rPr>
        <w:t>（１）卸売場で使用する水は水道水（貯水槽使用有）とする。</w:t>
      </w:r>
    </w:p>
    <w:p w:rsidR="00214F61" w:rsidRPr="00EE464D" w:rsidRDefault="00214F61" w:rsidP="00214F61">
      <w:pPr>
        <w:rPr>
          <w:rFonts w:ascii="HGPｺﾞｼｯｸM" w:eastAsia="HGPｺﾞｼｯｸM"/>
        </w:rPr>
      </w:pPr>
    </w:p>
    <w:p w:rsidR="00214F61" w:rsidRPr="00E225AE" w:rsidRDefault="00214F61" w:rsidP="00214F61">
      <w:pPr>
        <w:spacing w:line="480" w:lineRule="auto"/>
        <w:rPr>
          <w:rFonts w:ascii="HGPｺﾞｼｯｸM" w:eastAsia="HGPｺﾞｼｯｸM"/>
          <w:b/>
          <w:sz w:val="28"/>
          <w:szCs w:val="28"/>
        </w:rPr>
      </w:pPr>
      <w:r w:rsidRPr="00E225AE">
        <w:rPr>
          <w:rFonts w:ascii="HGPｺﾞｼｯｸM" w:eastAsia="HGPｺﾞｼｯｸM"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4819"/>
      </w:tblGrid>
      <w:tr w:rsidR="00214F61" w:rsidRPr="00EE464D" w:rsidTr="00214F61">
        <w:trPr>
          <w:trHeight w:val="397"/>
        </w:trPr>
        <w:tc>
          <w:tcPr>
            <w:tcW w:w="1985" w:type="dxa"/>
            <w:tcBorders>
              <w:bottom w:val="single" w:sz="4" w:space="0" w:color="auto"/>
            </w:tcBorders>
            <w:shd w:val="clear" w:color="auto" w:fill="EAF1DD" w:themeFill="accent3" w:themeFillTint="33"/>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使用水の種類</w:t>
            </w:r>
          </w:p>
        </w:tc>
        <w:tc>
          <w:tcPr>
            <w:tcW w:w="2268" w:type="dxa"/>
            <w:tcBorders>
              <w:bottom w:val="single" w:sz="4" w:space="0" w:color="auto"/>
            </w:tcBorders>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頻度</w:t>
            </w:r>
          </w:p>
        </w:tc>
        <w:tc>
          <w:tcPr>
            <w:tcW w:w="4819" w:type="dxa"/>
            <w:tcBorders>
              <w:bottom w:val="single" w:sz="4" w:space="0" w:color="auto"/>
            </w:tcBorders>
            <w:shd w:val="clear" w:color="auto" w:fill="EAF1DD" w:themeFill="accent3" w:themeFillTint="33"/>
            <w:vAlign w:val="center"/>
          </w:tcPr>
          <w:p w:rsidR="00214F61" w:rsidRPr="00EE464D" w:rsidRDefault="00214F61" w:rsidP="00214F61">
            <w:pPr>
              <w:ind w:left="1"/>
              <w:jc w:val="center"/>
              <w:rPr>
                <w:rFonts w:ascii="HGPｺﾞｼｯｸM" w:eastAsia="HGPｺﾞｼｯｸM"/>
                <w:szCs w:val="24"/>
              </w:rPr>
            </w:pPr>
            <w:r w:rsidRPr="00EE464D">
              <w:rPr>
                <w:rFonts w:ascii="HGPｺﾞｼｯｸM" w:eastAsia="HGPｺﾞｼｯｸM" w:hint="eastAsia"/>
                <w:szCs w:val="24"/>
              </w:rPr>
              <w:t>確認項目</w:t>
            </w:r>
          </w:p>
        </w:tc>
      </w:tr>
      <w:tr w:rsidR="00214F61" w:rsidRPr="00EE464D" w:rsidTr="00214F61">
        <w:trPr>
          <w:trHeight w:val="745"/>
        </w:trPr>
        <w:tc>
          <w:tcPr>
            <w:tcW w:w="1985" w:type="dxa"/>
            <w:vMerge w:val="restart"/>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水道水</w:t>
            </w:r>
          </w:p>
        </w:tc>
        <w:tc>
          <w:tcPr>
            <w:tcW w:w="2268" w:type="dxa"/>
            <w:shd w:val="clear" w:color="auto" w:fill="auto"/>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使用前（毎日）</w:t>
            </w:r>
          </w:p>
        </w:tc>
        <w:tc>
          <w:tcPr>
            <w:tcW w:w="4819" w:type="dxa"/>
            <w:shd w:val="clear" w:color="auto" w:fill="auto"/>
            <w:vAlign w:val="center"/>
          </w:tcPr>
          <w:p w:rsidR="00214F61" w:rsidRPr="00EE464D" w:rsidRDefault="00214F61" w:rsidP="00214F61">
            <w:pPr>
              <w:ind w:left="1"/>
              <w:jc w:val="center"/>
              <w:rPr>
                <w:rFonts w:ascii="HGPｺﾞｼｯｸM" w:eastAsia="HGPｺﾞｼｯｸM"/>
                <w:szCs w:val="24"/>
              </w:rPr>
            </w:pPr>
            <w:r w:rsidRPr="00EE464D">
              <w:rPr>
                <w:rFonts w:ascii="HGPｺﾞｼｯｸM" w:eastAsia="HGPｺﾞｼｯｸM" w:hint="eastAsia"/>
                <w:szCs w:val="24"/>
              </w:rPr>
              <w:t>臭い、色、濁り</w:t>
            </w:r>
          </w:p>
        </w:tc>
      </w:tr>
      <w:tr w:rsidR="00214F61" w:rsidRPr="00EE464D" w:rsidTr="00214F61">
        <w:trPr>
          <w:trHeight w:val="397"/>
        </w:trPr>
        <w:tc>
          <w:tcPr>
            <w:tcW w:w="1985" w:type="dxa"/>
            <w:vMerge/>
          </w:tcPr>
          <w:p w:rsidR="00214F61" w:rsidRPr="00EE464D" w:rsidRDefault="00214F61" w:rsidP="00214F61">
            <w:pPr>
              <w:jc w:val="center"/>
              <w:rPr>
                <w:rFonts w:ascii="HGPｺﾞｼｯｸM" w:eastAsia="HGPｺﾞｼｯｸM"/>
                <w:szCs w:val="24"/>
              </w:rPr>
            </w:pPr>
          </w:p>
        </w:tc>
        <w:tc>
          <w:tcPr>
            <w:tcW w:w="2268" w:type="dxa"/>
            <w:shd w:val="clear" w:color="auto" w:fill="auto"/>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必要に応じて</w:t>
            </w:r>
          </w:p>
        </w:tc>
        <w:tc>
          <w:tcPr>
            <w:tcW w:w="4819" w:type="dxa"/>
            <w:shd w:val="clear" w:color="auto" w:fill="auto"/>
            <w:vAlign w:val="center"/>
          </w:tcPr>
          <w:p w:rsidR="00214F61" w:rsidRPr="00EE464D" w:rsidRDefault="00214F61" w:rsidP="00214F61">
            <w:pPr>
              <w:ind w:left="1"/>
              <w:rPr>
                <w:rFonts w:ascii="HGPｺﾞｼｯｸM" w:eastAsia="HGPｺﾞｼｯｸM"/>
                <w:szCs w:val="24"/>
              </w:rPr>
            </w:pPr>
            <w:r w:rsidRPr="00EE464D">
              <w:rPr>
                <w:rFonts w:ascii="HGPｺﾞｼｯｸM" w:eastAsia="HGPｺﾞｼｯｸM" w:hint="eastAsia"/>
                <w:szCs w:val="24"/>
              </w:rPr>
              <w:t>都事務所に水質検査成績書及び貯水槽の清掃記録を要求し、確認する。</w:t>
            </w:r>
          </w:p>
        </w:tc>
      </w:tr>
    </w:tbl>
    <w:p w:rsidR="00214F61" w:rsidRPr="00EE464D" w:rsidRDefault="00214F61" w:rsidP="00214F61">
      <w:pPr>
        <w:rPr>
          <w:rFonts w:ascii="HGPｺﾞｼｯｸM" w:eastAsia="HGPｺﾞｼｯｸM"/>
        </w:rPr>
      </w:pPr>
    </w:p>
    <w:p w:rsidR="00214F61" w:rsidRPr="00E225AE" w:rsidRDefault="00214F61" w:rsidP="00214F61">
      <w:pPr>
        <w:spacing w:line="480" w:lineRule="auto"/>
        <w:rPr>
          <w:rFonts w:ascii="HGPｺﾞｼｯｸM" w:eastAsia="HGPｺﾞｼｯｸM"/>
          <w:b/>
          <w:sz w:val="28"/>
          <w:szCs w:val="28"/>
        </w:rPr>
      </w:pPr>
      <w:r w:rsidRPr="00E225AE">
        <w:rPr>
          <w:rFonts w:ascii="HGPｺﾞｼｯｸM" w:eastAsia="HGPｺﾞｼｯｸM" w:hint="eastAsia"/>
          <w:b/>
          <w:sz w:val="28"/>
          <w:szCs w:val="28"/>
        </w:rPr>
        <w:t>３　不適時の対応</w:t>
      </w:r>
    </w:p>
    <w:p w:rsidR="00214F61" w:rsidRPr="00581949" w:rsidRDefault="00214F61" w:rsidP="00214F61">
      <w:pPr>
        <w:ind w:left="381" w:hangingChars="164" w:hanging="381"/>
        <w:rPr>
          <w:rFonts w:ascii="HGPｺﾞｼｯｸM" w:eastAsia="HGPｺﾞｼｯｸM"/>
          <w:color w:val="000000" w:themeColor="text1"/>
        </w:rPr>
      </w:pPr>
      <w:r>
        <w:rPr>
          <w:rFonts w:ascii="HGPｺﾞｼｯｸM" w:eastAsia="HGPｺﾞｼｯｸM" w:hint="eastAsia"/>
        </w:rPr>
        <w:t>（１）</w:t>
      </w:r>
      <w:r w:rsidRPr="00EE464D">
        <w:rPr>
          <w:rFonts w:ascii="HGPｺﾞｼｯｸM" w:eastAsia="HGPｺﾞｼｯｸM" w:hint="eastAsia"/>
        </w:rPr>
        <w:t>確認項目に</w:t>
      </w:r>
      <w:r w:rsidRPr="00EE464D">
        <w:rPr>
          <w:rFonts w:ascii="HGPｺﾞｼｯｸM" w:eastAsia="HGPｺﾞｼｯｸM" w:hint="eastAsia"/>
          <w:color w:val="000000"/>
        </w:rPr>
        <w:t>異常があった場合は、水の使用を中止し、</w:t>
      </w:r>
      <w:r w:rsidRPr="00581949">
        <w:rPr>
          <w:rFonts w:ascii="HGPｺﾞｼｯｸM" w:eastAsia="HGPｺﾞｼｯｸM" w:hint="eastAsia"/>
          <w:color w:val="000000" w:themeColor="text1"/>
        </w:rPr>
        <w:t>管理者（　　　　　　　）に連絡のうえ、原因究明、補修等を行う。</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581949">
        <w:rPr>
          <w:rFonts w:ascii="HGPｺﾞｼｯｸM" w:eastAsia="HGPｺﾞｼｯｸM" w:hAnsiTheme="majorEastAsia" w:hint="eastAsia"/>
          <w:color w:val="000000" w:themeColor="text1"/>
          <w:szCs w:val="24"/>
        </w:rPr>
        <w:t>（２）不適があった場合は、対応を帳票に記録する。</w:t>
      </w:r>
    </w:p>
    <w:p w:rsidR="00214F61" w:rsidRPr="00581949" w:rsidRDefault="00214F61" w:rsidP="00214F61">
      <w:pPr>
        <w:tabs>
          <w:tab w:val="left" w:pos="9072"/>
        </w:tabs>
        <w:ind w:right="-1"/>
        <w:rPr>
          <w:rFonts w:ascii="HGPｺﾞｼｯｸM" w:eastAsia="HGPｺﾞｼｯｸM" w:hAnsiTheme="majorEastAsia"/>
          <w:color w:val="000000" w:themeColor="text1"/>
          <w:szCs w:val="24"/>
        </w:rPr>
      </w:pPr>
    </w:p>
    <w:p w:rsidR="00214F61" w:rsidRPr="00E225AE" w:rsidRDefault="00214F61" w:rsidP="00214F61">
      <w:pPr>
        <w:spacing w:line="480" w:lineRule="auto"/>
        <w:ind w:left="304" w:hangingChars="100" w:hanging="304"/>
        <w:rPr>
          <w:rFonts w:ascii="HGPｺﾞｼｯｸM" w:eastAsia="HGPｺﾞｼｯｸM"/>
          <w:b/>
          <w:sz w:val="28"/>
          <w:szCs w:val="28"/>
        </w:rPr>
      </w:pPr>
      <w:r w:rsidRPr="00E225AE">
        <w:rPr>
          <w:rFonts w:ascii="HGPｺﾞｼｯｸM" w:eastAsia="HGPｺﾞｼｯｸM" w:hint="eastAsia"/>
          <w:b/>
          <w:sz w:val="28"/>
          <w:szCs w:val="28"/>
        </w:rPr>
        <w:t>４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EE464D" w:rsidTr="00214F61">
        <w:tc>
          <w:tcPr>
            <w:tcW w:w="4678"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帳票</w:t>
            </w:r>
          </w:p>
        </w:tc>
      </w:tr>
      <w:tr w:rsidR="00214F61" w:rsidRPr="00EE464D" w:rsidTr="00214F61">
        <w:tc>
          <w:tcPr>
            <w:tcW w:w="4678" w:type="dxa"/>
            <w:shd w:val="clear" w:color="auto" w:fill="auto"/>
          </w:tcPr>
          <w:p w:rsidR="00214F61" w:rsidRPr="00EE464D" w:rsidRDefault="00214F61" w:rsidP="00214F61">
            <w:pPr>
              <w:pStyle w:val="ad"/>
              <w:ind w:leftChars="0" w:left="0"/>
              <w:rPr>
                <w:rFonts w:ascii="HGPｺﾞｼｯｸM" w:eastAsia="HGPｺﾞｼｯｸM" w:hAnsi="ＭＳ ゴシック"/>
                <w:sz w:val="24"/>
                <w:szCs w:val="24"/>
              </w:rPr>
            </w:pPr>
            <w:r w:rsidRPr="00EE464D">
              <w:rPr>
                <w:rFonts w:ascii="HGPｺﾞｼｯｸM" w:eastAsia="HGPｺﾞｼｯｸM" w:hAnsi="Times New Roman" w:hint="eastAsia"/>
                <w:sz w:val="24"/>
              </w:rPr>
              <w:t>使用水の確認記録</w:t>
            </w:r>
          </w:p>
        </w:tc>
        <w:tc>
          <w:tcPr>
            <w:tcW w:w="4394" w:type="dxa"/>
            <w:shd w:val="clear" w:color="auto" w:fill="auto"/>
          </w:tcPr>
          <w:p w:rsidR="00214F61" w:rsidRPr="00EE464D" w:rsidRDefault="00214F61" w:rsidP="00214F61">
            <w:pPr>
              <w:pStyle w:val="ad"/>
              <w:ind w:leftChars="0" w:left="0"/>
              <w:rPr>
                <w:rFonts w:ascii="HGPｺﾞｼｯｸM" w:eastAsia="HGPｺﾞｼｯｸM" w:hAnsi="ＭＳ ゴシック"/>
                <w:sz w:val="24"/>
                <w:szCs w:val="24"/>
              </w:rPr>
            </w:pPr>
            <w:r w:rsidRPr="00EE464D">
              <w:rPr>
                <w:rFonts w:ascii="HGPｺﾞｼｯｸM" w:eastAsia="HGPｺﾞｼｯｸM" w:hAnsi="ＭＳ ゴシック" w:hint="eastAsia"/>
                <w:sz w:val="24"/>
                <w:szCs w:val="24"/>
              </w:rPr>
              <w:t>②DAILY記録</w:t>
            </w:r>
          </w:p>
        </w:tc>
      </w:tr>
      <w:tr w:rsidR="00214F61" w:rsidRPr="00EE464D" w:rsidTr="00214F61">
        <w:tc>
          <w:tcPr>
            <w:tcW w:w="4678" w:type="dxa"/>
            <w:shd w:val="clear" w:color="auto" w:fill="auto"/>
          </w:tcPr>
          <w:p w:rsidR="00214F61" w:rsidRPr="00EE464D" w:rsidRDefault="00214F61" w:rsidP="00214F61">
            <w:pPr>
              <w:pStyle w:val="ad"/>
              <w:ind w:leftChars="0" w:left="0"/>
              <w:rPr>
                <w:rFonts w:ascii="HGPｺﾞｼｯｸM" w:eastAsia="HGPｺﾞｼｯｸM" w:hAnsi="Times New Roman"/>
                <w:sz w:val="24"/>
              </w:rPr>
            </w:pPr>
            <w:r w:rsidRPr="00EE464D">
              <w:rPr>
                <w:rFonts w:ascii="HGPｺﾞｼｯｸM" w:eastAsia="HGPｺﾞｼｯｸM" w:hAnsi="Times New Roman" w:hint="eastAsia"/>
                <w:sz w:val="24"/>
              </w:rPr>
              <w:t>不適時の対応記録</w:t>
            </w:r>
          </w:p>
        </w:tc>
        <w:tc>
          <w:tcPr>
            <w:tcW w:w="4394" w:type="dxa"/>
            <w:shd w:val="clear" w:color="auto" w:fill="auto"/>
          </w:tcPr>
          <w:p w:rsidR="00214F61" w:rsidRPr="00EE464D" w:rsidRDefault="00214F61" w:rsidP="00214F61">
            <w:pPr>
              <w:pStyle w:val="ad"/>
              <w:ind w:leftChars="0" w:left="0"/>
              <w:rPr>
                <w:rFonts w:ascii="HGPｺﾞｼｯｸM" w:eastAsia="HGPｺﾞｼｯｸM" w:hAnsi="ＭＳ ゴシック"/>
                <w:sz w:val="24"/>
                <w:szCs w:val="24"/>
              </w:rPr>
            </w:pPr>
            <w:r w:rsidRPr="00EE464D">
              <w:rPr>
                <w:rFonts w:ascii="HGPｺﾞｼｯｸM" w:eastAsia="HGPｺﾞｼｯｸM" w:hAnsi="ＭＳ ゴシック" w:hint="eastAsia"/>
                <w:sz w:val="24"/>
                <w:szCs w:val="24"/>
              </w:rPr>
              <w:t>②DAILY記録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Default="00214F61">
      <w:pPr>
        <w:rPr>
          <w:rFonts w:ascii="HGPｺﾞｼｯｸM" w:eastAsia="HGPｺﾞｼｯｸM"/>
        </w:rPr>
      </w:pPr>
    </w:p>
    <w:p w:rsidR="00214F61" w:rsidRDefault="00214F61">
      <w:pPr>
        <w:rPr>
          <w:rFonts w:ascii="HGPｺﾞｼｯｸM" w:eastAsia="HGPｺﾞｼｯｸM"/>
        </w:rPr>
      </w:pPr>
    </w:p>
    <w:p w:rsidR="00214F61" w:rsidRDefault="00214F61">
      <w:pPr>
        <w:rPr>
          <w:rFonts w:ascii="HGPｺﾞｼｯｸM" w:eastAsia="HGPｺﾞｼｯｸM"/>
        </w:rPr>
      </w:pPr>
    </w:p>
    <w:p w:rsidR="00214F61" w:rsidRDefault="00214F61">
      <w:pPr>
        <w:rPr>
          <w:rFonts w:ascii="HGPｺﾞｼｯｸM" w:eastAsia="HGPｺﾞｼｯｸM"/>
        </w:rPr>
      </w:pPr>
    </w:p>
    <w:p w:rsidR="00214F61" w:rsidRPr="00581949" w:rsidRDefault="00214F61">
      <w:pPr>
        <w:rPr>
          <w:rFonts w:ascii="HGPｺﾞｼｯｸM" w:eastAsia="HGPｺﾞｼｯｸM"/>
        </w:rPr>
      </w:pPr>
    </w:p>
    <w:p w:rsidR="00214F61" w:rsidRPr="00581949" w:rsidRDefault="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EE464D"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D1038F" w:rsidRDefault="00214F61" w:rsidP="00214F61">
            <w:pPr>
              <w:rPr>
                <w:rFonts w:ascii="HGPｺﾞｼｯｸM" w:eastAsia="HGPｺﾞｼｯｸM" w:hAnsi="ＭＳ ゴシック"/>
                <w:b/>
                <w:color w:val="FFFFFF"/>
                <w:szCs w:val="24"/>
              </w:rPr>
            </w:pPr>
            <w:r w:rsidRPr="00D1038F">
              <w:rPr>
                <w:rFonts w:ascii="HGPｺﾞｼｯｸM" w:eastAsia="HGPｺﾞｼｯｸM" w:hAnsi="ＭＳ ゴシック" w:hint="eastAsia"/>
                <w:b/>
                <w:color w:val="FFFFFF"/>
                <w:szCs w:val="24"/>
              </w:rPr>
              <w:t>１　施設等の衛生管理</w:t>
            </w:r>
          </w:p>
        </w:tc>
        <w:tc>
          <w:tcPr>
            <w:tcW w:w="1588"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D1038F" w:rsidRDefault="00214F61" w:rsidP="00214F61">
            <w:pPr>
              <w:rPr>
                <w:rFonts w:ascii="HGPｺﾞｼｯｸM" w:eastAsia="HGPｺﾞｼｯｸM" w:hAnsi="ＭＳ ゴシック"/>
                <w:b/>
                <w:color w:val="FFFFFF"/>
                <w:sz w:val="28"/>
                <w:szCs w:val="28"/>
              </w:rPr>
            </w:pPr>
            <w:r w:rsidRPr="00D1038F">
              <w:rPr>
                <w:rFonts w:ascii="HGPｺﾞｼｯｸM" w:eastAsia="HGPｺﾞｼｯｸM" w:hAnsi="ＭＳ ゴシック" w:hint="eastAsia"/>
                <w:b/>
                <w:color w:val="FFFFFF"/>
                <w:sz w:val="28"/>
                <w:szCs w:val="28"/>
              </w:rPr>
              <w:t>１－６　ねずみ、昆虫の駆除</w:t>
            </w:r>
          </w:p>
        </w:tc>
        <w:tc>
          <w:tcPr>
            <w:tcW w:w="1588"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803"/>
        </w:trPr>
        <w:tc>
          <w:tcPr>
            <w:tcW w:w="9072" w:type="dxa"/>
            <w:gridSpan w:val="3"/>
            <w:shd w:val="clear" w:color="auto" w:fill="auto"/>
          </w:tcPr>
          <w:p w:rsidR="00214F61" w:rsidRPr="00EE464D" w:rsidRDefault="00214F61" w:rsidP="00214F61">
            <w:pPr>
              <w:spacing w:line="360" w:lineRule="exact"/>
              <w:ind w:firstLineChars="400" w:firstLine="930"/>
              <w:rPr>
                <w:rFonts w:ascii="HGPｺﾞｼｯｸM" w:eastAsia="HGPｺﾞｼｯｸM"/>
                <w:bCs/>
                <w:color w:val="000000"/>
                <w:szCs w:val="24"/>
              </w:rPr>
            </w:pPr>
            <w:r w:rsidRPr="007A0C2A">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90336" behindDoc="0" locked="0" layoutInCell="1" allowOverlap="1" wp14:anchorId="52F73228" wp14:editId="704BFA33">
                      <wp:simplePos x="0" y="0"/>
                      <wp:positionH relativeFrom="column">
                        <wp:posOffset>22063</wp:posOffset>
                      </wp:positionH>
                      <wp:positionV relativeFrom="paragraph">
                        <wp:posOffset>18415</wp:posOffset>
                      </wp:positionV>
                      <wp:extent cx="609600" cy="409575"/>
                      <wp:effectExtent l="0" t="38100" r="19050" b="104775"/>
                      <wp:wrapNone/>
                      <wp:docPr id="252" name="グループ化 25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53" name="円/楕円 25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4"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F73228" id="グループ化 252" o:spid="_x0000_s1145" style="position:absolute;left:0;text-align:left;margin-left:1.75pt;margin-top:1.45pt;width:48pt;height:32.25pt;z-index:2517903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">
                      <v:oval id="円/楕円 253" o:spid="_x0000_s114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4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h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N45QmH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EE464D">
              <w:rPr>
                <w:rFonts w:ascii="HGPｺﾞｼｯｸM" w:eastAsia="HGPｺﾞｼｯｸM" w:hint="eastAsia"/>
                <w:bCs/>
                <w:szCs w:val="24"/>
              </w:rPr>
              <w:t>・ねずみ</w:t>
            </w:r>
            <w:r w:rsidRPr="00EE464D">
              <w:rPr>
                <w:rFonts w:ascii="HGPｺﾞｼｯｸM" w:eastAsia="HGPｺﾞｼｯｸM" w:hint="eastAsia"/>
                <w:bCs/>
                <w:color w:val="000000"/>
                <w:szCs w:val="24"/>
              </w:rPr>
              <w:t>、昆虫を介しての食品の細菌等の汚染を防止する。</w:t>
            </w:r>
          </w:p>
          <w:p w:rsidR="00214F61" w:rsidRPr="00EE464D" w:rsidRDefault="00214F61" w:rsidP="00214F61">
            <w:pPr>
              <w:spacing w:line="360" w:lineRule="exact"/>
              <w:ind w:firstLineChars="400" w:firstLine="930"/>
              <w:rPr>
                <w:rFonts w:ascii="HGPｺﾞｼｯｸM" w:eastAsia="HGPｺﾞｼｯｸM"/>
                <w:szCs w:val="24"/>
              </w:rPr>
            </w:pPr>
            <w:r w:rsidRPr="00EE464D">
              <w:rPr>
                <w:rFonts w:ascii="HGPｺﾞｼｯｸM" w:eastAsia="HGPｺﾞｼｯｸM" w:hint="eastAsia"/>
                <w:bCs/>
                <w:color w:val="000000"/>
                <w:szCs w:val="24"/>
              </w:rPr>
              <w:t>・食品へのねずみ、昆虫の混入を防止する。</w:t>
            </w:r>
          </w:p>
        </w:tc>
      </w:tr>
    </w:tbl>
    <w:p w:rsidR="00214F61" w:rsidRPr="00EE464D" w:rsidRDefault="00214F61" w:rsidP="00214F61">
      <w:pPr>
        <w:widowControl/>
        <w:jc w:val="left"/>
        <w:rPr>
          <w:rFonts w:ascii="HGPｺﾞｼｯｸM" w:eastAsia="HGPｺﾞｼｯｸM" w:hAnsi="ＭＳ ゴシック"/>
          <w:szCs w:val="24"/>
        </w:rPr>
      </w:pPr>
    </w:p>
    <w:p w:rsidR="00214F61" w:rsidRPr="00D1038F" w:rsidRDefault="00214F61" w:rsidP="00214F61">
      <w:pPr>
        <w:spacing w:line="480" w:lineRule="auto"/>
        <w:rPr>
          <w:rFonts w:ascii="HGPｺﾞｼｯｸM" w:eastAsia="HGPｺﾞｼｯｸM"/>
          <w:b/>
          <w:sz w:val="28"/>
          <w:szCs w:val="28"/>
        </w:rPr>
      </w:pPr>
      <w:r w:rsidRPr="00D1038F">
        <w:rPr>
          <w:rFonts w:ascii="HGPｺﾞｼｯｸM" w:eastAsia="HGPｺﾞｼｯｸM"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559"/>
        <w:gridCol w:w="6095"/>
      </w:tblGrid>
      <w:tr w:rsidR="00214F61" w:rsidRPr="00EE464D" w:rsidTr="00214F61">
        <w:trPr>
          <w:trHeight w:val="405"/>
        </w:trPr>
        <w:tc>
          <w:tcPr>
            <w:tcW w:w="1396" w:type="dxa"/>
            <w:shd w:val="clear" w:color="auto" w:fill="EAF1DD" w:themeFill="accent3" w:themeFillTint="33"/>
            <w:vAlign w:val="center"/>
          </w:tcPr>
          <w:p w:rsidR="00214F61" w:rsidRPr="00D1038F" w:rsidRDefault="00214F61" w:rsidP="00214F61">
            <w:pPr>
              <w:pBdr>
                <w:bar w:val="single" w:sz="4" w:color="auto"/>
              </w:pBdr>
              <w:spacing w:line="360" w:lineRule="exact"/>
              <w:ind w:left="2" w:rightChars="50" w:right="116" w:firstLine="2"/>
              <w:jc w:val="center"/>
              <w:rPr>
                <w:rFonts w:ascii="HGPｺﾞｼｯｸM" w:eastAsia="HGPｺﾞｼｯｸM" w:hAnsi="ＭＳ ゴシック"/>
                <w:szCs w:val="24"/>
              </w:rPr>
            </w:pPr>
            <w:r w:rsidRPr="00D1038F">
              <w:rPr>
                <w:rFonts w:ascii="HGPｺﾞｼｯｸM" w:eastAsia="HGPｺﾞｼｯｸM" w:hAnsi="ＭＳ ゴシック" w:hint="eastAsia"/>
                <w:szCs w:val="24"/>
              </w:rPr>
              <w:t>対　象</w:t>
            </w:r>
          </w:p>
        </w:tc>
        <w:tc>
          <w:tcPr>
            <w:tcW w:w="1559" w:type="dxa"/>
            <w:shd w:val="clear" w:color="auto" w:fill="EAF1DD" w:themeFill="accent3" w:themeFillTint="33"/>
            <w:vAlign w:val="center"/>
          </w:tcPr>
          <w:p w:rsidR="00214F61" w:rsidRPr="00D1038F"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D1038F">
              <w:rPr>
                <w:rFonts w:ascii="HGPｺﾞｼｯｸM" w:eastAsia="HGPｺﾞｼｯｸM" w:hAnsi="ＭＳ ゴシック" w:hint="eastAsia"/>
                <w:szCs w:val="24"/>
              </w:rPr>
              <w:t>確認方法</w:t>
            </w:r>
          </w:p>
        </w:tc>
        <w:tc>
          <w:tcPr>
            <w:tcW w:w="6095" w:type="dxa"/>
            <w:shd w:val="clear" w:color="auto" w:fill="EAF1DD" w:themeFill="accent3" w:themeFillTint="33"/>
            <w:vAlign w:val="center"/>
          </w:tcPr>
          <w:p w:rsidR="00214F61" w:rsidRPr="00D1038F"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D1038F">
              <w:rPr>
                <w:rFonts w:ascii="HGPｺﾞｼｯｸM" w:eastAsia="HGPｺﾞｼｯｸM" w:hAnsi="ＭＳ ゴシック" w:hint="eastAsia"/>
                <w:szCs w:val="24"/>
              </w:rPr>
              <w:t>駆除方法</w:t>
            </w:r>
          </w:p>
        </w:tc>
      </w:tr>
      <w:tr w:rsidR="00214F61" w:rsidRPr="00EE464D" w:rsidTr="00214F61">
        <w:trPr>
          <w:trHeight w:val="748"/>
        </w:trPr>
        <w:tc>
          <w:tcPr>
            <w:tcW w:w="1396" w:type="dxa"/>
            <w:vAlign w:val="center"/>
          </w:tcPr>
          <w:p w:rsidR="00214F61" w:rsidRPr="00EE464D" w:rsidRDefault="00214F61" w:rsidP="00214F61">
            <w:pPr>
              <w:pBdr>
                <w:bar w:val="single" w:sz="4" w:color="auto"/>
              </w:pBdr>
              <w:tabs>
                <w:tab w:val="left" w:pos="1745"/>
              </w:tabs>
              <w:spacing w:line="360" w:lineRule="exact"/>
              <w:ind w:left="2" w:rightChars="50" w:right="116" w:firstLine="127"/>
              <w:jc w:val="distribute"/>
              <w:rPr>
                <w:rFonts w:ascii="HGPｺﾞｼｯｸM" w:eastAsia="HGPｺﾞｼｯｸM" w:hAnsi="ＭＳ ゴシック"/>
                <w:szCs w:val="24"/>
              </w:rPr>
            </w:pPr>
            <w:r w:rsidRPr="00EE464D">
              <w:rPr>
                <w:rFonts w:ascii="HGPｺﾞｼｯｸM" w:eastAsia="HGPｺﾞｼｯｸM" w:hAnsi="ＭＳ ゴシック" w:hint="eastAsia"/>
                <w:szCs w:val="24"/>
              </w:rPr>
              <w:t>ねずみ</w:t>
            </w:r>
          </w:p>
        </w:tc>
        <w:tc>
          <w:tcPr>
            <w:tcW w:w="1559" w:type="dxa"/>
            <w:vAlign w:val="center"/>
          </w:tcPr>
          <w:p w:rsidR="00214F61" w:rsidRPr="00EE464D"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EE464D">
              <w:rPr>
                <w:rFonts w:ascii="HGPｺﾞｼｯｸM" w:eastAsia="HGPｺﾞｼｯｸM" w:hAnsi="ＭＳ ゴシック" w:hint="eastAsia"/>
                <w:szCs w:val="24"/>
              </w:rPr>
              <w:t>・発生が確認された場合、必要に応じて、専門業者に駆</w:t>
            </w:r>
          </w:p>
          <w:p w:rsidR="00214F61" w:rsidRPr="00EE464D" w:rsidRDefault="00214F61" w:rsidP="00214F61">
            <w:pPr>
              <w:spacing w:line="360" w:lineRule="exact"/>
              <w:ind w:leftChars="50" w:left="232" w:hangingChars="50" w:hanging="116"/>
              <w:rPr>
                <w:rFonts w:ascii="HGPｺﾞｼｯｸM" w:eastAsia="HGPｺﾞｼｯｸM" w:hAnsi="ＭＳ ゴシック"/>
                <w:szCs w:val="24"/>
              </w:rPr>
            </w:pPr>
            <w:r w:rsidRPr="00EE464D">
              <w:rPr>
                <w:rFonts w:ascii="HGPｺﾞｼｯｸM" w:eastAsia="HGPｺﾞｼｯｸM" w:hAnsi="ＭＳ ゴシック" w:hint="eastAsia"/>
                <w:szCs w:val="24"/>
              </w:rPr>
              <w:t>除を依頼する。</w:t>
            </w:r>
          </w:p>
          <w:p w:rsidR="00214F61" w:rsidRDefault="00214F61" w:rsidP="00214F61">
            <w:pPr>
              <w:spacing w:line="360" w:lineRule="exact"/>
              <w:ind w:left="233" w:hangingChars="100" w:hanging="233"/>
              <w:rPr>
                <w:rFonts w:ascii="HGPｺﾞｼｯｸM" w:eastAsia="HGPｺﾞｼｯｸM" w:hAnsi="ＭＳ ゴシック"/>
                <w:szCs w:val="24"/>
              </w:rPr>
            </w:pPr>
            <w:r w:rsidRPr="00EE464D">
              <w:rPr>
                <w:rFonts w:ascii="HGPｺﾞｼｯｸM" w:eastAsia="HGPｺﾞｼｯｸM" w:hAnsi="ＭＳ ゴシック" w:hint="eastAsia"/>
                <w:szCs w:val="24"/>
              </w:rPr>
              <w:t>・発生源となるごみ、腐敗品等は直ちに除去する。</w:t>
            </w:r>
          </w:p>
          <w:p w:rsidR="00214F61" w:rsidRPr="00EE464D" w:rsidRDefault="00214F61" w:rsidP="00214F61">
            <w:pPr>
              <w:spacing w:line="360" w:lineRule="exact"/>
              <w:ind w:left="233" w:hangingChars="100" w:hanging="233"/>
              <w:rPr>
                <w:rFonts w:ascii="HGPｺﾞｼｯｸM" w:eastAsia="HGPｺﾞｼｯｸM" w:hAnsi="ＭＳ ゴシック"/>
                <w:szCs w:val="24"/>
              </w:rPr>
            </w:pPr>
            <w:r>
              <w:rPr>
                <w:rFonts w:ascii="HGPｺﾞｼｯｸM" w:eastAsia="HGPｺﾞｼｯｸM" w:hAnsi="ＭＳ ゴシック" w:hint="eastAsia"/>
                <w:szCs w:val="24"/>
              </w:rPr>
              <w:t>・</w:t>
            </w:r>
            <w:r w:rsidRPr="00EE464D">
              <w:rPr>
                <w:rFonts w:ascii="HGPｺﾞｼｯｸM" w:eastAsia="HGPｺﾞｼｯｸM" w:hAnsi="ＭＳ ゴシック" w:hint="eastAsia"/>
                <w:szCs w:val="24"/>
              </w:rPr>
              <w:t>施設内の整理整頓を徹底する。</w:t>
            </w:r>
          </w:p>
        </w:tc>
      </w:tr>
      <w:tr w:rsidR="00214F61" w:rsidRPr="00EE464D" w:rsidTr="00214F61">
        <w:trPr>
          <w:trHeight w:val="896"/>
        </w:trPr>
        <w:tc>
          <w:tcPr>
            <w:tcW w:w="1396" w:type="dxa"/>
            <w:vAlign w:val="center"/>
          </w:tcPr>
          <w:p w:rsidR="00214F61" w:rsidRPr="00EE464D"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ゴキブリ</w:t>
            </w:r>
          </w:p>
        </w:tc>
        <w:tc>
          <w:tcPr>
            <w:tcW w:w="1559" w:type="dxa"/>
            <w:vAlign w:val="center"/>
          </w:tcPr>
          <w:p w:rsidR="00214F61" w:rsidRPr="00EE464D"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EE464D">
              <w:rPr>
                <w:rFonts w:ascii="HGPｺﾞｼｯｸM" w:eastAsia="HGPｺﾞｼｯｸM" w:hAnsi="ＭＳ ゴシック" w:hint="eastAsia"/>
                <w:szCs w:val="24"/>
              </w:rPr>
              <w:t>・発生が確認された場合、必要に応じて、専門業者に駆</w:t>
            </w:r>
          </w:p>
          <w:p w:rsidR="00214F61" w:rsidRPr="00EE464D" w:rsidRDefault="00214F61" w:rsidP="00214F61">
            <w:pPr>
              <w:spacing w:line="360" w:lineRule="exact"/>
              <w:ind w:leftChars="50" w:left="232" w:hangingChars="50" w:hanging="116"/>
              <w:rPr>
                <w:rFonts w:ascii="HGPｺﾞｼｯｸM" w:eastAsia="HGPｺﾞｼｯｸM" w:hAnsi="ＭＳ ゴシック"/>
                <w:szCs w:val="24"/>
              </w:rPr>
            </w:pPr>
            <w:r w:rsidRPr="00EE464D">
              <w:rPr>
                <w:rFonts w:ascii="HGPｺﾞｼｯｸM" w:eastAsia="HGPｺﾞｼｯｸM" w:hAnsi="ＭＳ ゴシック" w:hint="eastAsia"/>
                <w:szCs w:val="24"/>
              </w:rPr>
              <w:t>除を依頼する。</w:t>
            </w:r>
          </w:p>
          <w:p w:rsidR="00214F61" w:rsidRDefault="00214F61" w:rsidP="00214F61">
            <w:pPr>
              <w:spacing w:line="360" w:lineRule="exact"/>
              <w:ind w:left="233" w:hangingChars="100" w:hanging="233"/>
              <w:rPr>
                <w:rFonts w:ascii="HGPｺﾞｼｯｸM" w:eastAsia="HGPｺﾞｼｯｸM" w:hAnsi="ＭＳ ゴシック"/>
                <w:szCs w:val="24"/>
              </w:rPr>
            </w:pPr>
            <w:r w:rsidRPr="00EE464D">
              <w:rPr>
                <w:rFonts w:ascii="HGPｺﾞｼｯｸM" w:eastAsia="HGPｺﾞｼｯｸM" w:hAnsi="ＭＳ ゴシック" w:hint="eastAsia"/>
                <w:szCs w:val="24"/>
              </w:rPr>
              <w:t>・発生源となるごみ、腐敗品等は直ちに除去する。</w:t>
            </w:r>
          </w:p>
          <w:p w:rsidR="00214F61" w:rsidRPr="00EE464D" w:rsidRDefault="00214F61" w:rsidP="00214F61">
            <w:pPr>
              <w:spacing w:line="360" w:lineRule="exact"/>
              <w:ind w:left="233" w:hangingChars="100" w:hanging="233"/>
              <w:rPr>
                <w:rFonts w:ascii="HGPｺﾞｼｯｸM" w:eastAsia="HGPｺﾞｼｯｸM" w:hAnsi="ＭＳ ゴシック"/>
                <w:szCs w:val="24"/>
              </w:rPr>
            </w:pPr>
            <w:r>
              <w:rPr>
                <w:rFonts w:ascii="HGPｺﾞｼｯｸM" w:eastAsia="HGPｺﾞｼｯｸM" w:hAnsi="ＭＳ ゴシック" w:hint="eastAsia"/>
                <w:szCs w:val="24"/>
              </w:rPr>
              <w:t>・</w:t>
            </w:r>
            <w:r w:rsidRPr="00EE464D">
              <w:rPr>
                <w:rFonts w:ascii="HGPｺﾞｼｯｸM" w:eastAsia="HGPｺﾞｼｯｸM" w:hAnsi="ＭＳ ゴシック" w:hint="eastAsia"/>
                <w:szCs w:val="24"/>
              </w:rPr>
              <w:t>施設内の整理整頓を徹底する。</w:t>
            </w:r>
          </w:p>
        </w:tc>
      </w:tr>
      <w:tr w:rsidR="00214F61" w:rsidRPr="00EE464D" w:rsidTr="00214F61">
        <w:trPr>
          <w:trHeight w:val="680"/>
        </w:trPr>
        <w:tc>
          <w:tcPr>
            <w:tcW w:w="1396" w:type="dxa"/>
            <w:vAlign w:val="center"/>
          </w:tcPr>
          <w:p w:rsidR="00214F61" w:rsidRPr="00EE464D" w:rsidRDefault="00214F61" w:rsidP="00214F61">
            <w:pPr>
              <w:pBdr>
                <w:bar w:val="single" w:sz="4" w:color="auto"/>
              </w:pBdr>
              <w:spacing w:line="360" w:lineRule="exact"/>
              <w:ind w:left="2" w:rightChars="50" w:right="116" w:firstLine="127"/>
              <w:jc w:val="distribute"/>
              <w:rPr>
                <w:rFonts w:ascii="HGPｺﾞｼｯｸM" w:eastAsia="HGPｺﾞｼｯｸM" w:hAnsi="ＭＳ ゴシック"/>
                <w:szCs w:val="24"/>
              </w:rPr>
            </w:pPr>
            <w:r w:rsidRPr="00EE464D">
              <w:rPr>
                <w:rFonts w:ascii="HGPｺﾞｼｯｸM" w:eastAsia="HGPｺﾞｼｯｸM" w:hAnsi="ＭＳ ゴシック" w:hint="eastAsia"/>
                <w:szCs w:val="24"/>
              </w:rPr>
              <w:t>ハエ</w:t>
            </w:r>
          </w:p>
        </w:tc>
        <w:tc>
          <w:tcPr>
            <w:tcW w:w="1559" w:type="dxa"/>
            <w:vAlign w:val="center"/>
          </w:tcPr>
          <w:p w:rsidR="00214F61" w:rsidRPr="00EE464D"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EE464D">
              <w:rPr>
                <w:rFonts w:ascii="HGPｺﾞｼｯｸM" w:eastAsia="HGPｺﾞｼｯｸM" w:hAnsi="ＭＳ ゴシック" w:hint="eastAsia"/>
                <w:szCs w:val="24"/>
              </w:rPr>
              <w:t>・発生源となるごみ、腐敗品等があった場合は直ちに除</w:t>
            </w:r>
          </w:p>
          <w:p w:rsidR="00214F61" w:rsidRPr="00EE464D" w:rsidRDefault="00214F61" w:rsidP="00214F61">
            <w:pPr>
              <w:spacing w:line="360" w:lineRule="exact"/>
              <w:ind w:leftChars="50" w:left="232" w:hangingChars="50" w:hanging="116"/>
              <w:rPr>
                <w:rFonts w:ascii="HGPｺﾞｼｯｸM" w:eastAsia="HGPｺﾞｼｯｸM" w:hAnsi="ＭＳ ゴシック"/>
                <w:szCs w:val="24"/>
              </w:rPr>
            </w:pPr>
            <w:r w:rsidRPr="00EE464D">
              <w:rPr>
                <w:rFonts w:ascii="HGPｺﾞｼｯｸM" w:eastAsia="HGPｺﾞｼｯｸM" w:hAnsi="ＭＳ ゴシック" w:hint="eastAsia"/>
                <w:szCs w:val="24"/>
              </w:rPr>
              <w:t>去する。</w:t>
            </w:r>
          </w:p>
        </w:tc>
      </w:tr>
    </w:tbl>
    <w:p w:rsidR="00214F61" w:rsidRDefault="00214F61" w:rsidP="00214F61">
      <w:pPr>
        <w:ind w:left="221" w:hanging="221"/>
        <w:rPr>
          <w:rFonts w:ascii="HGPｺﾞｼｯｸM" w:eastAsia="HGPｺﾞｼｯｸM"/>
          <w:szCs w:val="24"/>
        </w:rPr>
      </w:pPr>
    </w:p>
    <w:p w:rsidR="00214F61" w:rsidRPr="00D1038F" w:rsidRDefault="00214F61" w:rsidP="00214F61">
      <w:pPr>
        <w:spacing w:line="480" w:lineRule="auto"/>
        <w:rPr>
          <w:rFonts w:ascii="HGPｺﾞｼｯｸM" w:eastAsia="HGPｺﾞｼｯｸM"/>
          <w:b/>
          <w:sz w:val="28"/>
          <w:szCs w:val="28"/>
        </w:rPr>
      </w:pPr>
      <w:r w:rsidRPr="00D1038F">
        <w:rPr>
          <w:rFonts w:ascii="HGPｺﾞｼｯｸM" w:eastAsia="HGPｺﾞｼｯｸM" w:hint="eastAsia"/>
          <w:b/>
          <w:sz w:val="28"/>
          <w:szCs w:val="28"/>
        </w:rPr>
        <w:t>２　ねずみ、昆虫の駆除に関する注意点</w:t>
      </w:r>
    </w:p>
    <w:p w:rsidR="00214F61" w:rsidRDefault="00214F61" w:rsidP="00214F61">
      <w:pPr>
        <w:rPr>
          <w:rFonts w:ascii="HGPｺﾞｼｯｸM" w:eastAsia="HGPｺﾞｼｯｸM"/>
          <w:szCs w:val="24"/>
        </w:rPr>
      </w:pPr>
      <w:r>
        <w:rPr>
          <w:rFonts w:ascii="HGPｺﾞｼｯｸM" w:eastAsia="HGPｺﾞｼｯｸM" w:hint="eastAsia"/>
          <w:szCs w:val="24"/>
        </w:rPr>
        <w:t>（１）</w:t>
      </w:r>
      <w:r w:rsidRPr="00EE464D">
        <w:rPr>
          <w:rFonts w:ascii="HGPｺﾞｼｯｸM" w:eastAsia="HGPｺﾞｼｯｸM" w:hint="eastAsia"/>
          <w:szCs w:val="24"/>
        </w:rPr>
        <w:t>殺そ・殺虫剤を使用する場合は、専門業者または訓練された担当者に使用させる</w:t>
      </w:r>
    </w:p>
    <w:p w:rsidR="00214F61" w:rsidRPr="00EE464D" w:rsidRDefault="00214F61" w:rsidP="00214F61">
      <w:pPr>
        <w:ind w:firstLineChars="150" w:firstLine="349"/>
        <w:rPr>
          <w:rFonts w:ascii="HGPｺﾞｼｯｸM" w:eastAsia="HGPｺﾞｼｯｸM"/>
          <w:szCs w:val="24"/>
        </w:rPr>
      </w:pPr>
      <w:r w:rsidRPr="00EE464D">
        <w:rPr>
          <w:rFonts w:ascii="HGPｺﾞｼｯｸM" w:eastAsia="HGPｺﾞｼｯｸM" w:hint="eastAsia"/>
          <w:szCs w:val="24"/>
        </w:rPr>
        <w:t>等、商品、包装資材、器具等に影響を及ぼさないように取り扱う。</w:t>
      </w:r>
    </w:p>
    <w:p w:rsidR="00214F61" w:rsidRPr="00EE464D" w:rsidRDefault="00214F61" w:rsidP="00214F61">
      <w:pPr>
        <w:ind w:left="349" w:hangingChars="150" w:hanging="349"/>
        <w:rPr>
          <w:rFonts w:ascii="HGPｺﾞｼｯｸM" w:eastAsia="HGPｺﾞｼｯｸM"/>
          <w:szCs w:val="24"/>
        </w:rPr>
      </w:pPr>
      <w:r>
        <w:rPr>
          <w:rFonts w:ascii="HGPｺﾞｼｯｸM" w:eastAsia="HGPｺﾞｼｯｸM" w:hint="eastAsia"/>
          <w:szCs w:val="24"/>
        </w:rPr>
        <w:t>（２）</w:t>
      </w:r>
      <w:r w:rsidRPr="00EE464D">
        <w:rPr>
          <w:rFonts w:ascii="HGPｺﾞｼｯｸM" w:eastAsia="HGPｺﾞｼｯｸM" w:hint="eastAsia"/>
          <w:szCs w:val="24"/>
        </w:rPr>
        <w:t>ねずみ、昆虫の発生が確認された場合、接触したおそれのある商品、包装資材、器具等は廃棄するか洗浄・消毒する。</w:t>
      </w:r>
    </w:p>
    <w:p w:rsidR="00214F61" w:rsidRPr="00EE464D" w:rsidRDefault="00214F61" w:rsidP="00214F61">
      <w:pPr>
        <w:ind w:left="233" w:hangingChars="100" w:hanging="233"/>
        <w:rPr>
          <w:rFonts w:ascii="HGPｺﾞｼｯｸM" w:eastAsia="HGPｺﾞｼｯｸM"/>
          <w:szCs w:val="24"/>
        </w:rPr>
      </w:pPr>
    </w:p>
    <w:p w:rsidR="00214F61" w:rsidRPr="00A21F59" w:rsidRDefault="00214F61" w:rsidP="00214F61">
      <w:pPr>
        <w:spacing w:line="480" w:lineRule="auto"/>
        <w:ind w:left="304" w:hangingChars="100" w:hanging="304"/>
        <w:rPr>
          <w:rFonts w:ascii="HGPｺﾞｼｯｸM" w:eastAsia="HGPｺﾞｼｯｸM"/>
          <w:b/>
          <w:sz w:val="28"/>
          <w:szCs w:val="28"/>
        </w:rPr>
      </w:pPr>
      <w:r w:rsidRPr="00A21F59">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02"/>
      </w:tblGrid>
      <w:tr w:rsidR="00214F61" w:rsidRPr="00EE464D" w:rsidTr="00214F61">
        <w:tc>
          <w:tcPr>
            <w:tcW w:w="5670"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記録の種類</w:t>
            </w:r>
          </w:p>
        </w:tc>
        <w:tc>
          <w:tcPr>
            <w:tcW w:w="3402"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帳票</w:t>
            </w:r>
          </w:p>
        </w:tc>
      </w:tr>
      <w:tr w:rsidR="00214F61" w:rsidRPr="00EE464D" w:rsidTr="00214F61">
        <w:tc>
          <w:tcPr>
            <w:tcW w:w="5670"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int="eastAsia"/>
                <w:szCs w:val="24"/>
              </w:rPr>
              <w:t>ねずみ、昆虫の侵入・発生状況の確認記録</w:t>
            </w:r>
          </w:p>
        </w:tc>
        <w:tc>
          <w:tcPr>
            <w:tcW w:w="3402"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②DAILY記録</w:t>
            </w:r>
          </w:p>
        </w:tc>
      </w:tr>
      <w:tr w:rsidR="00214F61" w:rsidRPr="00EE464D" w:rsidTr="00214F61">
        <w:tc>
          <w:tcPr>
            <w:tcW w:w="5670"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発生確認時の対応記録</w:t>
            </w:r>
          </w:p>
        </w:tc>
        <w:tc>
          <w:tcPr>
            <w:tcW w:w="3402"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②DAILY記録</w:t>
            </w:r>
          </w:p>
        </w:tc>
      </w:tr>
      <w:tr w:rsidR="00214F61" w:rsidRPr="00EE464D" w:rsidTr="00214F61">
        <w:tc>
          <w:tcPr>
            <w:tcW w:w="5670" w:type="dxa"/>
            <w:shd w:val="clear" w:color="auto" w:fill="auto"/>
          </w:tcPr>
          <w:p w:rsidR="00214F61" w:rsidRPr="00EE464D" w:rsidRDefault="00214F61" w:rsidP="00214F61">
            <w:pPr>
              <w:rPr>
                <w:rFonts w:ascii="HGPｺﾞｼｯｸM" w:eastAsia="HGPｺﾞｼｯｸM"/>
                <w:szCs w:val="24"/>
              </w:rPr>
            </w:pPr>
            <w:r w:rsidRPr="00EE464D">
              <w:rPr>
                <w:rFonts w:ascii="HGPｺﾞｼｯｸM" w:eastAsia="HGPｺﾞｼｯｸM" w:hAnsi="ＭＳ ゴシック" w:hint="eastAsia"/>
                <w:szCs w:val="24"/>
              </w:rPr>
              <w:t>駆除実施記録</w:t>
            </w:r>
            <w:r w:rsidRPr="00EE464D">
              <w:rPr>
                <w:rFonts w:ascii="HGPｺﾞｼｯｸM" w:eastAsia="HGPｺﾞｼｯｸM" w:hint="eastAsia"/>
                <w:szCs w:val="24"/>
              </w:rPr>
              <w:t>（日時、実施者、使用機材・薬剤等）</w:t>
            </w:r>
          </w:p>
        </w:tc>
        <w:tc>
          <w:tcPr>
            <w:tcW w:w="3402"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②DAILY</w:t>
            </w:r>
            <w:r>
              <w:rPr>
                <w:rFonts w:ascii="HGPｺﾞｼｯｸM" w:eastAsia="HGPｺﾞｼｯｸM" w:hAnsi="ＭＳ ゴシック" w:hint="eastAsia"/>
                <w:szCs w:val="24"/>
              </w:rPr>
              <w:t>記録</w:t>
            </w:r>
            <w:r w:rsidRPr="00EE464D">
              <w:rPr>
                <w:rFonts w:ascii="HGPｺﾞｼｯｸM" w:eastAsia="HGPｺﾞｼｯｸM" w:hAnsi="ＭＳ ゴシック" w:hint="eastAsia"/>
                <w:szCs w:val="24"/>
              </w:rPr>
              <w:t>及び</w:t>
            </w:r>
          </w:p>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施工会社の実施報告書</w:t>
            </w:r>
          </w:p>
        </w:tc>
      </w:tr>
    </w:tbl>
    <w:p w:rsidR="00214F61" w:rsidRPr="00EE464D"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EE464D" w:rsidRDefault="00214F61">
      <w:pPr>
        <w:rPr>
          <w:rFonts w:ascii="HGPｺﾞｼｯｸM" w:eastAsia="HGPｺﾞｼｯｸM"/>
          <w:color w:val="000000"/>
        </w:rPr>
      </w:pPr>
      <w:r w:rsidRPr="00EE464D">
        <w:rPr>
          <w:rFonts w:ascii="HGPｺﾞｼｯｸM" w:eastAsia="HGPｺﾞｼｯｸM" w:hint="eastAsia"/>
        </w:rPr>
        <w:br w:type="page"/>
      </w:r>
      <w:r w:rsidRPr="00EE464D">
        <w:rPr>
          <w:rFonts w:ascii="HGPｺﾞｼｯｸM" w:eastAsia="HGPｺﾞｼｯｸM" w:hAnsi="HG丸ｺﾞｼｯｸM-PRO" w:hint="eastAsia"/>
          <w:b/>
          <w:color w:val="000000"/>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EE464D"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C76D3D" w:rsidRDefault="00214F61" w:rsidP="00214F61">
            <w:pPr>
              <w:rPr>
                <w:rFonts w:ascii="HGPｺﾞｼｯｸM" w:eastAsia="HGPｺﾞｼｯｸM" w:hAnsi="ＭＳ ゴシック"/>
                <w:b/>
                <w:color w:val="FFFFFF"/>
                <w:szCs w:val="24"/>
              </w:rPr>
            </w:pPr>
            <w:r w:rsidRPr="00C76D3D">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C76D3D" w:rsidRDefault="00214F61" w:rsidP="00214F61">
            <w:pPr>
              <w:rPr>
                <w:rFonts w:ascii="HGPｺﾞｼｯｸM" w:eastAsia="HGPｺﾞｼｯｸM" w:hAnsi="ＭＳ ゴシック"/>
                <w:b/>
                <w:color w:val="FFFFFF"/>
                <w:sz w:val="28"/>
                <w:szCs w:val="28"/>
              </w:rPr>
            </w:pPr>
            <w:r w:rsidRPr="00C76D3D">
              <w:rPr>
                <w:rFonts w:ascii="HGPｺﾞｼｯｸM" w:eastAsia="HGPｺﾞｼｯｸM" w:hAnsi="ＭＳ ゴシック" w:hint="eastAsia"/>
                <w:b/>
                <w:color w:val="FFFFFF"/>
                <w:sz w:val="28"/>
                <w:szCs w:val="28"/>
              </w:rPr>
              <w:t>２－１　着荷・検収、荷下ろし、運搬</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1370"/>
        </w:trPr>
        <w:tc>
          <w:tcPr>
            <w:tcW w:w="9072" w:type="dxa"/>
            <w:gridSpan w:val="3"/>
            <w:shd w:val="clear" w:color="auto" w:fill="auto"/>
            <w:vAlign w:val="center"/>
          </w:tcPr>
          <w:p w:rsidR="00214F61" w:rsidRPr="00EE464D" w:rsidRDefault="00214F61" w:rsidP="00214F61">
            <w:pPr>
              <w:ind w:firstLineChars="400" w:firstLine="930"/>
              <w:rPr>
                <w:rFonts w:ascii="HGPｺﾞｼｯｸM" w:eastAsia="HGPｺﾞｼｯｸM"/>
                <w:szCs w:val="24"/>
              </w:rPr>
            </w:pPr>
            <w:r w:rsidRPr="00EB263D">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91360" behindDoc="0" locked="0" layoutInCell="1" allowOverlap="1" wp14:anchorId="22826AF4" wp14:editId="004DC96B">
                      <wp:simplePos x="0" y="0"/>
                      <wp:positionH relativeFrom="column">
                        <wp:posOffset>20955</wp:posOffset>
                      </wp:positionH>
                      <wp:positionV relativeFrom="paragraph">
                        <wp:posOffset>148590</wp:posOffset>
                      </wp:positionV>
                      <wp:extent cx="609600" cy="409575"/>
                      <wp:effectExtent l="0" t="38100" r="19050" b="104775"/>
                      <wp:wrapNone/>
                      <wp:docPr id="255" name="グループ化 255"/>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88" name="円/楕円 28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9"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826AF4" id="グループ化 255" o:spid="_x0000_s1148" style="position:absolute;left:0;text-align:left;margin-left:1.65pt;margin-top:11.7pt;width:48pt;height:32.25pt;z-index:25179136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">
                      <v:oval id="円/楕円 288" o:spid="_x0000_s114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5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EE464D">
              <w:rPr>
                <w:rFonts w:ascii="HGPｺﾞｼｯｸM" w:eastAsia="HGPｺﾞｼｯｸM" w:hint="eastAsia"/>
                <w:szCs w:val="24"/>
              </w:rPr>
              <w:t>・品質劣化品の取扱</w:t>
            </w:r>
            <w:r>
              <w:rPr>
                <w:rFonts w:ascii="HGPｺﾞｼｯｸM" w:eastAsia="HGPｺﾞｼｯｸM" w:hint="eastAsia"/>
                <w:szCs w:val="24"/>
              </w:rPr>
              <w:t>い</w:t>
            </w:r>
            <w:r w:rsidRPr="00EE464D">
              <w:rPr>
                <w:rFonts w:ascii="HGPｺﾞｼｯｸM" w:eastAsia="HGPｺﾞｼｯｸM" w:hint="eastAsia"/>
                <w:szCs w:val="24"/>
              </w:rPr>
              <w:t>を防止する。</w:t>
            </w:r>
          </w:p>
          <w:p w:rsidR="00214F61" w:rsidRDefault="00214F61" w:rsidP="00214F61">
            <w:pPr>
              <w:ind w:firstLineChars="400" w:firstLine="930"/>
              <w:rPr>
                <w:rFonts w:ascii="HGPｺﾞｼｯｸM" w:eastAsia="HGPｺﾞｼｯｸM" w:hAnsi="ＭＳ 明朝"/>
              </w:rPr>
            </w:pPr>
            <w:r w:rsidRPr="00EE464D">
              <w:rPr>
                <w:rFonts w:ascii="HGPｺﾞｼｯｸM" w:eastAsia="HGPｺﾞｼｯｸM" w:hint="eastAsia"/>
                <w:szCs w:val="24"/>
              </w:rPr>
              <w:t>・作業</w:t>
            </w:r>
            <w:r w:rsidRPr="00EE464D">
              <w:rPr>
                <w:rFonts w:ascii="HGPｺﾞｼｯｸM" w:eastAsia="HGPｺﾞｼｯｸM" w:hAnsi="ＭＳ 明朝" w:hint="eastAsia"/>
              </w:rPr>
              <w:t>時におけ</w:t>
            </w:r>
            <w:r w:rsidRPr="00EE464D">
              <w:rPr>
                <w:rFonts w:ascii="HGPｺﾞｼｯｸM" w:eastAsia="HGPｺﾞｼｯｸM" w:hAnsi="ＭＳ 明朝" w:hint="eastAsia"/>
                <w:color w:val="000000"/>
              </w:rPr>
              <w:t>る細菌等の汚染及び増</w:t>
            </w:r>
            <w:r w:rsidRPr="00EE464D">
              <w:rPr>
                <w:rFonts w:ascii="HGPｺﾞｼｯｸM" w:eastAsia="HGPｺﾞｼｯｸM" w:hAnsi="ＭＳ 明朝" w:hint="eastAsia"/>
              </w:rPr>
              <w:t>殖を防止する。</w:t>
            </w:r>
          </w:p>
          <w:p w:rsidR="00214F61" w:rsidRPr="00A21F59" w:rsidRDefault="00214F61" w:rsidP="00214F61">
            <w:pPr>
              <w:ind w:firstLineChars="400" w:firstLine="930"/>
              <w:rPr>
                <w:rFonts w:ascii="HGPｺﾞｼｯｸM" w:eastAsia="HGPｺﾞｼｯｸM" w:hAnsi="ＭＳ 明朝"/>
              </w:rPr>
            </w:pPr>
            <w:r w:rsidRPr="00EE464D">
              <w:rPr>
                <w:rFonts w:ascii="HGPｺﾞｼｯｸM" w:eastAsia="HGPｺﾞｼｯｸM" w:hAnsi="ＭＳ 明朝" w:hint="eastAsia"/>
              </w:rPr>
              <w:t>・</w:t>
            </w:r>
            <w:r w:rsidRPr="00EE464D">
              <w:rPr>
                <w:rFonts w:ascii="HGPｺﾞｼｯｸM" w:eastAsia="HGPｺﾞｼｯｸM" w:hint="eastAsia"/>
                <w:szCs w:val="24"/>
              </w:rPr>
              <w:t>作業</w:t>
            </w:r>
            <w:r w:rsidRPr="00EE464D">
              <w:rPr>
                <w:rFonts w:ascii="HGPｺﾞｼｯｸM" w:eastAsia="HGPｺﾞｼｯｸM" w:hAnsi="ＭＳ 明朝" w:hint="eastAsia"/>
              </w:rPr>
              <w:t>時における品質劣化を防止する。</w:t>
            </w:r>
          </w:p>
        </w:tc>
      </w:tr>
    </w:tbl>
    <w:p w:rsidR="00214F61" w:rsidRPr="00EE464D" w:rsidRDefault="00214F61" w:rsidP="00214F61">
      <w:pPr>
        <w:rPr>
          <w:rFonts w:ascii="HGPｺﾞｼｯｸM" w:eastAsia="HGPｺﾞｼｯｸM" w:hAnsi="ＭＳ 明朝"/>
        </w:rPr>
      </w:pPr>
    </w:p>
    <w:p w:rsidR="00214F61" w:rsidRPr="00A21F59" w:rsidRDefault="00214F61" w:rsidP="00214F61">
      <w:pPr>
        <w:spacing w:line="480" w:lineRule="auto"/>
        <w:rPr>
          <w:rFonts w:ascii="HGPｺﾞｼｯｸM" w:eastAsia="HGPｺﾞｼｯｸM"/>
          <w:b/>
          <w:sz w:val="28"/>
          <w:szCs w:val="28"/>
        </w:rPr>
      </w:pPr>
      <w:r w:rsidRPr="00A21F59">
        <w:rPr>
          <w:rFonts w:ascii="HGPｺﾞｼｯｸM" w:eastAsia="HGPｺﾞｼｯｸM" w:hAnsi="ＭＳ 明朝" w:hint="eastAsia"/>
          <w:b/>
          <w:sz w:val="28"/>
          <w:szCs w:val="28"/>
        </w:rPr>
        <w:t xml:space="preserve">１　</w:t>
      </w:r>
      <w:r w:rsidRPr="00A21F59">
        <w:rPr>
          <w:rFonts w:ascii="HGPｺﾞｼｯｸM" w:eastAsia="HGPｺﾞｼｯｸM" w:hint="eastAsia"/>
          <w:b/>
          <w:sz w:val="28"/>
          <w:szCs w:val="28"/>
        </w:rPr>
        <w:t>着荷・検収、荷下ろし、運搬方法</w:t>
      </w:r>
    </w:p>
    <w:p w:rsidR="00214F61" w:rsidRPr="00EE464D" w:rsidRDefault="00214F61" w:rsidP="00214F61">
      <w:pPr>
        <w:rPr>
          <w:rFonts w:ascii="HGPｺﾞｼｯｸM" w:eastAsia="HGPｺﾞｼｯｸM"/>
          <w:color w:val="000000"/>
        </w:rPr>
      </w:pPr>
      <w:r w:rsidRPr="000C2BCC">
        <w:rPr>
          <w:rFonts w:ascii="HGPｺﾞｼｯｸM" w:eastAsia="HGPｺﾞｼｯｸM" w:hint="eastAsia"/>
          <w:highlight w:val="yellow"/>
        </w:rPr>
        <w:t>（１）</w:t>
      </w:r>
      <w:r w:rsidRPr="000C2BCC">
        <w:rPr>
          <w:rFonts w:ascii="HGPｺﾞｼｯｸM" w:eastAsia="HGPｺﾞｼｯｸM" w:hint="eastAsia"/>
          <w:color w:val="000000"/>
          <w:highlight w:val="yellow"/>
        </w:rPr>
        <w:t>商品は、床に直置きせず、パレットなどに乗せる。</w:t>
      </w:r>
    </w:p>
    <w:p w:rsidR="00214F61" w:rsidRPr="00EE464D" w:rsidRDefault="00214F61" w:rsidP="00214F61">
      <w:pPr>
        <w:rPr>
          <w:rFonts w:ascii="HGPｺﾞｼｯｸM" w:eastAsia="HGPｺﾞｼｯｸM"/>
        </w:rPr>
      </w:pPr>
      <w:r w:rsidRPr="00EE464D">
        <w:rPr>
          <w:rFonts w:ascii="HGPｺﾞｼｯｸM" w:eastAsia="HGPｺﾞｼｯｸM" w:hint="eastAsia"/>
        </w:rPr>
        <w:t>（２）商品をまたいだり、長靴で商品又は容器に乗ったり蹴ったりしない。</w:t>
      </w:r>
    </w:p>
    <w:p w:rsidR="00214F61" w:rsidRDefault="00214F61" w:rsidP="00214F61">
      <w:pPr>
        <w:ind w:left="698" w:hangingChars="300" w:hanging="698"/>
        <w:rPr>
          <w:rFonts w:ascii="HGPｺﾞｼｯｸM" w:eastAsia="HGPｺﾞｼｯｸM"/>
          <w:color w:val="000000"/>
        </w:rPr>
      </w:pPr>
      <w:r w:rsidRPr="00EE464D">
        <w:rPr>
          <w:rFonts w:ascii="HGPｺﾞｼｯｸM" w:eastAsia="HGPｺﾞｼｯｸM" w:hint="eastAsia"/>
          <w:color w:val="000000"/>
        </w:rPr>
        <w:t>（３）器具、他の容器との接触、容器の積み方等により、包装容器を傷つけないよう注意</w:t>
      </w:r>
    </w:p>
    <w:p w:rsidR="00214F61" w:rsidRPr="00EE464D" w:rsidRDefault="00214F61" w:rsidP="00214F61">
      <w:pPr>
        <w:ind w:leftChars="150" w:left="698" w:hangingChars="150" w:hanging="349"/>
        <w:rPr>
          <w:rFonts w:ascii="HGPｺﾞｼｯｸM" w:eastAsia="HGPｺﾞｼｯｸM"/>
          <w:color w:val="000000"/>
        </w:rPr>
      </w:pPr>
      <w:r w:rsidRPr="00EE464D">
        <w:rPr>
          <w:rFonts w:ascii="HGPｺﾞｼｯｸM" w:eastAsia="HGPｺﾞｼｯｸM" w:hint="eastAsia"/>
          <w:color w:val="000000"/>
        </w:rPr>
        <w:t>する。</w:t>
      </w:r>
    </w:p>
    <w:p w:rsidR="00214F61" w:rsidRPr="00EE464D" w:rsidRDefault="00214F61" w:rsidP="00214F61">
      <w:pPr>
        <w:ind w:leftChars="7" w:left="714" w:hangingChars="300" w:hanging="698"/>
        <w:rPr>
          <w:rFonts w:ascii="HGPｺﾞｼｯｸM" w:eastAsia="HGPｺﾞｼｯｸM"/>
          <w:color w:val="000000"/>
        </w:rPr>
      </w:pPr>
      <w:r w:rsidRPr="00EE464D">
        <w:rPr>
          <w:rFonts w:ascii="HGPｺﾞｼｯｸM" w:eastAsia="HGPｺﾞｼｯｸM" w:hint="eastAsia"/>
          <w:color w:val="000000"/>
        </w:rPr>
        <w:t>（４）積み降ろし、運搬作業は速やかに行う。</w:t>
      </w:r>
    </w:p>
    <w:p w:rsidR="00214F61" w:rsidRDefault="00214F61" w:rsidP="00214F61">
      <w:pPr>
        <w:ind w:left="698" w:hangingChars="300" w:hanging="698"/>
        <w:rPr>
          <w:rFonts w:ascii="HGPｺﾞｼｯｸM" w:eastAsia="HGPｺﾞｼｯｸM"/>
        </w:rPr>
      </w:pPr>
      <w:r w:rsidRPr="00EE464D">
        <w:rPr>
          <w:rFonts w:ascii="HGPｺﾞｼｯｸM" w:eastAsia="HGPｺﾞｼｯｸM" w:hint="eastAsia"/>
          <w:color w:val="000000"/>
        </w:rPr>
        <w:t>（５）作業中、荷の取</w:t>
      </w:r>
      <w:r w:rsidRPr="00EE464D">
        <w:rPr>
          <w:rFonts w:ascii="HGPｺﾞｼｯｸM" w:eastAsia="HGPｺﾞｼｯｸM" w:hint="eastAsia"/>
        </w:rPr>
        <w:t>扱い、商品の状態に異常があった場合、発見者は、責任者に報告</w:t>
      </w:r>
    </w:p>
    <w:p w:rsidR="00214F61" w:rsidRPr="00EE464D" w:rsidRDefault="00214F61" w:rsidP="00214F61">
      <w:pPr>
        <w:ind w:leftChars="150" w:left="698" w:hangingChars="150" w:hanging="349"/>
        <w:rPr>
          <w:rFonts w:ascii="HGPｺﾞｼｯｸM" w:eastAsia="HGPｺﾞｼｯｸM"/>
        </w:rPr>
      </w:pPr>
      <w:r w:rsidRPr="00EE464D">
        <w:rPr>
          <w:rFonts w:ascii="HGPｺﾞｼｯｸM" w:eastAsia="HGPｺﾞｼｯｸM" w:hint="eastAsia"/>
        </w:rPr>
        <w:t>する。</w:t>
      </w:r>
    </w:p>
    <w:p w:rsidR="00214F61" w:rsidRPr="00EE464D" w:rsidRDefault="00214F61" w:rsidP="00214F61">
      <w:pPr>
        <w:ind w:leftChars="100" w:left="466" w:hangingChars="100" w:hanging="233"/>
        <w:rPr>
          <w:rFonts w:ascii="HGPｺﾞｼｯｸM" w:eastAsia="HGPｺﾞｼｯｸM"/>
        </w:rPr>
      </w:pPr>
    </w:p>
    <w:p w:rsidR="00214F61" w:rsidRPr="00A21F59" w:rsidRDefault="00214F61" w:rsidP="00214F61">
      <w:pPr>
        <w:spacing w:line="480" w:lineRule="auto"/>
        <w:rPr>
          <w:rFonts w:ascii="HGPｺﾞｼｯｸM" w:eastAsia="HGPｺﾞｼｯｸM"/>
          <w:b/>
          <w:sz w:val="28"/>
          <w:szCs w:val="28"/>
        </w:rPr>
      </w:pPr>
      <w:r w:rsidRPr="00A21F59">
        <w:rPr>
          <w:rFonts w:ascii="HGPｺﾞｼｯｸM" w:eastAsia="HGPｺﾞｼｯｸM" w:hint="eastAsia"/>
          <w:b/>
          <w:sz w:val="28"/>
          <w:szCs w:val="28"/>
        </w:rPr>
        <w:t>２　不適時の対応</w:t>
      </w:r>
    </w:p>
    <w:p w:rsidR="00214F61" w:rsidRDefault="00214F61" w:rsidP="00214F61">
      <w:pPr>
        <w:ind w:leftChars="7" w:left="714" w:hangingChars="300" w:hanging="698"/>
        <w:rPr>
          <w:rFonts w:ascii="HGPｺﾞｼｯｸM" w:eastAsia="HGPｺﾞｼｯｸM"/>
        </w:rPr>
      </w:pPr>
      <w:r w:rsidRPr="00EE464D">
        <w:rPr>
          <w:rFonts w:ascii="HGPｺﾞｼｯｸM" w:eastAsia="HGPｺﾞｼｯｸM" w:hint="eastAsia"/>
        </w:rPr>
        <w:t>（１）異常発生の旨従事者から報告があった場合は、商品の状態を確認し、販売に適さ</w:t>
      </w:r>
    </w:p>
    <w:p w:rsidR="00214F61" w:rsidRPr="00EE464D" w:rsidRDefault="00214F61" w:rsidP="00214F61">
      <w:pPr>
        <w:ind w:leftChars="157" w:left="714" w:hangingChars="150" w:hanging="349"/>
        <w:rPr>
          <w:rFonts w:ascii="HGPｺﾞｼｯｸM" w:eastAsia="HGPｺﾞｼｯｸM"/>
        </w:rPr>
      </w:pPr>
      <w:r w:rsidRPr="00EE464D">
        <w:rPr>
          <w:rFonts w:ascii="HGPｺﾞｼｯｸM" w:eastAsia="HGPｺﾞｼｯｸM" w:hint="eastAsia"/>
        </w:rPr>
        <w:t>ない商品は、不適合品として扱う。</w:t>
      </w:r>
    </w:p>
    <w:p w:rsidR="00214F61" w:rsidRPr="00EE464D" w:rsidRDefault="00214F61" w:rsidP="00214F61">
      <w:pPr>
        <w:rPr>
          <w:rFonts w:ascii="HGPｺﾞｼｯｸM" w:eastAsia="HGPｺﾞｼｯｸM"/>
        </w:rPr>
      </w:pPr>
      <w:r w:rsidRPr="00EE464D">
        <w:rPr>
          <w:rFonts w:ascii="HGPｺﾞｼｯｸM" w:eastAsia="HGPｺﾞｼｯｸM" w:hint="eastAsia"/>
        </w:rPr>
        <w:t>（２）不適があった場合は、必要に応じて出荷者に連絡する。</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581949">
        <w:rPr>
          <w:rFonts w:ascii="HGPｺﾞｼｯｸM" w:eastAsia="HGPｺﾞｼｯｸM" w:hAnsiTheme="majorEastAsia" w:hint="eastAsia"/>
          <w:color w:val="000000" w:themeColor="text1"/>
          <w:szCs w:val="24"/>
        </w:rPr>
        <w:t>（３）不適があった場合は、対応を帳票に記録する。</w:t>
      </w:r>
    </w:p>
    <w:p w:rsidR="00214F61" w:rsidRPr="00581949" w:rsidRDefault="00214F61" w:rsidP="00214F61">
      <w:pPr>
        <w:tabs>
          <w:tab w:val="left" w:pos="9072"/>
        </w:tabs>
        <w:ind w:right="-1"/>
        <w:rPr>
          <w:rFonts w:ascii="HGPｺﾞｼｯｸM" w:eastAsia="HGPｺﾞｼｯｸM" w:hAnsiTheme="majorEastAsia"/>
          <w:color w:val="000000" w:themeColor="text1"/>
          <w:szCs w:val="24"/>
        </w:rPr>
      </w:pPr>
    </w:p>
    <w:p w:rsidR="00214F61" w:rsidRPr="00A21F59" w:rsidRDefault="00214F61" w:rsidP="00214F61">
      <w:pPr>
        <w:spacing w:line="480" w:lineRule="auto"/>
        <w:rPr>
          <w:rFonts w:ascii="HGPｺﾞｼｯｸM" w:eastAsia="HGPｺﾞｼｯｸM"/>
          <w:b/>
          <w:sz w:val="28"/>
          <w:szCs w:val="28"/>
        </w:rPr>
      </w:pPr>
      <w:r w:rsidRPr="00A21F59">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EE464D" w:rsidTr="00214F61">
        <w:tc>
          <w:tcPr>
            <w:tcW w:w="4678"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帳票</w:t>
            </w:r>
          </w:p>
        </w:tc>
      </w:tr>
      <w:tr w:rsidR="00214F61" w:rsidRPr="00EE464D" w:rsidTr="00214F61">
        <w:tc>
          <w:tcPr>
            <w:tcW w:w="4678"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int="eastAsia"/>
                <w:szCs w:val="24"/>
              </w:rPr>
              <w:t>不適時の対応記録</w:t>
            </w:r>
          </w:p>
        </w:tc>
        <w:tc>
          <w:tcPr>
            <w:tcW w:w="4394" w:type="dxa"/>
            <w:shd w:val="clear" w:color="auto" w:fill="auto"/>
          </w:tcPr>
          <w:p w:rsidR="00214F61" w:rsidRPr="00EE464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EE464D">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581949" w:rsidRDefault="00214F61" w:rsidP="00214F61">
      <w:pPr>
        <w:widowControl/>
        <w:ind w:firstLineChars="100" w:firstLine="233"/>
        <w:jc w:val="left"/>
        <w:rPr>
          <w:rFonts w:ascii="HGPｺﾞｼｯｸM" w:eastAsia="HGPｺﾞｼｯｸM"/>
          <w:color w:val="FF0000"/>
        </w:rPr>
      </w:pPr>
    </w:p>
    <w:p w:rsidR="00214F61" w:rsidRPr="00EE464D" w:rsidRDefault="00214F61">
      <w:pPr>
        <w:rPr>
          <w:rFonts w:ascii="HGPｺﾞｼｯｸM" w:eastAsia="HGPｺﾞｼｯｸM"/>
          <w:color w:val="000000"/>
        </w:rPr>
      </w:pPr>
      <w:r w:rsidRPr="00EE464D">
        <w:rPr>
          <w:rFonts w:ascii="HGPｺﾞｼｯｸM" w:eastAsia="HGPｺﾞｼｯｸM" w:hint="eastAsia"/>
        </w:rPr>
        <w:br w:type="page"/>
      </w:r>
      <w:r w:rsidRPr="00EE464D">
        <w:rPr>
          <w:rFonts w:ascii="HGPｺﾞｼｯｸM" w:eastAsia="HGPｺﾞｼｯｸM" w:hAnsi="HG丸ｺﾞｼｯｸM-PRO" w:hint="eastAsia"/>
          <w:b/>
          <w:color w:val="000000"/>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EE464D"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C76D3D" w:rsidRDefault="00214F61" w:rsidP="00214F61">
            <w:pPr>
              <w:rPr>
                <w:rFonts w:ascii="HGPｺﾞｼｯｸM" w:eastAsia="HGPｺﾞｼｯｸM" w:hAnsi="ＭＳ ゴシック"/>
                <w:b/>
                <w:color w:val="FFFFFF"/>
                <w:szCs w:val="24"/>
              </w:rPr>
            </w:pPr>
            <w:r w:rsidRPr="00C76D3D">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C76D3D" w:rsidRDefault="00214F61" w:rsidP="00214F61">
            <w:pPr>
              <w:ind w:left="1215" w:hangingChars="400" w:hanging="1215"/>
              <w:rPr>
                <w:rFonts w:ascii="HGPｺﾞｼｯｸM" w:eastAsia="HGPｺﾞｼｯｸM" w:hAnsi="ＭＳ ゴシック"/>
                <w:b/>
                <w:color w:val="FFFFFF"/>
                <w:sz w:val="28"/>
                <w:szCs w:val="28"/>
              </w:rPr>
            </w:pPr>
            <w:r w:rsidRPr="00C76D3D">
              <w:rPr>
                <w:rFonts w:ascii="HGPｺﾞｼｯｸM" w:eastAsia="HGPｺﾞｼｯｸM" w:hAnsi="ＭＳ ゴシック" w:hint="eastAsia"/>
                <w:b/>
                <w:color w:val="FFFFFF"/>
                <w:sz w:val="28"/>
                <w:szCs w:val="28"/>
              </w:rPr>
              <w:t>２－２　陳列・検品、せり</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944"/>
        </w:trPr>
        <w:tc>
          <w:tcPr>
            <w:tcW w:w="9072" w:type="dxa"/>
            <w:gridSpan w:val="3"/>
            <w:shd w:val="clear" w:color="auto" w:fill="auto"/>
          </w:tcPr>
          <w:p w:rsidR="00214F61" w:rsidRPr="00EE464D" w:rsidRDefault="00214F61" w:rsidP="00214F61">
            <w:pPr>
              <w:ind w:firstLineChars="400" w:firstLine="930"/>
              <w:rPr>
                <w:rFonts w:ascii="HGPｺﾞｼｯｸM" w:eastAsia="HGPｺﾞｼｯｸM" w:hAnsi="ＭＳ 明朝"/>
              </w:rPr>
            </w:pPr>
            <w:r w:rsidRPr="00EB263D">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92384" behindDoc="0" locked="0" layoutInCell="1" allowOverlap="1" wp14:anchorId="14CB2507" wp14:editId="5058325E">
                      <wp:simplePos x="0" y="0"/>
                      <wp:positionH relativeFrom="column">
                        <wp:posOffset>22860</wp:posOffset>
                      </wp:positionH>
                      <wp:positionV relativeFrom="paragraph">
                        <wp:posOffset>86995</wp:posOffset>
                      </wp:positionV>
                      <wp:extent cx="609600" cy="409575"/>
                      <wp:effectExtent l="0" t="38100" r="19050" b="104775"/>
                      <wp:wrapNone/>
                      <wp:docPr id="296" name="グループ化 29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97" name="円/楕円 29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CB2507" id="グループ化 296" o:spid="_x0000_s1151" style="position:absolute;left:0;text-align:left;margin-left:1.8pt;margin-top:6.85pt;width:48pt;height:32.25pt;z-index:25179238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">
                      <v:oval id="円/楕円 297" o:spid="_x0000_s115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5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EE464D">
              <w:rPr>
                <w:rFonts w:ascii="HGPｺﾞｼｯｸM" w:eastAsia="HGPｺﾞｼｯｸM" w:hint="eastAsia"/>
                <w:szCs w:val="24"/>
              </w:rPr>
              <w:t>・作業</w:t>
            </w:r>
            <w:r w:rsidRPr="00EE464D">
              <w:rPr>
                <w:rFonts w:ascii="HGPｺﾞｼｯｸM" w:eastAsia="HGPｺﾞｼｯｸM" w:hAnsi="ＭＳ 明朝" w:hint="eastAsia"/>
              </w:rPr>
              <w:t>時における細</w:t>
            </w:r>
            <w:r w:rsidRPr="00EE464D">
              <w:rPr>
                <w:rFonts w:ascii="HGPｺﾞｼｯｸM" w:eastAsia="HGPｺﾞｼｯｸM" w:hAnsi="ＭＳ 明朝" w:hint="eastAsia"/>
                <w:color w:val="000000"/>
              </w:rPr>
              <w:t>菌等</w:t>
            </w:r>
            <w:r w:rsidRPr="00EE464D">
              <w:rPr>
                <w:rFonts w:ascii="HGPｺﾞｼｯｸM" w:eastAsia="HGPｺﾞｼｯｸM" w:hAnsi="ＭＳ 明朝" w:hint="eastAsia"/>
              </w:rPr>
              <w:t>の汚染及び増殖を防止する。</w:t>
            </w:r>
          </w:p>
          <w:p w:rsidR="00214F61" w:rsidRPr="00EE464D" w:rsidRDefault="00214F61" w:rsidP="00214F61">
            <w:pPr>
              <w:ind w:firstLineChars="400" w:firstLine="930"/>
              <w:rPr>
                <w:rFonts w:ascii="HGPｺﾞｼｯｸM" w:eastAsia="HGPｺﾞｼｯｸM" w:hAnsi="ＭＳ 明朝"/>
                <w:b/>
                <w:szCs w:val="24"/>
              </w:rPr>
            </w:pPr>
            <w:r w:rsidRPr="00EE464D">
              <w:rPr>
                <w:rFonts w:ascii="HGPｺﾞｼｯｸM" w:eastAsia="HGPｺﾞｼｯｸM" w:hAnsi="ＭＳ 明朝" w:hint="eastAsia"/>
              </w:rPr>
              <w:t>・</w:t>
            </w:r>
            <w:r w:rsidRPr="00EE464D">
              <w:rPr>
                <w:rFonts w:ascii="HGPｺﾞｼｯｸM" w:eastAsia="HGPｺﾞｼｯｸM" w:hint="eastAsia"/>
                <w:szCs w:val="24"/>
              </w:rPr>
              <w:t>作業</w:t>
            </w:r>
            <w:r w:rsidRPr="00EE464D">
              <w:rPr>
                <w:rFonts w:ascii="HGPｺﾞｼｯｸM" w:eastAsia="HGPｺﾞｼｯｸM" w:hAnsi="ＭＳ 明朝" w:hint="eastAsia"/>
              </w:rPr>
              <w:t>時における品質劣化を防止する。</w:t>
            </w:r>
          </w:p>
        </w:tc>
      </w:tr>
    </w:tbl>
    <w:p w:rsidR="00214F61" w:rsidRPr="00EE464D" w:rsidRDefault="00214F61" w:rsidP="00214F61">
      <w:pPr>
        <w:spacing w:line="240" w:lineRule="exact"/>
        <w:rPr>
          <w:rFonts w:ascii="HGPｺﾞｼｯｸM" w:eastAsia="HGPｺﾞｼｯｸM" w:hAnsi="ＭＳ 明朝"/>
        </w:rPr>
      </w:pPr>
    </w:p>
    <w:p w:rsidR="00214F61" w:rsidRPr="00C76D3D" w:rsidRDefault="00214F61" w:rsidP="00214F61">
      <w:pPr>
        <w:spacing w:line="480" w:lineRule="auto"/>
        <w:rPr>
          <w:rFonts w:ascii="HGPｺﾞｼｯｸM" w:eastAsia="HGPｺﾞｼｯｸM"/>
          <w:b/>
          <w:sz w:val="28"/>
          <w:szCs w:val="28"/>
        </w:rPr>
      </w:pPr>
      <w:r w:rsidRPr="00C76D3D">
        <w:rPr>
          <w:rFonts w:ascii="HGPｺﾞｼｯｸM" w:eastAsia="HGPｺﾞｼｯｸM" w:hAnsi="ＭＳ 明朝" w:hint="eastAsia"/>
          <w:b/>
          <w:sz w:val="28"/>
          <w:szCs w:val="28"/>
        </w:rPr>
        <w:t xml:space="preserve">１　</w:t>
      </w:r>
      <w:r w:rsidRPr="00C76D3D">
        <w:rPr>
          <w:rFonts w:ascii="HGPｺﾞｼｯｸM" w:eastAsia="HGPｺﾞｼｯｸM" w:hAnsi="ＭＳ ゴシック" w:hint="eastAsia"/>
          <w:b/>
          <w:sz w:val="28"/>
          <w:szCs w:val="28"/>
        </w:rPr>
        <w:t>検品方法</w:t>
      </w: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670"/>
        <w:gridCol w:w="2069"/>
      </w:tblGrid>
      <w:tr w:rsidR="00214F61" w:rsidRPr="00EE464D" w:rsidTr="00214F61">
        <w:trPr>
          <w:trHeight w:val="397"/>
        </w:trPr>
        <w:tc>
          <w:tcPr>
            <w:tcW w:w="1276" w:type="dxa"/>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頻度</w:t>
            </w:r>
          </w:p>
        </w:tc>
        <w:tc>
          <w:tcPr>
            <w:tcW w:w="5670" w:type="dxa"/>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検品項目</w:t>
            </w:r>
          </w:p>
        </w:tc>
        <w:tc>
          <w:tcPr>
            <w:tcW w:w="2069" w:type="dxa"/>
            <w:shd w:val="clear" w:color="auto" w:fill="EAF1DD" w:themeFill="accent3" w:themeFillTint="33"/>
            <w:vAlign w:val="center"/>
          </w:tcPr>
          <w:p w:rsidR="00214F61" w:rsidRPr="00EE464D" w:rsidRDefault="00214F61" w:rsidP="00214F61">
            <w:pPr>
              <w:jc w:val="center"/>
              <w:rPr>
                <w:rFonts w:ascii="HGPｺﾞｼｯｸM" w:eastAsia="HGPｺﾞｼｯｸM"/>
                <w:szCs w:val="24"/>
              </w:rPr>
            </w:pPr>
            <w:r w:rsidRPr="00EE464D">
              <w:rPr>
                <w:rFonts w:ascii="HGPｺﾞｼｯｸM" w:eastAsia="HGPｺﾞｼｯｸM" w:hint="eastAsia"/>
                <w:szCs w:val="24"/>
              </w:rPr>
              <w:t>検品方法</w:t>
            </w:r>
          </w:p>
        </w:tc>
      </w:tr>
      <w:tr w:rsidR="00214F61" w:rsidRPr="00EE464D" w:rsidTr="00214F61">
        <w:trPr>
          <w:trHeight w:val="1305"/>
        </w:trPr>
        <w:tc>
          <w:tcPr>
            <w:tcW w:w="1276" w:type="dxa"/>
            <w:shd w:val="clear" w:color="auto" w:fill="auto"/>
            <w:vAlign w:val="center"/>
          </w:tcPr>
          <w:p w:rsidR="00214F61" w:rsidRPr="00EE464D" w:rsidRDefault="00214F61" w:rsidP="00214F61">
            <w:pPr>
              <w:rPr>
                <w:rFonts w:ascii="HGPｺﾞｼｯｸM" w:eastAsia="HGPｺﾞｼｯｸM"/>
                <w:szCs w:val="24"/>
              </w:rPr>
            </w:pPr>
            <w:r w:rsidRPr="00EE464D">
              <w:rPr>
                <w:rFonts w:ascii="HGPｺﾞｼｯｸM" w:eastAsia="HGPｺﾞｼｯｸM" w:hint="eastAsia"/>
                <w:szCs w:val="24"/>
              </w:rPr>
              <w:t>荷口毎</w:t>
            </w:r>
          </w:p>
        </w:tc>
        <w:tc>
          <w:tcPr>
            <w:tcW w:w="5670" w:type="dxa"/>
            <w:shd w:val="clear" w:color="auto" w:fill="auto"/>
            <w:vAlign w:val="center"/>
          </w:tcPr>
          <w:p w:rsidR="00214F61" w:rsidRPr="006E3301" w:rsidRDefault="00214F61" w:rsidP="00214F61">
            <w:pPr>
              <w:spacing w:line="300" w:lineRule="exact"/>
              <w:rPr>
                <w:rFonts w:ascii="HGPｺﾞｼｯｸM" w:eastAsia="HGPｺﾞｼｯｸM"/>
                <w:szCs w:val="24"/>
              </w:rPr>
            </w:pPr>
            <w:r>
              <w:rPr>
                <w:rFonts w:ascii="HGPｺﾞｼｯｸM" w:eastAsia="HGPｺﾞｼｯｸM" w:hint="eastAsia"/>
                <w:szCs w:val="24"/>
              </w:rPr>
              <w:t>①</w:t>
            </w:r>
            <w:r w:rsidRPr="00EE464D">
              <w:rPr>
                <w:rFonts w:ascii="HGPｺﾞｼｯｸM" w:eastAsia="HGPｺﾞｼｯｸM" w:hint="eastAsia"/>
                <w:szCs w:val="24"/>
              </w:rPr>
              <w:t>種類</w:t>
            </w:r>
            <w:r w:rsidRPr="006E3301">
              <w:rPr>
                <w:rFonts w:ascii="HGPｺﾞｼｯｸM" w:eastAsia="HGPｺﾞｼｯｸM" w:hint="eastAsia"/>
                <w:szCs w:val="24"/>
              </w:rPr>
              <w:t>、②数量、③等階級、④品質（鮮度落ち）</w:t>
            </w:r>
          </w:p>
          <w:p w:rsidR="00214F61" w:rsidRPr="006E3301" w:rsidRDefault="00214F61" w:rsidP="00214F61">
            <w:pPr>
              <w:spacing w:line="300" w:lineRule="exact"/>
              <w:rPr>
                <w:rFonts w:ascii="HGPｺﾞｼｯｸM" w:eastAsia="HGPｺﾞｼｯｸM"/>
                <w:szCs w:val="24"/>
              </w:rPr>
            </w:pPr>
            <w:r w:rsidRPr="006E3301">
              <w:rPr>
                <w:rFonts w:ascii="HGPｺﾞｼｯｸM" w:eastAsia="HGPｺﾞｼｯｸM" w:hint="eastAsia"/>
                <w:szCs w:val="24"/>
              </w:rPr>
              <w:t>⑤法に基づく表示の有無</w:t>
            </w:r>
            <w:r>
              <w:rPr>
                <w:rFonts w:ascii="HGPｺﾞｼｯｸM" w:eastAsia="HGPｺﾞｼｯｸM" w:hint="eastAsia"/>
                <w:szCs w:val="24"/>
              </w:rPr>
              <w:t>⑥</w:t>
            </w:r>
            <w:r w:rsidRPr="006E3301">
              <w:rPr>
                <w:rFonts w:ascii="HGPｺﾞｼｯｸM" w:eastAsia="HGPｺﾞｼｯｸM" w:hint="eastAsia"/>
                <w:szCs w:val="24"/>
              </w:rPr>
              <w:t>消費期限内かどうか</w:t>
            </w:r>
          </w:p>
          <w:p w:rsidR="00214F61" w:rsidRPr="006E3301" w:rsidRDefault="00214F61" w:rsidP="00214F61">
            <w:pPr>
              <w:spacing w:line="300" w:lineRule="exact"/>
              <w:rPr>
                <w:rFonts w:ascii="HGPｺﾞｼｯｸM" w:eastAsia="HGPｺﾞｼｯｸM"/>
                <w:szCs w:val="24"/>
              </w:rPr>
            </w:pPr>
            <w:r>
              <w:rPr>
                <w:rFonts w:ascii="HGPｺﾞｼｯｸM" w:eastAsia="HGPｺﾞｼｯｸM" w:hint="eastAsia"/>
                <w:szCs w:val="24"/>
              </w:rPr>
              <w:t>⑦</w:t>
            </w:r>
            <w:r w:rsidRPr="006E3301">
              <w:rPr>
                <w:rFonts w:ascii="HGPｺﾞｼｯｸM" w:eastAsia="HGPｺﾞｼｯｸM" w:hint="eastAsia"/>
                <w:szCs w:val="24"/>
              </w:rPr>
              <w:t>外装（容器の破損の有無）</w:t>
            </w:r>
          </w:p>
          <w:p w:rsidR="00214F61" w:rsidRPr="00EE464D" w:rsidRDefault="00214F61" w:rsidP="00214F61">
            <w:pPr>
              <w:spacing w:line="300" w:lineRule="exact"/>
              <w:rPr>
                <w:rFonts w:ascii="HGPｺﾞｼｯｸM" w:eastAsia="HGPｺﾞｼｯｸM"/>
                <w:szCs w:val="24"/>
              </w:rPr>
            </w:pPr>
            <w:r>
              <w:rPr>
                <w:rFonts w:ascii="HGPｺﾞｼｯｸM" w:eastAsia="HGPｺﾞｼｯｸM" w:hint="eastAsia"/>
                <w:szCs w:val="24"/>
              </w:rPr>
              <w:t>⑧</w:t>
            </w:r>
            <w:r w:rsidRPr="006E3301">
              <w:rPr>
                <w:rFonts w:ascii="HGPｺﾞｼｯｸM" w:eastAsia="HGPｺﾞｼｯｸM" w:hint="eastAsia"/>
                <w:szCs w:val="24"/>
              </w:rPr>
              <w:t>保冷状態</w:t>
            </w:r>
          </w:p>
        </w:tc>
        <w:tc>
          <w:tcPr>
            <w:tcW w:w="2069" w:type="dxa"/>
            <w:shd w:val="clear" w:color="auto" w:fill="auto"/>
            <w:vAlign w:val="center"/>
          </w:tcPr>
          <w:p w:rsidR="00214F61" w:rsidRPr="00EE464D" w:rsidRDefault="00214F61" w:rsidP="00214F61">
            <w:pPr>
              <w:spacing w:line="300" w:lineRule="exact"/>
              <w:rPr>
                <w:rFonts w:ascii="HGPｺﾞｼｯｸM" w:eastAsia="HGPｺﾞｼｯｸM"/>
                <w:szCs w:val="24"/>
              </w:rPr>
            </w:pPr>
            <w:r w:rsidRPr="00EE464D">
              <w:rPr>
                <w:rFonts w:ascii="HGPｺﾞｼｯｸM" w:eastAsia="HGPｺﾞｼｯｸM" w:hint="eastAsia"/>
                <w:szCs w:val="24"/>
              </w:rPr>
              <w:t>目視確認</w:t>
            </w:r>
          </w:p>
        </w:tc>
      </w:tr>
    </w:tbl>
    <w:p w:rsidR="00214F61" w:rsidRPr="00EE464D" w:rsidRDefault="00214F61" w:rsidP="00214F61">
      <w:pPr>
        <w:spacing w:line="240" w:lineRule="exact"/>
        <w:rPr>
          <w:rFonts w:ascii="HGPｺﾞｼｯｸM" w:eastAsia="HGPｺﾞｼｯｸM"/>
        </w:rPr>
      </w:pPr>
    </w:p>
    <w:p w:rsidR="00214F61" w:rsidRPr="00C76D3D" w:rsidRDefault="00214F61" w:rsidP="00214F61">
      <w:pPr>
        <w:rPr>
          <w:rFonts w:ascii="HGPｺﾞｼｯｸM" w:eastAsia="HGPｺﾞｼｯｸM"/>
          <w:b/>
          <w:sz w:val="28"/>
          <w:szCs w:val="28"/>
        </w:rPr>
      </w:pPr>
      <w:r w:rsidRPr="00C76D3D">
        <w:rPr>
          <w:rFonts w:ascii="HGPｺﾞｼｯｸM" w:eastAsia="HGPｺﾞｼｯｸM" w:hint="eastAsia"/>
          <w:b/>
          <w:sz w:val="28"/>
          <w:szCs w:val="28"/>
        </w:rPr>
        <w:t xml:space="preserve">２　</w:t>
      </w:r>
      <w:r w:rsidRPr="00C76D3D">
        <w:rPr>
          <w:rFonts w:ascii="HGPｺﾞｼｯｸM" w:eastAsia="HGPｺﾞｼｯｸM" w:hAnsi="ＭＳ ゴシック" w:hint="eastAsia"/>
          <w:b/>
          <w:sz w:val="28"/>
          <w:szCs w:val="28"/>
        </w:rPr>
        <w:t>陳列、取引</w:t>
      </w:r>
      <w:r w:rsidRPr="00C76D3D">
        <w:rPr>
          <w:rFonts w:ascii="HGPｺﾞｼｯｸM" w:eastAsia="HGPｺﾞｼｯｸM" w:hint="eastAsia"/>
          <w:b/>
          <w:sz w:val="28"/>
          <w:szCs w:val="28"/>
        </w:rPr>
        <w:t>時の注意点</w:t>
      </w:r>
    </w:p>
    <w:p w:rsidR="00214F61" w:rsidRPr="00EE464D" w:rsidRDefault="00214F61" w:rsidP="00214F61">
      <w:pPr>
        <w:ind w:left="635" w:hangingChars="273" w:hanging="635"/>
        <w:rPr>
          <w:rFonts w:ascii="HGPｺﾞｼｯｸM" w:eastAsia="HGPｺﾞｼｯｸM"/>
        </w:rPr>
      </w:pPr>
      <w:r w:rsidRPr="00EE464D">
        <w:rPr>
          <w:rFonts w:ascii="HGPｺﾞｼｯｸM" w:eastAsia="HGPｺﾞｼｯｸM" w:hAnsi="ＭＳ 明朝" w:hint="eastAsia"/>
        </w:rPr>
        <w:t>（１）卸売場の温度確認は</w:t>
      </w:r>
      <w:r w:rsidRPr="00EE464D">
        <w:rPr>
          <w:rFonts w:ascii="HGPｺﾞｼｯｸM" w:eastAsia="HGPｺﾞｼｯｸM" w:hAnsi="ＭＳ 明朝" w:hint="eastAsia"/>
          <w:color w:val="000000"/>
        </w:rPr>
        <w:t>「１－３</w:t>
      </w:r>
      <w:r>
        <w:rPr>
          <w:rFonts w:ascii="HGPｺﾞｼｯｸM" w:eastAsia="HGPｺﾞｼｯｸM" w:hint="eastAsia"/>
          <w:color w:val="000000"/>
        </w:rPr>
        <w:t>卸売場の温度管理54</w:t>
      </w:r>
      <w:r w:rsidRPr="00EE464D">
        <w:rPr>
          <w:rFonts w:ascii="HGPｺﾞｼｯｸM" w:eastAsia="HGPｺﾞｼｯｸM" w:hint="eastAsia"/>
          <w:color w:val="000000"/>
        </w:rPr>
        <w:t>ページ）</w:t>
      </w:r>
      <w:r w:rsidRPr="00EE464D">
        <w:rPr>
          <w:rFonts w:ascii="HGPｺﾞｼｯｸM" w:eastAsia="HGPｺﾞｼｯｸM" w:hAnsi="ＭＳ 明朝" w:hint="eastAsia"/>
          <w:color w:val="000000"/>
        </w:rPr>
        <w:t>」に</w:t>
      </w:r>
      <w:r w:rsidRPr="00EE464D">
        <w:rPr>
          <w:rFonts w:ascii="HGPｺﾞｼｯｸM" w:eastAsia="HGPｺﾞｼｯｸM" w:hAnsi="ＭＳ 明朝" w:hint="eastAsia"/>
        </w:rPr>
        <w:t>より実施する。</w:t>
      </w:r>
    </w:p>
    <w:p w:rsidR="00214F61" w:rsidRPr="00EE464D" w:rsidRDefault="00214F61" w:rsidP="00214F61">
      <w:pPr>
        <w:rPr>
          <w:rFonts w:ascii="HGPｺﾞｼｯｸM" w:eastAsia="HGPｺﾞｼｯｸM"/>
        </w:rPr>
      </w:pPr>
      <w:r w:rsidRPr="00EE464D">
        <w:rPr>
          <w:rFonts w:ascii="HGPｺﾞｼｯｸM" w:eastAsia="HGPｺﾞｼｯｸM" w:hint="eastAsia"/>
        </w:rPr>
        <w:t>（２）商品は、床に直置きせず、陳列台に乗せる。</w:t>
      </w:r>
    </w:p>
    <w:p w:rsidR="00214F61" w:rsidRDefault="00214F61" w:rsidP="00214F61">
      <w:pPr>
        <w:ind w:left="698" w:hangingChars="300" w:hanging="698"/>
        <w:rPr>
          <w:rFonts w:ascii="HGPｺﾞｼｯｸM" w:eastAsia="HGPｺﾞｼｯｸM"/>
        </w:rPr>
      </w:pPr>
      <w:r w:rsidRPr="00EE464D">
        <w:rPr>
          <w:rFonts w:ascii="HGPｺﾞｼｯｸM" w:eastAsia="HGPｺﾞｼｯｸM" w:hint="eastAsia"/>
        </w:rPr>
        <w:t>（３）器具、他の容器との接触、容器の積み方等により、包装容器を傷つけないよう注意</w:t>
      </w:r>
    </w:p>
    <w:p w:rsidR="00214F61" w:rsidRPr="00EE464D" w:rsidRDefault="00214F61" w:rsidP="00214F61">
      <w:pPr>
        <w:ind w:firstLineChars="150" w:firstLine="349"/>
        <w:rPr>
          <w:rFonts w:ascii="HGPｺﾞｼｯｸM" w:eastAsia="HGPｺﾞｼｯｸM"/>
        </w:rPr>
      </w:pPr>
      <w:r w:rsidRPr="00EE464D">
        <w:rPr>
          <w:rFonts w:ascii="HGPｺﾞｼｯｸM" w:eastAsia="HGPｺﾞｼｯｸM" w:hint="eastAsia"/>
        </w:rPr>
        <w:t>する。</w:t>
      </w:r>
    </w:p>
    <w:p w:rsidR="00214F61" w:rsidRPr="00EE464D" w:rsidRDefault="00214F61" w:rsidP="00214F61">
      <w:pPr>
        <w:ind w:left="381" w:hangingChars="164" w:hanging="381"/>
        <w:rPr>
          <w:rFonts w:ascii="HGPｺﾞｼｯｸM" w:eastAsia="HGPｺﾞｼｯｸM"/>
          <w:color w:val="000000"/>
        </w:rPr>
      </w:pPr>
      <w:r w:rsidRPr="00EE464D">
        <w:rPr>
          <w:rFonts w:ascii="HGPｺﾞｼｯｸM" w:eastAsia="HGPｺﾞｼｯｸM" w:hint="eastAsia"/>
        </w:rPr>
        <w:t>（４）温度管理されていても、卸売場での滞留時間はできるだけ短くする。滞留</w:t>
      </w:r>
      <w:r w:rsidRPr="00EE464D">
        <w:rPr>
          <w:rFonts w:ascii="HGPｺﾞｼｯｸM" w:eastAsia="HGPｺﾞｼｯｸM" w:hint="eastAsia"/>
          <w:color w:val="000000"/>
        </w:rPr>
        <w:t>が予想される場合は、早めに場内外の冷蔵庫に入れる、または卸売場内指定保管場所（重点冷却エリア）に移動する。</w:t>
      </w:r>
    </w:p>
    <w:p w:rsidR="00214F61" w:rsidRPr="00EE464D" w:rsidRDefault="00214F61" w:rsidP="00214F61">
      <w:pPr>
        <w:ind w:left="381" w:hangingChars="164" w:hanging="381"/>
        <w:rPr>
          <w:rFonts w:ascii="HGPｺﾞｼｯｸM" w:eastAsia="HGPｺﾞｼｯｸM"/>
        </w:rPr>
      </w:pPr>
      <w:r w:rsidRPr="00EE464D">
        <w:rPr>
          <w:rFonts w:ascii="HGPｺﾞｼｯｸM" w:eastAsia="HGPｺﾞｼｯｸM" w:hint="eastAsia"/>
          <w:color w:val="000000"/>
        </w:rPr>
        <w:t>（５）商品は卸売場に長時間放置されることのない</w:t>
      </w:r>
      <w:r w:rsidRPr="00EE464D">
        <w:rPr>
          <w:rFonts w:ascii="HGPｺﾞｼｯｸM" w:eastAsia="HGPｺﾞｼｯｸM" w:hint="eastAsia"/>
        </w:rPr>
        <w:t>よう、必要に応じて販売先に商品の速やかな引き取りを求める。</w:t>
      </w:r>
    </w:p>
    <w:p w:rsidR="00214F61" w:rsidRPr="00EE464D" w:rsidRDefault="00214F61" w:rsidP="00214F61">
      <w:pPr>
        <w:spacing w:line="240" w:lineRule="exact"/>
        <w:rPr>
          <w:rFonts w:ascii="HGPｺﾞｼｯｸM" w:eastAsia="HGPｺﾞｼｯｸM"/>
        </w:rPr>
      </w:pPr>
    </w:p>
    <w:p w:rsidR="00214F61" w:rsidRPr="00C76D3D" w:rsidRDefault="00214F61" w:rsidP="00214F61">
      <w:pPr>
        <w:spacing w:line="360" w:lineRule="auto"/>
        <w:rPr>
          <w:rFonts w:ascii="HGPｺﾞｼｯｸM" w:eastAsia="HGPｺﾞｼｯｸM"/>
          <w:b/>
          <w:sz w:val="28"/>
          <w:szCs w:val="28"/>
        </w:rPr>
      </w:pPr>
      <w:r w:rsidRPr="00C76D3D">
        <w:rPr>
          <w:rFonts w:ascii="HGPｺﾞｼｯｸM" w:eastAsia="HGPｺﾞｼｯｸM" w:hint="eastAsia"/>
          <w:b/>
          <w:sz w:val="28"/>
          <w:szCs w:val="28"/>
        </w:rPr>
        <w:t>３　不適時の対応</w:t>
      </w:r>
    </w:p>
    <w:p w:rsidR="00214F61" w:rsidRPr="00EE464D" w:rsidRDefault="00214F61" w:rsidP="00214F61">
      <w:pPr>
        <w:rPr>
          <w:rFonts w:ascii="HGPｺﾞｼｯｸM" w:eastAsia="HGPｺﾞｼｯｸM"/>
        </w:rPr>
      </w:pPr>
      <w:r w:rsidRPr="00EE464D">
        <w:rPr>
          <w:rFonts w:ascii="HGPｺﾞｼｯｸM" w:eastAsia="HGPｺﾞｼｯｸM" w:hint="eastAsia"/>
        </w:rPr>
        <w:t>（１）品質異常等により販売に適さない商品は、不適合品として扱う。</w:t>
      </w:r>
    </w:p>
    <w:p w:rsidR="00214F61" w:rsidRPr="00EE464D" w:rsidRDefault="00214F61" w:rsidP="00214F61">
      <w:pPr>
        <w:rPr>
          <w:rFonts w:ascii="HGPｺﾞｼｯｸM" w:eastAsia="HGPｺﾞｼｯｸM"/>
        </w:rPr>
      </w:pPr>
      <w:r w:rsidRPr="00EE464D">
        <w:rPr>
          <w:rFonts w:ascii="HGPｺﾞｼｯｸM" w:eastAsia="HGPｺﾞｼｯｸM" w:hint="eastAsia"/>
        </w:rPr>
        <w:t>（２）不適があった場合は、必要に応じて出荷者に連絡する。</w:t>
      </w:r>
    </w:p>
    <w:p w:rsidR="00214F61" w:rsidRPr="00581949" w:rsidRDefault="00214F61" w:rsidP="00214F61">
      <w:pPr>
        <w:tabs>
          <w:tab w:val="left" w:pos="9072"/>
        </w:tabs>
        <w:ind w:right="-1"/>
        <w:rPr>
          <w:rFonts w:ascii="HGPｺﾞｼｯｸM" w:eastAsia="HGPｺﾞｼｯｸM" w:hAnsiTheme="majorEastAsia"/>
          <w:color w:val="000000" w:themeColor="text1"/>
          <w:szCs w:val="24"/>
        </w:rPr>
      </w:pPr>
      <w:r w:rsidRPr="00581949">
        <w:rPr>
          <w:rFonts w:ascii="HGPｺﾞｼｯｸM" w:eastAsia="HGPｺﾞｼｯｸM" w:hAnsiTheme="majorEastAsia" w:hint="eastAsia"/>
          <w:color w:val="000000" w:themeColor="text1"/>
          <w:szCs w:val="24"/>
        </w:rPr>
        <w:t>（３）不適があった場合は、対応を帳票に記録する。</w:t>
      </w:r>
    </w:p>
    <w:p w:rsidR="00214F61" w:rsidRPr="00B80AB1" w:rsidRDefault="00214F61" w:rsidP="00214F61">
      <w:pPr>
        <w:spacing w:line="240" w:lineRule="exact"/>
        <w:rPr>
          <w:rFonts w:ascii="HGPｺﾞｼｯｸM" w:eastAsia="HGPｺﾞｼｯｸM"/>
        </w:rPr>
      </w:pPr>
    </w:p>
    <w:p w:rsidR="00214F61" w:rsidRPr="00C76D3D" w:rsidRDefault="00214F61" w:rsidP="00214F61">
      <w:pPr>
        <w:spacing w:line="360" w:lineRule="auto"/>
        <w:rPr>
          <w:rFonts w:ascii="HGPｺﾞｼｯｸM" w:eastAsia="HGPｺﾞｼｯｸM"/>
          <w:b/>
          <w:sz w:val="28"/>
          <w:szCs w:val="28"/>
        </w:rPr>
      </w:pPr>
      <w:r w:rsidRPr="00C76D3D">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94"/>
        <w:gridCol w:w="1134"/>
        <w:gridCol w:w="1730"/>
        <w:gridCol w:w="1530"/>
      </w:tblGrid>
      <w:tr w:rsidR="00214F61" w:rsidRPr="00EE464D" w:rsidTr="00214F61">
        <w:trPr>
          <w:gridBefore w:val="1"/>
          <w:wBefore w:w="284" w:type="dxa"/>
        </w:trPr>
        <w:tc>
          <w:tcPr>
            <w:tcW w:w="4394"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記録の種類</w:t>
            </w:r>
          </w:p>
        </w:tc>
        <w:tc>
          <w:tcPr>
            <w:tcW w:w="4394" w:type="dxa"/>
            <w:gridSpan w:val="3"/>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帳票</w:t>
            </w:r>
          </w:p>
        </w:tc>
      </w:tr>
      <w:tr w:rsidR="00214F61" w:rsidRPr="00EE464D" w:rsidTr="00214F61">
        <w:trPr>
          <w:gridBefore w:val="1"/>
          <w:wBefore w:w="284" w:type="dxa"/>
        </w:trPr>
        <w:tc>
          <w:tcPr>
            <w:tcW w:w="4394" w:type="dxa"/>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検品記録</w:t>
            </w:r>
          </w:p>
        </w:tc>
        <w:tc>
          <w:tcPr>
            <w:tcW w:w="4394" w:type="dxa"/>
            <w:gridSpan w:val="3"/>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納品伝票</w:t>
            </w:r>
            <w:r>
              <w:rPr>
                <w:rFonts w:ascii="HGPｺﾞｼｯｸM" w:eastAsia="HGPｺﾞｼｯｸM" w:hAnsi="ＭＳ ゴシック" w:hint="eastAsia"/>
                <w:szCs w:val="24"/>
              </w:rPr>
              <w:t>等</w:t>
            </w:r>
          </w:p>
        </w:tc>
      </w:tr>
      <w:tr w:rsidR="00214F61" w:rsidRPr="00EE464D" w:rsidTr="00214F61">
        <w:trPr>
          <w:gridBefore w:val="1"/>
          <w:wBefore w:w="284" w:type="dxa"/>
        </w:trPr>
        <w:tc>
          <w:tcPr>
            <w:tcW w:w="4394" w:type="dxa"/>
            <w:tcBorders>
              <w:bottom w:val="single" w:sz="4" w:space="0" w:color="auto"/>
            </w:tcBorders>
            <w:shd w:val="clear" w:color="auto" w:fill="auto"/>
          </w:tcPr>
          <w:p w:rsidR="00214F61" w:rsidRPr="00EE464D" w:rsidRDefault="00214F61" w:rsidP="00214F61">
            <w:pPr>
              <w:rPr>
                <w:rFonts w:ascii="HGPｺﾞｼｯｸM" w:eastAsia="HGPｺﾞｼｯｸM" w:hAnsi="ＭＳ ゴシック"/>
                <w:szCs w:val="24"/>
              </w:rPr>
            </w:pPr>
            <w:r w:rsidRPr="00EE464D">
              <w:rPr>
                <w:rFonts w:ascii="HGPｺﾞｼｯｸM" w:eastAsia="HGPｺﾞｼｯｸM" w:hAnsi="ＭＳ ゴシック" w:hint="eastAsia"/>
                <w:szCs w:val="24"/>
              </w:rPr>
              <w:t>不適時の対応記録</w:t>
            </w:r>
          </w:p>
        </w:tc>
        <w:tc>
          <w:tcPr>
            <w:tcW w:w="4394" w:type="dxa"/>
            <w:gridSpan w:val="3"/>
            <w:tcBorders>
              <w:bottom w:val="single" w:sz="4" w:space="0" w:color="auto"/>
            </w:tcBorders>
            <w:shd w:val="clear" w:color="auto" w:fill="auto"/>
          </w:tcPr>
          <w:p w:rsidR="00214F61" w:rsidRPr="00EE464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EE464D">
              <w:rPr>
                <w:rFonts w:ascii="HGPｺﾞｼｯｸM" w:eastAsia="HGPｺﾞｼｯｸM" w:hAnsi="ＭＳ ゴシック" w:hint="eastAsia"/>
                <w:szCs w:val="24"/>
              </w:rPr>
              <w:t>DAILY記録</w:t>
            </w:r>
          </w:p>
        </w:tc>
      </w:tr>
      <w:tr w:rsidR="00214F61" w:rsidRPr="00EE464D" w:rsidTr="00214F61">
        <w:trPr>
          <w:gridBefore w:val="1"/>
          <w:wBefore w:w="284" w:type="dxa"/>
        </w:trPr>
        <w:tc>
          <w:tcPr>
            <w:tcW w:w="4394" w:type="dxa"/>
            <w:tcBorders>
              <w:left w:val="nil"/>
              <w:bottom w:val="nil"/>
              <w:right w:val="nil"/>
            </w:tcBorders>
            <w:shd w:val="clear" w:color="auto" w:fill="auto"/>
          </w:tcPr>
          <w:p w:rsidR="00214F61" w:rsidRPr="00581949"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tc>
        <w:tc>
          <w:tcPr>
            <w:tcW w:w="4394" w:type="dxa"/>
            <w:gridSpan w:val="3"/>
            <w:tcBorders>
              <w:left w:val="nil"/>
              <w:bottom w:val="nil"/>
              <w:right w:val="nil"/>
            </w:tcBorders>
            <w:shd w:val="clear" w:color="auto" w:fill="auto"/>
          </w:tcPr>
          <w:p w:rsidR="00214F61" w:rsidRDefault="00214F61" w:rsidP="00214F61">
            <w:pPr>
              <w:rPr>
                <w:rFonts w:ascii="HGPｺﾞｼｯｸM" w:eastAsia="HGPｺﾞｼｯｸM" w:hAnsi="ＭＳ ゴシック"/>
                <w:szCs w:val="24"/>
              </w:rPr>
            </w:pPr>
          </w:p>
        </w:tc>
      </w:tr>
      <w:tr w:rsidR="00214F61" w:rsidRPr="00EE464D" w:rsidTr="00214F61">
        <w:trPr>
          <w:trHeight w:val="416"/>
        </w:trPr>
        <w:tc>
          <w:tcPr>
            <w:tcW w:w="5812" w:type="dxa"/>
            <w:gridSpan w:val="3"/>
            <w:tcBorders>
              <w:top w:val="single" w:sz="4" w:space="0" w:color="auto"/>
              <w:left w:val="single" w:sz="4" w:space="0" w:color="auto"/>
              <w:bottom w:val="nil"/>
              <w:right w:val="single" w:sz="4" w:space="0" w:color="auto"/>
            </w:tcBorders>
            <w:shd w:val="clear" w:color="auto" w:fill="006600"/>
            <w:vAlign w:val="center"/>
          </w:tcPr>
          <w:p w:rsidR="00214F61" w:rsidRPr="00902AF3" w:rsidRDefault="00214F61" w:rsidP="00214F61">
            <w:pPr>
              <w:rPr>
                <w:rFonts w:ascii="HGPｺﾞｼｯｸM" w:eastAsia="HGPｺﾞｼｯｸM" w:hAnsi="ＭＳ ゴシック"/>
                <w:b/>
                <w:color w:val="FFFFFF"/>
                <w:szCs w:val="24"/>
              </w:rPr>
            </w:pPr>
            <w:r w:rsidRPr="00902AF3">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最終更新日</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552"/>
        </w:trPr>
        <w:tc>
          <w:tcPr>
            <w:tcW w:w="5812" w:type="dxa"/>
            <w:gridSpan w:val="3"/>
            <w:tcBorders>
              <w:top w:val="nil"/>
              <w:left w:val="single" w:sz="4" w:space="0" w:color="auto"/>
              <w:bottom w:val="single" w:sz="4" w:space="0" w:color="auto"/>
              <w:right w:val="single" w:sz="4" w:space="0" w:color="auto"/>
            </w:tcBorders>
            <w:shd w:val="clear" w:color="auto" w:fill="006600"/>
            <w:vAlign w:val="center"/>
          </w:tcPr>
          <w:p w:rsidR="00214F61" w:rsidRDefault="00214F61" w:rsidP="00214F61">
            <w:pPr>
              <w:spacing w:line="360" w:lineRule="exact"/>
              <w:rPr>
                <w:rFonts w:ascii="HGPｺﾞｼｯｸM" w:eastAsia="HGPｺﾞｼｯｸM" w:hAnsi="ＭＳ ゴシック"/>
                <w:b/>
                <w:color w:val="FFFFFF"/>
                <w:sz w:val="28"/>
                <w:szCs w:val="28"/>
              </w:rPr>
            </w:pPr>
            <w:r w:rsidRPr="00902AF3">
              <w:rPr>
                <w:rFonts w:ascii="HGPｺﾞｼｯｸM" w:eastAsia="HGPｺﾞｼｯｸM" w:hAnsi="ＭＳ ゴシック" w:hint="eastAsia"/>
                <w:b/>
                <w:color w:val="FFFFFF"/>
                <w:sz w:val="28"/>
                <w:szCs w:val="28"/>
              </w:rPr>
              <w:t xml:space="preserve">２－３　</w:t>
            </w:r>
            <w:r>
              <w:rPr>
                <w:rFonts w:ascii="HGPｺﾞｼｯｸM" w:eastAsia="HGPｺﾞｼｯｸM" w:hAnsi="ＭＳ ゴシック" w:hint="eastAsia"/>
                <w:b/>
                <w:color w:val="FFFFFF"/>
                <w:sz w:val="28"/>
                <w:szCs w:val="28"/>
              </w:rPr>
              <w:t>原産地等の伝達及び</w:t>
            </w:r>
          </w:p>
          <w:p w:rsidR="00214F61" w:rsidRPr="00902AF3" w:rsidRDefault="00214F61" w:rsidP="00214F61">
            <w:pPr>
              <w:spacing w:line="360" w:lineRule="exact"/>
              <w:ind w:firstLineChars="900" w:firstLine="2733"/>
              <w:rPr>
                <w:rFonts w:ascii="HGPｺﾞｼｯｸM" w:eastAsia="HGPｺﾞｼｯｸM" w:hAnsi="ＭＳ ゴシック"/>
                <w:b/>
                <w:color w:val="FFFFFF"/>
                <w:sz w:val="28"/>
                <w:szCs w:val="28"/>
              </w:rPr>
            </w:pPr>
            <w:r w:rsidRPr="00902AF3">
              <w:rPr>
                <w:rFonts w:ascii="HGPｺﾞｼｯｸM" w:eastAsia="HGPｺﾞｼｯｸM" w:hAnsi="ＭＳ ゴシック" w:hint="eastAsia"/>
                <w:b/>
                <w:color w:val="FFFFFF"/>
                <w:sz w:val="28"/>
                <w:szCs w:val="28"/>
              </w:rPr>
              <w:t>トレーサビリティの確保</w:t>
            </w:r>
          </w:p>
        </w:tc>
        <w:tc>
          <w:tcPr>
            <w:tcW w:w="1730" w:type="dxa"/>
            <w:tcBorders>
              <w:left w:val="single" w:sz="4" w:space="0" w:color="auto"/>
            </w:tcBorders>
            <w:shd w:val="clear" w:color="auto" w:fill="auto"/>
            <w:vAlign w:val="center"/>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責任者</w:t>
            </w:r>
          </w:p>
        </w:tc>
        <w:tc>
          <w:tcPr>
            <w:tcW w:w="1530" w:type="dxa"/>
            <w:shd w:val="clear" w:color="auto" w:fill="auto"/>
          </w:tcPr>
          <w:p w:rsidR="00214F61" w:rsidRPr="00EE464D" w:rsidRDefault="00214F61" w:rsidP="00214F61">
            <w:pPr>
              <w:rPr>
                <w:rFonts w:ascii="HGPｺﾞｼｯｸM" w:eastAsia="HGPｺﾞｼｯｸM" w:hAnsi="ＭＳ ゴシック"/>
              </w:rPr>
            </w:pPr>
          </w:p>
        </w:tc>
      </w:tr>
      <w:tr w:rsidR="00214F61" w:rsidRPr="00EE464D" w:rsidTr="00214F61">
        <w:trPr>
          <w:trHeight w:val="972"/>
        </w:trPr>
        <w:tc>
          <w:tcPr>
            <w:tcW w:w="9072" w:type="dxa"/>
            <w:gridSpan w:val="5"/>
            <w:shd w:val="clear" w:color="auto" w:fill="auto"/>
            <w:vAlign w:val="center"/>
          </w:tcPr>
          <w:p w:rsidR="00214F61" w:rsidRDefault="00214F61" w:rsidP="00214F61">
            <w:pPr>
              <w:ind w:firstLineChars="400" w:firstLine="930"/>
              <w:rPr>
                <w:rFonts w:ascii="HGPｺﾞｼｯｸM" w:eastAsia="HGPｺﾞｼｯｸM"/>
                <w:bCs/>
              </w:rPr>
            </w:pPr>
            <w:r>
              <w:rPr>
                <w:rFonts w:ascii="HGPｺﾞｼｯｸM" w:eastAsia="HGPｺﾞｼｯｸM" w:hint="eastAsia"/>
                <w:bCs/>
              </w:rPr>
              <w:t>・法律で定められた表示事項を確実に伝達する。</w:t>
            </w:r>
            <w:r w:rsidRPr="00EB263D">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93408" behindDoc="0" locked="0" layoutInCell="1" allowOverlap="1" wp14:anchorId="06FA435E" wp14:editId="49F73348">
                      <wp:simplePos x="0" y="0"/>
                      <wp:positionH relativeFrom="column">
                        <wp:posOffset>635</wp:posOffset>
                      </wp:positionH>
                      <wp:positionV relativeFrom="paragraph">
                        <wp:posOffset>107950</wp:posOffset>
                      </wp:positionV>
                      <wp:extent cx="609600" cy="409575"/>
                      <wp:effectExtent l="0" t="38100" r="19050" b="104775"/>
                      <wp:wrapNone/>
                      <wp:docPr id="299" name="グループ化 29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00" name="円/楕円 30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1"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FA435E" id="グループ化 299" o:spid="_x0000_s1154" style="position:absolute;left:0;text-align:left;margin-left:.05pt;margin-top:8.5pt;width:48pt;height:32.25pt;z-index:25179340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">
                      <v:oval id="円/楕円 300" o:spid="_x0000_s115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5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p>
          <w:p w:rsidR="00214F61" w:rsidRPr="00EE464D" w:rsidRDefault="00214F61" w:rsidP="00214F61">
            <w:pPr>
              <w:ind w:firstLineChars="400" w:firstLine="930"/>
              <w:rPr>
                <w:rFonts w:ascii="HGPｺﾞｼｯｸM" w:eastAsia="HGPｺﾞｼｯｸM"/>
              </w:rPr>
            </w:pPr>
            <w:r w:rsidRPr="00EE464D">
              <w:rPr>
                <w:rFonts w:ascii="HGPｺﾞｼｯｸM" w:eastAsia="HGPｺﾞｼｯｸM" w:hint="eastAsia"/>
                <w:bCs/>
              </w:rPr>
              <w:t>・トレーサビリティを確保する。</w:t>
            </w:r>
          </w:p>
        </w:tc>
      </w:tr>
    </w:tbl>
    <w:p w:rsidR="00214F61" w:rsidRPr="00EE464D" w:rsidRDefault="00214F61" w:rsidP="00214F61">
      <w:pPr>
        <w:rPr>
          <w:rFonts w:ascii="HGPｺﾞｼｯｸM" w:eastAsia="HGPｺﾞｼｯｸM"/>
        </w:rPr>
      </w:pPr>
    </w:p>
    <w:p w:rsidR="00214F61" w:rsidRPr="00902AF3" w:rsidRDefault="00214F61" w:rsidP="00214F61">
      <w:pPr>
        <w:spacing w:line="480" w:lineRule="auto"/>
        <w:ind w:left="304" w:hangingChars="100" w:hanging="304"/>
        <w:rPr>
          <w:rFonts w:ascii="HGPｺﾞｼｯｸM" w:eastAsia="HGPｺﾞｼｯｸM"/>
          <w:b/>
          <w:sz w:val="28"/>
          <w:szCs w:val="28"/>
        </w:rPr>
      </w:pPr>
      <w:r w:rsidRPr="00902AF3">
        <w:rPr>
          <w:rFonts w:ascii="HGPｺﾞｼｯｸM" w:eastAsia="HGPｺﾞｼｯｸM" w:hint="eastAsia"/>
          <w:b/>
          <w:sz w:val="28"/>
          <w:szCs w:val="28"/>
        </w:rPr>
        <w:t>１　トレーサビリティの確保及び記録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EE464D" w:rsidTr="00214F61">
        <w:tc>
          <w:tcPr>
            <w:tcW w:w="4678"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EE464D" w:rsidRDefault="00214F61" w:rsidP="00214F61">
            <w:pPr>
              <w:jc w:val="center"/>
              <w:rPr>
                <w:rFonts w:ascii="HGPｺﾞｼｯｸM" w:eastAsia="HGPｺﾞｼｯｸM" w:hAnsi="ＭＳ ゴシック"/>
                <w:szCs w:val="24"/>
              </w:rPr>
            </w:pPr>
            <w:r w:rsidRPr="00EE464D">
              <w:rPr>
                <w:rFonts w:ascii="HGPｺﾞｼｯｸM" w:eastAsia="HGPｺﾞｼｯｸM" w:hAnsi="ＭＳ ゴシック" w:hint="eastAsia"/>
                <w:szCs w:val="24"/>
              </w:rPr>
              <w:t>帳票</w:t>
            </w:r>
          </w:p>
        </w:tc>
      </w:tr>
      <w:tr w:rsidR="00214F61" w:rsidRPr="00EE464D" w:rsidTr="00214F61">
        <w:tc>
          <w:tcPr>
            <w:tcW w:w="4678" w:type="dxa"/>
            <w:shd w:val="clear" w:color="auto" w:fill="auto"/>
          </w:tcPr>
          <w:p w:rsidR="00214F61" w:rsidRPr="00EE464D" w:rsidRDefault="00214F61" w:rsidP="00214F61">
            <w:pPr>
              <w:pStyle w:val="ad"/>
              <w:ind w:leftChars="0" w:left="0"/>
              <w:rPr>
                <w:rFonts w:ascii="HGPｺﾞｼｯｸM" w:eastAsia="HGPｺﾞｼｯｸM" w:hAnsi="ＭＳ ゴシック"/>
                <w:sz w:val="24"/>
                <w:szCs w:val="24"/>
              </w:rPr>
            </w:pPr>
            <w:r w:rsidRPr="00EE464D">
              <w:rPr>
                <w:rFonts w:ascii="HGPｺﾞｼｯｸM" w:eastAsia="HGPｺﾞｼｯｸM" w:hAnsi="Times New Roman" w:hint="eastAsia"/>
                <w:sz w:val="24"/>
              </w:rPr>
              <w:t>仕入記録</w:t>
            </w:r>
          </w:p>
        </w:tc>
        <w:tc>
          <w:tcPr>
            <w:tcW w:w="4394" w:type="dxa"/>
            <w:shd w:val="clear" w:color="auto" w:fill="auto"/>
          </w:tcPr>
          <w:p w:rsidR="00214F61" w:rsidRPr="00EE464D" w:rsidRDefault="00214F61" w:rsidP="00214F61">
            <w:pPr>
              <w:pStyle w:val="ad"/>
              <w:ind w:leftChars="0" w:left="0"/>
              <w:rPr>
                <w:rFonts w:ascii="HGPｺﾞｼｯｸM" w:eastAsia="HGPｺﾞｼｯｸM" w:hAnsi="ＭＳ ゴシック"/>
                <w:sz w:val="24"/>
                <w:szCs w:val="24"/>
              </w:rPr>
            </w:pPr>
            <w:r w:rsidRPr="00EE464D">
              <w:rPr>
                <w:rFonts w:ascii="HGPｺﾞｼｯｸM" w:eastAsia="HGPｺﾞｼｯｸM" w:hAnsi="ＭＳ ゴシック" w:hint="eastAsia"/>
                <w:sz w:val="24"/>
                <w:szCs w:val="24"/>
              </w:rPr>
              <w:t>納品伝票</w:t>
            </w:r>
            <w:r>
              <w:rPr>
                <w:rFonts w:ascii="HGPｺﾞｼｯｸM" w:eastAsia="HGPｺﾞｼｯｸM" w:hAnsi="ＭＳ ゴシック" w:hint="eastAsia"/>
                <w:sz w:val="24"/>
                <w:szCs w:val="24"/>
              </w:rPr>
              <w:t>等</w:t>
            </w:r>
            <w:r w:rsidRPr="00EE464D">
              <w:rPr>
                <w:rFonts w:ascii="HGPｺﾞｼｯｸM" w:eastAsia="HGPｺﾞｼｯｸM" w:hAnsi="Times New Roman" w:hint="eastAsia"/>
                <w:sz w:val="24"/>
              </w:rPr>
              <w:t>（送り状、納品書等）</w:t>
            </w:r>
          </w:p>
        </w:tc>
      </w:tr>
      <w:tr w:rsidR="00214F61" w:rsidRPr="00EE464D" w:rsidTr="00214F61">
        <w:tc>
          <w:tcPr>
            <w:tcW w:w="4678" w:type="dxa"/>
            <w:shd w:val="clear" w:color="auto" w:fill="auto"/>
          </w:tcPr>
          <w:p w:rsidR="00214F61" w:rsidRPr="00EE464D" w:rsidRDefault="00214F61" w:rsidP="00214F61">
            <w:pPr>
              <w:pStyle w:val="ad"/>
              <w:ind w:leftChars="0" w:left="0"/>
              <w:rPr>
                <w:rFonts w:ascii="HGPｺﾞｼｯｸM" w:eastAsia="HGPｺﾞｼｯｸM" w:hAnsi="Times New Roman"/>
                <w:sz w:val="24"/>
              </w:rPr>
            </w:pPr>
            <w:r w:rsidRPr="00EE464D">
              <w:rPr>
                <w:rFonts w:ascii="HGPｺﾞｼｯｸM" w:eastAsia="HGPｺﾞｼｯｸM" w:hAnsi="Times New Roman" w:hint="eastAsia"/>
                <w:sz w:val="24"/>
              </w:rPr>
              <w:t>販売記録</w:t>
            </w:r>
          </w:p>
        </w:tc>
        <w:tc>
          <w:tcPr>
            <w:tcW w:w="4394" w:type="dxa"/>
            <w:shd w:val="clear" w:color="auto" w:fill="auto"/>
          </w:tcPr>
          <w:p w:rsidR="00214F61" w:rsidRPr="00EE464D" w:rsidRDefault="00214F61" w:rsidP="00214F61">
            <w:pPr>
              <w:pStyle w:val="ad"/>
              <w:ind w:leftChars="0" w:left="0"/>
              <w:rPr>
                <w:rFonts w:ascii="HGPｺﾞｼｯｸM" w:eastAsia="HGPｺﾞｼｯｸM" w:hAnsi="ＭＳ ゴシック"/>
                <w:sz w:val="24"/>
                <w:szCs w:val="24"/>
              </w:rPr>
            </w:pPr>
            <w:r w:rsidRPr="00EE464D">
              <w:rPr>
                <w:rFonts w:ascii="HGPｺﾞｼｯｸM" w:eastAsia="HGPｺﾞｼｯｸM" w:hAnsi="Times New Roman" w:hint="eastAsia"/>
                <w:sz w:val="24"/>
              </w:rPr>
              <w:t>販売伝票</w:t>
            </w:r>
            <w:r>
              <w:rPr>
                <w:rFonts w:ascii="HGPｺﾞｼｯｸM" w:eastAsia="HGPｺﾞｼｯｸM" w:hAnsi="Times New Roman" w:hint="eastAsia"/>
                <w:sz w:val="24"/>
              </w:rPr>
              <w:t>等</w:t>
            </w:r>
            <w:r w:rsidRPr="00EE464D">
              <w:rPr>
                <w:rFonts w:ascii="HGPｺﾞｼｯｸM" w:eastAsia="HGPｺﾞｼｯｸM" w:hAnsi="Times New Roman" w:hint="eastAsia"/>
                <w:sz w:val="24"/>
              </w:rPr>
              <w:t>（送り状、納品書等）</w:t>
            </w:r>
          </w:p>
        </w:tc>
      </w:tr>
      <w:tr w:rsidR="00214F61" w:rsidRPr="00EE464D" w:rsidTr="00214F61">
        <w:tc>
          <w:tcPr>
            <w:tcW w:w="4678" w:type="dxa"/>
            <w:shd w:val="clear" w:color="auto" w:fill="auto"/>
          </w:tcPr>
          <w:p w:rsidR="00214F61" w:rsidRPr="00D56DB8" w:rsidRDefault="00214F61" w:rsidP="00214F61">
            <w:pPr>
              <w:pStyle w:val="ad"/>
              <w:ind w:leftChars="0" w:left="0"/>
              <w:rPr>
                <w:rFonts w:ascii="HGPｺﾞｼｯｸM" w:eastAsia="HGPｺﾞｼｯｸM" w:hAnsi="Times New Roman"/>
                <w:sz w:val="24"/>
              </w:rPr>
            </w:pPr>
            <w:r w:rsidRPr="00D56DB8">
              <w:rPr>
                <w:rFonts w:ascii="HGPｺﾞｼｯｸM" w:eastAsia="HGPｺﾞｼｯｸM" w:hAnsi="Times New Roman" w:hint="eastAsia"/>
                <w:sz w:val="24"/>
              </w:rPr>
              <w:t>不適時の対応記録</w:t>
            </w:r>
          </w:p>
        </w:tc>
        <w:tc>
          <w:tcPr>
            <w:tcW w:w="4394" w:type="dxa"/>
            <w:shd w:val="clear" w:color="auto" w:fill="auto"/>
          </w:tcPr>
          <w:p w:rsidR="00214F61" w:rsidRPr="004510C8"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4510C8">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581949" w:rsidRDefault="00214F61" w:rsidP="00214F61">
      <w:pPr>
        <w:rPr>
          <w:rFonts w:ascii="HGPｺﾞｼｯｸM" w:eastAsia="HGPｺﾞｼｯｸM"/>
        </w:rPr>
      </w:pPr>
    </w:p>
    <w:p w:rsidR="00214F61" w:rsidRPr="00951ACF" w:rsidRDefault="00214F61" w:rsidP="00214F61">
      <w:pPr>
        <w:ind w:right="1388"/>
        <w:rPr>
          <w:rFonts w:ascii="ＭＳ ゴシック" w:hAnsi="ＭＳ ゴシック"/>
          <w:sz w:val="32"/>
          <w:szCs w:val="32"/>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AE620D" w:rsidRDefault="00AE620D" w:rsidP="00AE620D">
      <w:pPr>
        <w:spacing w:line="360" w:lineRule="auto"/>
        <w:rPr>
          <w:rFonts w:ascii="HGPｺﾞｼｯｸM" w:eastAsia="HGPｺﾞｼｯｸM" w:hAnsi="ＭＳ ゴシック"/>
          <w:b/>
          <w:sz w:val="28"/>
          <w:szCs w:val="28"/>
        </w:rPr>
        <w:sectPr w:rsidR="00AE620D" w:rsidSect="008B297F">
          <w:footerReference w:type="even" r:id="rId35"/>
          <w:footerReference w:type="default" r:id="rId36"/>
          <w:headerReference w:type="first" r:id="rId37"/>
          <w:footerReference w:type="first" r:id="rId38"/>
          <w:type w:val="continuous"/>
          <w:pgSz w:w="11907" w:h="16840" w:code="9"/>
          <w:pgMar w:top="1134" w:right="1418" w:bottom="1134" w:left="1418" w:header="567" w:footer="567" w:gutter="0"/>
          <w:paperSrc w:first="7" w:other="7"/>
          <w:cols w:space="420"/>
          <w:titlePg/>
          <w:docGrid w:type="linesAndChars" w:linePitch="416" w:charSpace="4626"/>
        </w:sectPr>
      </w:pPr>
    </w:p>
    <w:p w:rsidR="00214F61" w:rsidRDefault="00214F61" w:rsidP="00AE620D">
      <w:pPr>
        <w:spacing w:line="360" w:lineRule="auto"/>
        <w:rPr>
          <w:rFonts w:ascii="HGPｺﾞｼｯｸM" w:eastAsia="HGPｺﾞｼｯｸM" w:hAnsi="ＭＳ ゴシック"/>
          <w:b/>
          <w:sz w:val="28"/>
          <w:szCs w:val="28"/>
        </w:rPr>
      </w:pPr>
    </w:p>
    <w:p w:rsidR="00214F61" w:rsidRPr="003428EE" w:rsidRDefault="00214F61" w:rsidP="00214F61">
      <w:pPr>
        <w:spacing w:line="360" w:lineRule="auto"/>
        <w:jc w:val="center"/>
        <w:rPr>
          <w:rFonts w:ascii="HGPｺﾞｼｯｸM" w:eastAsia="HGPｺﾞｼｯｸM" w:hAnsi="ＭＳ ゴシック"/>
          <w:b/>
          <w:sz w:val="28"/>
          <w:szCs w:val="28"/>
        </w:rPr>
      </w:pPr>
      <w:r w:rsidRPr="003428EE">
        <w:rPr>
          <w:rFonts w:ascii="HGPｺﾞｼｯｸM" w:eastAsia="HGPｺﾞｼｯｸM" w:hAnsi="ＭＳ ゴシック" w:hint="eastAsia"/>
          <w:b/>
          <w:sz w:val="28"/>
          <w:szCs w:val="28"/>
        </w:rPr>
        <w:t>Ⅰ　卸売場における衛生管理</w:t>
      </w:r>
    </w:p>
    <w:p w:rsidR="00214F61" w:rsidRPr="009B45CD" w:rsidRDefault="00214F61" w:rsidP="00214F61">
      <w:pPr>
        <w:jc w:val="center"/>
        <w:rPr>
          <w:rFonts w:ascii="HGPｺﾞｼｯｸM" w:eastAsia="HGPｺﾞｼｯｸM" w:hAnsi="ＭＳ ゴシック"/>
          <w:b/>
          <w:sz w:val="28"/>
          <w:szCs w:val="28"/>
        </w:rPr>
      </w:pPr>
    </w:p>
    <w:p w:rsidR="00214F61" w:rsidRPr="003428EE" w:rsidRDefault="00214F61" w:rsidP="00214F61">
      <w:pPr>
        <w:spacing w:line="360" w:lineRule="auto"/>
        <w:jc w:val="center"/>
        <w:rPr>
          <w:rFonts w:ascii="HGPｺﾞｼｯｸM" w:eastAsia="HGPｺﾞｼｯｸM" w:hAnsi="ＭＳ ゴシック"/>
          <w:b/>
          <w:sz w:val="28"/>
          <w:szCs w:val="28"/>
        </w:rPr>
      </w:pPr>
      <w:r w:rsidRPr="003428EE">
        <w:rPr>
          <w:rFonts w:ascii="HGPｺﾞｼｯｸM" w:eastAsia="HGPｺﾞｼｯｸM" w:hAnsi="ＭＳ ゴシック" w:hint="eastAsia"/>
          <w:b/>
          <w:sz w:val="28"/>
          <w:szCs w:val="28"/>
        </w:rPr>
        <w:t>Ⅰ－⑥　えび編</w:t>
      </w:r>
    </w:p>
    <w:p w:rsidR="00214F61" w:rsidRPr="003428EE" w:rsidRDefault="00214F61" w:rsidP="00214F61">
      <w:pPr>
        <w:jc w:val="center"/>
        <w:rPr>
          <w:rFonts w:ascii="HGPｺﾞｼｯｸM" w:eastAsia="HGPｺﾞｼｯｸM" w:hAnsi="ＭＳ ゴシック"/>
          <w:b/>
          <w:sz w:val="28"/>
          <w:szCs w:val="28"/>
        </w:rPr>
      </w:pPr>
    </w:p>
    <w:p w:rsidR="00214F61" w:rsidRPr="003428EE" w:rsidRDefault="00214F61" w:rsidP="00214F61">
      <w:pPr>
        <w:jc w:val="center"/>
        <w:rPr>
          <w:rFonts w:ascii="HGPｺﾞｼｯｸM" w:eastAsia="HGPｺﾞｼｯｸM" w:hAnsi="ＭＳ ゴシック"/>
          <w:b/>
          <w:sz w:val="28"/>
          <w:szCs w:val="28"/>
        </w:rPr>
      </w:pPr>
    </w:p>
    <w:p w:rsidR="00214F61" w:rsidRPr="003428EE" w:rsidRDefault="00214F61" w:rsidP="00214F61">
      <w:pPr>
        <w:jc w:val="center"/>
        <w:rPr>
          <w:rFonts w:ascii="HGPｺﾞｼｯｸM" w:eastAsia="HGPｺﾞｼｯｸM" w:hAnsi="ＭＳ ゴシック"/>
          <w:b/>
          <w:sz w:val="28"/>
          <w:szCs w:val="28"/>
        </w:rPr>
      </w:pPr>
      <w:r w:rsidRPr="003428EE">
        <w:rPr>
          <w:rFonts w:ascii="HGPｺﾞｼｯｸM" w:eastAsia="HGPｺﾞｼｯｸM" w:hAnsi="ＭＳ ゴシック" w:hint="eastAsia"/>
          <w:b/>
          <w:sz w:val="28"/>
          <w:szCs w:val="28"/>
        </w:rPr>
        <w:t>目　　次</w:t>
      </w:r>
    </w:p>
    <w:p w:rsidR="00214F61" w:rsidRPr="00711122" w:rsidRDefault="00214F61" w:rsidP="00214F61">
      <w:pPr>
        <w:tabs>
          <w:tab w:val="left" w:leader="hyphen" w:pos="8012"/>
        </w:tabs>
        <w:rPr>
          <w:rFonts w:ascii="HGPｺﾞｼｯｸM" w:eastAsia="HGPｺﾞｼｯｸM" w:hAnsi="ＭＳ ゴシック"/>
          <w:b/>
          <w:szCs w:val="24"/>
        </w:rPr>
      </w:pPr>
    </w:p>
    <w:p w:rsidR="00214F61" w:rsidRPr="003428EE" w:rsidRDefault="00214F61" w:rsidP="00214F61">
      <w:pPr>
        <w:tabs>
          <w:tab w:val="left" w:leader="hyphen" w:pos="8012"/>
        </w:tabs>
        <w:rPr>
          <w:rFonts w:ascii="HGPｺﾞｼｯｸM" w:eastAsia="HGPｺﾞｼｯｸM" w:hAnsi="ＭＳ ゴシック"/>
          <w:b/>
          <w:szCs w:val="24"/>
        </w:rPr>
      </w:pPr>
    </w:p>
    <w:p w:rsidR="00214F61" w:rsidRPr="003428EE" w:rsidRDefault="00214F61" w:rsidP="00214F61">
      <w:pPr>
        <w:tabs>
          <w:tab w:val="left" w:leader="hyphen" w:pos="7742"/>
        </w:tabs>
        <w:rPr>
          <w:rFonts w:ascii="HGPｺﾞｼｯｸM" w:eastAsia="HGPｺﾞｼｯｸM"/>
          <w:b/>
        </w:rPr>
      </w:pPr>
      <w:r w:rsidRPr="003428EE">
        <w:rPr>
          <w:rFonts w:ascii="HGPｺﾞｼｯｸM" w:eastAsia="HGPｺﾞｼｯｸM" w:hAnsi="ＭＳ ゴシック" w:hint="eastAsia"/>
          <w:b/>
          <w:szCs w:val="24"/>
        </w:rPr>
        <w:t>１　施設等の衛生管理</w:t>
      </w:r>
    </w:p>
    <w:p w:rsidR="00214F61" w:rsidRPr="003428EE" w:rsidRDefault="00214F61" w:rsidP="00214F61">
      <w:pPr>
        <w:tabs>
          <w:tab w:val="left" w:leader="hyphen" w:pos="8012"/>
        </w:tabs>
        <w:rPr>
          <w:rFonts w:ascii="HGPｺﾞｼｯｸM" w:eastAsia="HGPｺﾞｼｯｸM"/>
        </w:rPr>
      </w:pPr>
      <w:r w:rsidRPr="003428EE">
        <w:rPr>
          <w:rFonts w:ascii="HGPｺﾞｼｯｸM" w:eastAsia="HGPｺﾞｼｯｸM" w:hint="eastAsia"/>
        </w:rPr>
        <w:t xml:space="preserve">　１－１　清潔保持</w:t>
      </w:r>
    </w:p>
    <w:p w:rsidR="00214F61" w:rsidRPr="003428EE" w:rsidRDefault="00214F61" w:rsidP="00214F61">
      <w:pPr>
        <w:tabs>
          <w:tab w:val="left" w:leader="hyphen" w:pos="8012"/>
        </w:tabs>
        <w:rPr>
          <w:rFonts w:ascii="HGPｺﾞｼｯｸM" w:eastAsia="HGPｺﾞｼｯｸM"/>
        </w:rPr>
      </w:pPr>
      <w:r w:rsidRPr="003428EE">
        <w:rPr>
          <w:rFonts w:ascii="HGPｺﾞｼｯｸM" w:eastAsia="HGPｺﾞｼｯｸM" w:hint="eastAsia"/>
        </w:rPr>
        <w:t xml:space="preserve">　１－２　保守点検</w:t>
      </w:r>
    </w:p>
    <w:p w:rsidR="00214F61" w:rsidRPr="003428EE" w:rsidRDefault="00214F61" w:rsidP="00214F61">
      <w:pPr>
        <w:tabs>
          <w:tab w:val="left" w:leader="hyphen" w:pos="8012"/>
        </w:tabs>
        <w:rPr>
          <w:rFonts w:ascii="HGPｺﾞｼｯｸM" w:eastAsia="HGPｺﾞｼｯｸM"/>
        </w:rPr>
      </w:pPr>
      <w:r w:rsidRPr="003428EE">
        <w:rPr>
          <w:rFonts w:ascii="HGPｺﾞｼｯｸM" w:eastAsia="HGPｺﾞｼｯｸM" w:hint="eastAsia"/>
        </w:rPr>
        <w:t xml:space="preserve">　１－３　卸売場の温度管理</w:t>
      </w:r>
    </w:p>
    <w:p w:rsidR="00214F61" w:rsidRPr="003428EE" w:rsidRDefault="00214F61" w:rsidP="00214F61">
      <w:pPr>
        <w:tabs>
          <w:tab w:val="left" w:leader="hyphen" w:pos="8012"/>
        </w:tabs>
        <w:rPr>
          <w:rFonts w:ascii="HGPｺﾞｼｯｸM" w:eastAsia="HGPｺﾞｼｯｸM"/>
        </w:rPr>
      </w:pPr>
      <w:r w:rsidRPr="003428EE">
        <w:rPr>
          <w:rFonts w:ascii="HGPｺﾞｼｯｸM" w:eastAsia="HGPｺﾞｼｯｸM" w:hint="eastAsia"/>
        </w:rPr>
        <w:t xml:space="preserve">　１－４　卸売場の立入管理</w:t>
      </w:r>
    </w:p>
    <w:p w:rsidR="00214F61" w:rsidRPr="003428EE" w:rsidRDefault="00214F61" w:rsidP="00214F61">
      <w:pPr>
        <w:tabs>
          <w:tab w:val="left" w:leader="hyphen" w:pos="8012"/>
        </w:tabs>
        <w:rPr>
          <w:rFonts w:ascii="HGPｺﾞｼｯｸM" w:eastAsia="HGPｺﾞｼｯｸM"/>
        </w:rPr>
      </w:pPr>
      <w:r w:rsidRPr="003428EE">
        <w:rPr>
          <w:rFonts w:ascii="HGPｺﾞｼｯｸM" w:eastAsia="HGPｺﾞｼｯｸM" w:hint="eastAsia"/>
        </w:rPr>
        <w:t xml:space="preserve">　１－５　使用水の衛生管理</w:t>
      </w:r>
    </w:p>
    <w:p w:rsidR="00214F61" w:rsidRPr="003428EE" w:rsidRDefault="00214F61" w:rsidP="00214F61">
      <w:pPr>
        <w:tabs>
          <w:tab w:val="left" w:leader="hyphen" w:pos="8012"/>
        </w:tabs>
        <w:rPr>
          <w:rFonts w:ascii="HGPｺﾞｼｯｸM" w:eastAsia="HGPｺﾞｼｯｸM"/>
        </w:rPr>
      </w:pPr>
      <w:r w:rsidRPr="003428EE">
        <w:rPr>
          <w:rFonts w:ascii="HGPｺﾞｼｯｸM" w:eastAsia="HGPｺﾞｼｯｸM" w:hint="eastAsia"/>
        </w:rPr>
        <w:t xml:space="preserve">　１－６　氷の衛生管理</w:t>
      </w:r>
    </w:p>
    <w:p w:rsidR="00214F61" w:rsidRPr="003428EE" w:rsidRDefault="00214F61" w:rsidP="00214F61">
      <w:pPr>
        <w:tabs>
          <w:tab w:val="left" w:leader="hyphen" w:pos="8012"/>
        </w:tabs>
        <w:rPr>
          <w:rFonts w:ascii="HGPｺﾞｼｯｸM" w:eastAsia="HGPｺﾞｼｯｸM" w:hAnsi="ＭＳ ゴシック"/>
          <w:szCs w:val="24"/>
        </w:rPr>
      </w:pPr>
      <w:r w:rsidRPr="003428EE">
        <w:rPr>
          <w:rFonts w:ascii="HGPｺﾞｼｯｸM" w:eastAsia="HGPｺﾞｼｯｸM" w:hint="eastAsia"/>
        </w:rPr>
        <w:t xml:space="preserve">　１－７　ねずみ、昆虫の管理</w:t>
      </w:r>
    </w:p>
    <w:p w:rsidR="00214F61" w:rsidRPr="003428EE" w:rsidRDefault="00214F61" w:rsidP="00214F61">
      <w:pPr>
        <w:tabs>
          <w:tab w:val="left" w:leader="hyphen" w:pos="8010"/>
        </w:tabs>
        <w:rPr>
          <w:rFonts w:ascii="HGPｺﾞｼｯｸM" w:eastAsia="HGPｺﾞｼｯｸM" w:hAnsi="ＭＳ ゴシック"/>
          <w:szCs w:val="24"/>
        </w:rPr>
      </w:pPr>
    </w:p>
    <w:p w:rsidR="00214F61" w:rsidRPr="003428EE" w:rsidRDefault="00214F61" w:rsidP="00214F61">
      <w:pPr>
        <w:tabs>
          <w:tab w:val="left" w:leader="hyphen" w:pos="7742"/>
        </w:tabs>
        <w:rPr>
          <w:rFonts w:ascii="HGPｺﾞｼｯｸM" w:eastAsia="HGPｺﾞｼｯｸM" w:hAnsi="ＭＳ ゴシック"/>
          <w:b/>
          <w:szCs w:val="24"/>
        </w:rPr>
      </w:pPr>
      <w:r w:rsidRPr="003428EE">
        <w:rPr>
          <w:rFonts w:ascii="HGPｺﾞｼｯｸM" w:eastAsia="HGPｺﾞｼｯｸM" w:hAnsi="ＭＳ ゴシック" w:hint="eastAsia"/>
          <w:b/>
          <w:szCs w:val="24"/>
        </w:rPr>
        <w:t>２　食品の衛生的な取扱い</w:t>
      </w:r>
      <w:r w:rsidRPr="003428EE">
        <w:rPr>
          <w:rFonts w:ascii="HGPｺﾞｼｯｸM" w:eastAsia="HGPｺﾞｼｯｸM" w:hint="eastAsia"/>
          <w:b/>
        </w:rPr>
        <w:t xml:space="preserve"> </w:t>
      </w:r>
    </w:p>
    <w:p w:rsidR="00214F61" w:rsidRPr="003428EE" w:rsidRDefault="00214F61" w:rsidP="00214F61">
      <w:pPr>
        <w:tabs>
          <w:tab w:val="left" w:leader="hyphen" w:pos="8010"/>
        </w:tabs>
        <w:rPr>
          <w:rFonts w:ascii="HGPｺﾞｼｯｸM" w:eastAsia="HGPｺﾞｼｯｸM" w:hAnsi="ＭＳ ゴシック"/>
          <w:szCs w:val="24"/>
        </w:rPr>
      </w:pPr>
      <w:r w:rsidRPr="003428EE">
        <w:rPr>
          <w:rFonts w:ascii="HGPｺﾞｼｯｸM" w:eastAsia="HGPｺﾞｼｯｸM" w:hAnsi="ＭＳ ゴシック" w:hint="eastAsia"/>
          <w:szCs w:val="24"/>
        </w:rPr>
        <w:t xml:space="preserve">　２－１　着荷・検収、荷下ろし、運搬</w:t>
      </w:r>
    </w:p>
    <w:p w:rsidR="00214F61" w:rsidRPr="003428EE" w:rsidRDefault="00214F61" w:rsidP="00214F61">
      <w:pPr>
        <w:tabs>
          <w:tab w:val="left" w:leader="hyphen" w:pos="8010"/>
        </w:tabs>
        <w:rPr>
          <w:rFonts w:ascii="HGPｺﾞｼｯｸM" w:eastAsia="HGPｺﾞｼｯｸM" w:hAnsi="ＭＳ ゴシック"/>
          <w:szCs w:val="24"/>
        </w:rPr>
      </w:pPr>
      <w:r w:rsidRPr="003428EE">
        <w:rPr>
          <w:rFonts w:ascii="HGPｺﾞｼｯｸM" w:eastAsia="HGPｺﾞｼｯｸM" w:hAnsi="ＭＳ ゴシック" w:hint="eastAsia"/>
          <w:szCs w:val="24"/>
        </w:rPr>
        <w:t xml:space="preserve">　２－２　陳列・検品、取引</w:t>
      </w:r>
    </w:p>
    <w:p w:rsidR="00214F61" w:rsidRPr="003428EE" w:rsidRDefault="00214F61" w:rsidP="00214F61">
      <w:pPr>
        <w:tabs>
          <w:tab w:val="left" w:leader="hyphen" w:pos="8010"/>
        </w:tabs>
        <w:rPr>
          <w:rFonts w:ascii="HGPｺﾞｼｯｸM" w:eastAsia="HGPｺﾞｼｯｸM" w:hAnsi="ＭＳ ゴシック"/>
          <w:szCs w:val="24"/>
        </w:rPr>
      </w:pPr>
      <w:r w:rsidRPr="003428EE">
        <w:rPr>
          <w:rFonts w:ascii="HGPｺﾞｼｯｸM" w:eastAsia="HGPｺﾞｼｯｸM" w:hAnsi="ＭＳ ゴシック" w:hint="eastAsia"/>
          <w:szCs w:val="24"/>
        </w:rPr>
        <w:t xml:space="preserve">　２－３　原産地等の伝達及びトレーサビリティの確保</w:t>
      </w:r>
    </w:p>
    <w:p w:rsidR="00214F61" w:rsidRPr="003428EE" w:rsidRDefault="00214F61" w:rsidP="00214F61">
      <w:pPr>
        <w:spacing w:afterLines="50" w:after="208"/>
        <w:ind w:left="343" w:hangingChars="100" w:hanging="343"/>
        <w:rPr>
          <w:rFonts w:ascii="HGPｺﾞｼｯｸM" w:eastAsia="HGPｺﾞｼｯｸM" w:hAnsi="ＭＳ ゴシック"/>
          <w:color w:val="FF0000"/>
          <w:sz w:val="32"/>
          <w:szCs w:val="32"/>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Default="00214F61" w:rsidP="00214F61">
      <w:pPr>
        <w:tabs>
          <w:tab w:val="left" w:leader="hyphen" w:pos="8010"/>
        </w:tabs>
        <w:rPr>
          <w:rFonts w:ascii="HGPｺﾞｼｯｸM" w:eastAsia="HGPｺﾞｼｯｸM"/>
        </w:rPr>
      </w:pPr>
    </w:p>
    <w:p w:rsidR="00214F61" w:rsidRPr="003B53D5" w:rsidRDefault="00214F61" w:rsidP="00214F61">
      <w:pPr>
        <w:tabs>
          <w:tab w:val="left" w:leader="hyphen" w:pos="8010"/>
        </w:tabs>
        <w:rPr>
          <w:rFonts w:ascii="HGPｺﾞｼｯｸM" w:eastAsia="HGPｺﾞｼｯｸM"/>
        </w:rPr>
        <w:sectPr w:rsidR="00214F61" w:rsidRPr="003B53D5" w:rsidSect="008B297F">
          <w:headerReference w:type="default" r:id="rId39"/>
          <w:pgSz w:w="11907" w:h="16840" w:code="9"/>
          <w:pgMar w:top="1134" w:right="1418" w:bottom="1134" w:left="1418" w:header="567" w:footer="567" w:gutter="0"/>
          <w:paperSrc w:first="7" w:other="7"/>
          <w:cols w:space="420"/>
          <w:titlePg/>
          <w:docGrid w:type="linesAndChars" w:linePitch="416" w:charSpace="46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3428EE"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3428EE" w:rsidRDefault="00214F61" w:rsidP="00214F61">
            <w:pPr>
              <w:rPr>
                <w:rFonts w:ascii="HGPｺﾞｼｯｸM" w:eastAsia="HGPｺﾞｼｯｸM" w:hAnsi="ＭＳ ゴシック"/>
                <w:b/>
                <w:color w:val="FFFFFF"/>
                <w:szCs w:val="24"/>
              </w:rPr>
            </w:pPr>
            <w:r w:rsidRPr="003428EE">
              <w:rPr>
                <w:rFonts w:ascii="HGPｺﾞｼｯｸM" w:eastAsia="HGPｺﾞｼｯｸM" w:hAnsi="ＭＳ ゴシック" w:hint="eastAsia"/>
                <w:b/>
                <w:color w:val="FFFFFF"/>
                <w:szCs w:val="24"/>
              </w:rPr>
              <w:t xml:space="preserve">１　</w:t>
            </w:r>
            <w:r w:rsidRPr="003428EE">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最終更新日</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3428EE" w:rsidRDefault="00214F61" w:rsidP="00214F61">
            <w:pPr>
              <w:rPr>
                <w:rFonts w:ascii="HGPｺﾞｼｯｸM" w:eastAsia="HGPｺﾞｼｯｸM" w:hAnsi="ＭＳ ゴシック"/>
                <w:b/>
                <w:color w:val="FFFFFF"/>
                <w:sz w:val="28"/>
                <w:szCs w:val="28"/>
              </w:rPr>
            </w:pPr>
            <w:r w:rsidRPr="003428EE">
              <w:rPr>
                <w:rFonts w:ascii="HGPｺﾞｼｯｸM" w:eastAsia="HGPｺﾞｼｯｸM" w:hAnsi="ＭＳ ゴシック" w:hint="eastAsia"/>
                <w:b/>
                <w:color w:val="FFFFFF"/>
                <w:sz w:val="28"/>
                <w:szCs w:val="28"/>
              </w:rPr>
              <w:t>１－１　清潔保持</w:t>
            </w:r>
          </w:p>
        </w:tc>
        <w:tc>
          <w:tcPr>
            <w:tcW w:w="1588"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責任者</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1109"/>
        </w:trPr>
        <w:tc>
          <w:tcPr>
            <w:tcW w:w="9072" w:type="dxa"/>
            <w:gridSpan w:val="3"/>
            <w:shd w:val="clear" w:color="auto" w:fill="auto"/>
            <w:vAlign w:val="center"/>
          </w:tcPr>
          <w:p w:rsidR="00214F61" w:rsidRPr="003428EE" w:rsidRDefault="00214F61" w:rsidP="00214F61">
            <w:pPr>
              <w:ind w:firstLineChars="400" w:firstLine="930"/>
              <w:rPr>
                <w:rFonts w:ascii="HGPｺﾞｼｯｸM" w:eastAsia="HGPｺﾞｼｯｸM" w:hAnsi="ＭＳ ゴシック"/>
                <w:szCs w:val="24"/>
              </w:rPr>
            </w:pPr>
            <w:r w:rsidRPr="00B21E59">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795456" behindDoc="0" locked="0" layoutInCell="1" allowOverlap="1" wp14:anchorId="528406B6" wp14:editId="2E024438">
                      <wp:simplePos x="0" y="0"/>
                      <wp:positionH relativeFrom="column">
                        <wp:posOffset>13970</wp:posOffset>
                      </wp:positionH>
                      <wp:positionV relativeFrom="paragraph">
                        <wp:posOffset>95250</wp:posOffset>
                      </wp:positionV>
                      <wp:extent cx="609600" cy="409575"/>
                      <wp:effectExtent l="0" t="38100" r="19050" b="104775"/>
                      <wp:wrapNone/>
                      <wp:docPr id="290" name="グループ化 29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91" name="円/楕円 29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2"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8406B6" id="グループ化 290" o:spid="_x0000_s1157" style="position:absolute;left:0;text-align:left;margin-left:1.1pt;margin-top:7.5pt;width:48pt;height:32.25pt;z-index:25179545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">
                      <v:oval id="円/楕円 291" o:spid="_x0000_s115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5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3428EE">
              <w:rPr>
                <w:rFonts w:ascii="HGPｺﾞｼｯｸM" w:eastAsia="HGPｺﾞｼｯｸM" w:hAnsi="ＭＳ ゴシック" w:hint="eastAsia"/>
                <w:szCs w:val="24"/>
              </w:rPr>
              <w:t>・施設等の汚染やごみに由来する食品への細菌等の汚染を防止する。</w:t>
            </w:r>
          </w:p>
          <w:p w:rsidR="00214F61" w:rsidRPr="003428EE" w:rsidRDefault="00214F61" w:rsidP="00214F61">
            <w:pPr>
              <w:ind w:firstLineChars="400" w:firstLine="930"/>
              <w:rPr>
                <w:rFonts w:ascii="HGPｺﾞｼｯｸM" w:eastAsia="HGPｺﾞｼｯｸM"/>
              </w:rPr>
            </w:pPr>
            <w:r w:rsidRPr="003428EE">
              <w:rPr>
                <w:rFonts w:ascii="HGPｺﾞｼｯｸM" w:eastAsia="HGPｺﾞｼｯｸM" w:hAnsi="ＭＳ ゴシック" w:hint="eastAsia"/>
                <w:szCs w:val="24"/>
              </w:rPr>
              <w:t>・卸売場の乱雑な管理による異物混入を防止する。</w:t>
            </w:r>
          </w:p>
        </w:tc>
      </w:tr>
    </w:tbl>
    <w:p w:rsidR="00214F61" w:rsidRPr="003428EE" w:rsidRDefault="00214F61" w:rsidP="00214F61">
      <w:pPr>
        <w:rPr>
          <w:rFonts w:ascii="HGPｺﾞｼｯｸM" w:eastAsia="HGPｺﾞｼｯｸM"/>
        </w:rPr>
      </w:pPr>
    </w:p>
    <w:p w:rsidR="00214F61" w:rsidRPr="00B21E59" w:rsidRDefault="00214F61" w:rsidP="00214F61">
      <w:pPr>
        <w:spacing w:line="480" w:lineRule="auto"/>
        <w:rPr>
          <w:rFonts w:ascii="HGPｺﾞｼｯｸM" w:eastAsia="HGPｺﾞｼｯｸM"/>
          <w:b/>
          <w:sz w:val="28"/>
          <w:szCs w:val="28"/>
        </w:rPr>
      </w:pPr>
      <w:r w:rsidRPr="00B21E59">
        <w:rPr>
          <w:rFonts w:ascii="HGPｺﾞｼｯｸM" w:eastAsia="HGPｺﾞｼｯｸM" w:hint="eastAsia"/>
          <w:b/>
          <w:sz w:val="28"/>
          <w:szCs w:val="28"/>
        </w:rPr>
        <w:t>１　清掃・洗浄</w:t>
      </w:r>
    </w:p>
    <w:p w:rsidR="00214F61" w:rsidRPr="003428EE" w:rsidRDefault="00214F61" w:rsidP="00214F61">
      <w:pPr>
        <w:rPr>
          <w:rFonts w:ascii="HGPｺﾞｼｯｸM" w:eastAsia="HGPｺﾞｼｯｸM"/>
        </w:rPr>
      </w:pPr>
      <w:r w:rsidRPr="003428EE">
        <w:rPr>
          <w:rFonts w:ascii="HGPｺﾞｼｯｸM" w:eastAsia="HGPｺﾞｼｯｸM" w:hint="eastAsia"/>
        </w:rPr>
        <w:t>（１）清掃・洗浄方法</w:t>
      </w:r>
    </w:p>
    <w:p w:rsidR="00214F61" w:rsidRPr="003428EE" w:rsidRDefault="00214F61" w:rsidP="00214F61">
      <w:pPr>
        <w:ind w:firstLineChars="150" w:firstLine="349"/>
        <w:rPr>
          <w:rFonts w:ascii="HGPｺﾞｼｯｸM" w:eastAsia="HGPｺﾞｼｯｸM"/>
        </w:rPr>
      </w:pPr>
      <w:r w:rsidRPr="003428EE">
        <w:rPr>
          <w:rFonts w:ascii="HGPｺﾞｼｯｸM" w:eastAsia="HGPｺﾞｼｯｸM" w:hint="eastAsia"/>
        </w:rPr>
        <w:t>別紙「清掃・洗浄、メンテナンス手順書」のとおり</w:t>
      </w:r>
    </w:p>
    <w:p w:rsidR="00214F61" w:rsidRPr="003428EE" w:rsidRDefault="00214F61" w:rsidP="00214F61">
      <w:pPr>
        <w:rPr>
          <w:rFonts w:ascii="HGPｺﾞｼｯｸM" w:eastAsia="HGPｺﾞｼｯｸM"/>
        </w:rPr>
      </w:pPr>
      <w:r w:rsidRPr="003428EE">
        <w:rPr>
          <w:rFonts w:ascii="HGPｺﾞｼｯｸM" w:eastAsia="HGPｺﾞｼｯｸM" w:hint="eastAsia"/>
        </w:rPr>
        <w:t>（２）清掃・洗浄に関する注意点</w:t>
      </w:r>
    </w:p>
    <w:p w:rsidR="00214F61" w:rsidRPr="003428EE" w:rsidRDefault="00214F61" w:rsidP="00214F61">
      <w:pPr>
        <w:ind w:leftChars="100" w:left="635" w:hangingChars="173" w:hanging="402"/>
        <w:rPr>
          <w:rFonts w:ascii="HGPｺﾞｼｯｸM" w:eastAsia="HGPｺﾞｼｯｸM"/>
          <w:szCs w:val="24"/>
        </w:rPr>
      </w:pPr>
      <w:r w:rsidRPr="003428EE">
        <w:rPr>
          <w:rFonts w:ascii="HGPｺﾞｼｯｸM" w:eastAsia="HGPｺﾞｼｯｸM" w:hint="eastAsia"/>
          <w:szCs w:val="24"/>
        </w:rPr>
        <w:t>ア　清掃・洗浄時に水や薬剤を使用する場合、商品を汚染しないよう、すべての商品の搬出後に実施するか、商品にカバーをして実施する。</w:t>
      </w:r>
    </w:p>
    <w:p w:rsidR="00214F61" w:rsidRPr="003428EE" w:rsidRDefault="00214F61" w:rsidP="00214F61">
      <w:pPr>
        <w:ind w:leftChars="100" w:left="698" w:hangingChars="200" w:hanging="465"/>
        <w:rPr>
          <w:rFonts w:ascii="HGPｺﾞｼｯｸM" w:eastAsia="HGPｺﾞｼｯｸM"/>
          <w:szCs w:val="24"/>
        </w:rPr>
      </w:pPr>
      <w:r w:rsidRPr="003428EE">
        <w:rPr>
          <w:rFonts w:ascii="HGPｺﾞｼｯｸM" w:eastAsia="HGPｺﾞｼｯｸM" w:hint="eastAsia"/>
          <w:szCs w:val="24"/>
        </w:rPr>
        <w:t>イ　洗浄剤等の薬剤を使用する場合は、薬剤メーカーによる使用方法の指示に従う。</w:t>
      </w:r>
    </w:p>
    <w:p w:rsidR="00214F61" w:rsidRPr="003428EE" w:rsidRDefault="00214F61" w:rsidP="00214F61">
      <w:pPr>
        <w:ind w:left="698" w:hangingChars="300" w:hanging="698"/>
        <w:rPr>
          <w:rFonts w:ascii="HGPｺﾞｼｯｸM" w:eastAsia="HGPｺﾞｼｯｸM"/>
        </w:rPr>
      </w:pPr>
    </w:p>
    <w:p w:rsidR="00214F61" w:rsidRPr="00B21E59" w:rsidRDefault="00214F61" w:rsidP="00214F61">
      <w:pPr>
        <w:spacing w:line="480" w:lineRule="auto"/>
        <w:ind w:left="911" w:hangingChars="300" w:hanging="911"/>
        <w:rPr>
          <w:rFonts w:ascii="HGPｺﾞｼｯｸM" w:eastAsia="HGPｺﾞｼｯｸM"/>
          <w:b/>
          <w:sz w:val="28"/>
          <w:szCs w:val="28"/>
        </w:rPr>
      </w:pPr>
      <w:r w:rsidRPr="00B21E59">
        <w:rPr>
          <w:rFonts w:ascii="HGPｺﾞｼｯｸM" w:eastAsia="HGPｺﾞｼｯｸM" w:hint="eastAsia"/>
          <w:b/>
          <w:sz w:val="28"/>
          <w:szCs w:val="28"/>
        </w:rPr>
        <w:t>２　整理整頓</w:t>
      </w:r>
    </w:p>
    <w:p w:rsidR="00214F61" w:rsidRPr="003428EE" w:rsidRDefault="00214F61" w:rsidP="00214F61">
      <w:pPr>
        <w:ind w:left="465" w:hangingChars="200" w:hanging="465"/>
        <w:rPr>
          <w:rFonts w:ascii="HGPｺﾞｼｯｸM" w:eastAsia="HGPｺﾞｼｯｸM"/>
        </w:rPr>
      </w:pPr>
      <w:r w:rsidRPr="003428EE">
        <w:rPr>
          <w:rFonts w:ascii="HGPｺﾞｼｯｸM" w:eastAsia="HGPｺﾞｼｯｸM" w:hint="eastAsia"/>
        </w:rPr>
        <w:t>（１）陳列場所には、ごみや不要な物品を放置しない。</w:t>
      </w:r>
    </w:p>
    <w:p w:rsidR="00214F61" w:rsidRPr="003428EE" w:rsidRDefault="00214F61" w:rsidP="00214F61">
      <w:pPr>
        <w:ind w:left="381" w:hangingChars="164" w:hanging="381"/>
        <w:rPr>
          <w:rFonts w:ascii="HGPｺﾞｼｯｸM" w:eastAsia="HGPｺﾞｼｯｸM"/>
        </w:rPr>
      </w:pPr>
      <w:r w:rsidRPr="003428EE">
        <w:rPr>
          <w:rFonts w:ascii="HGPｺﾞｼｯｸM" w:eastAsia="HGPｺﾞｼｯｸM" w:hint="eastAsia"/>
        </w:rPr>
        <w:t>（２）器具、清掃用具、薬剤等は次のとおり所定の場所に保管し、常に卸売場内を整頓する。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843"/>
        <w:gridCol w:w="5811"/>
      </w:tblGrid>
      <w:tr w:rsidR="00214F61" w:rsidRPr="003428EE" w:rsidTr="00214F61">
        <w:trPr>
          <w:trHeight w:val="397"/>
        </w:trPr>
        <w:tc>
          <w:tcPr>
            <w:tcW w:w="1418" w:type="dxa"/>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器具等</w:t>
            </w:r>
          </w:p>
        </w:tc>
        <w:tc>
          <w:tcPr>
            <w:tcW w:w="1843" w:type="dxa"/>
            <w:tcBorders>
              <w:bottom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保管場所</w:t>
            </w:r>
          </w:p>
        </w:tc>
        <w:tc>
          <w:tcPr>
            <w:tcW w:w="5811" w:type="dxa"/>
            <w:tcBorders>
              <w:bottom w:val="single" w:sz="4" w:space="0" w:color="auto"/>
            </w:tcBorders>
            <w:shd w:val="clear" w:color="auto" w:fill="EAF1DD" w:themeFill="accent3" w:themeFillTint="33"/>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保管時の注意点</w:t>
            </w:r>
          </w:p>
        </w:tc>
      </w:tr>
      <w:tr w:rsidR="00214F61" w:rsidRPr="003428EE" w:rsidTr="00214F61">
        <w:trPr>
          <w:trHeight w:val="992"/>
        </w:trPr>
        <w:tc>
          <w:tcPr>
            <w:tcW w:w="1418" w:type="dxa"/>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器具</w:t>
            </w:r>
          </w:p>
        </w:tc>
        <w:tc>
          <w:tcPr>
            <w:tcW w:w="1843" w:type="dxa"/>
            <w:tcBorders>
              <w:right w:val="single" w:sz="4" w:space="0" w:color="auto"/>
            </w:tcBorders>
            <w:shd w:val="clear" w:color="auto" w:fill="FFFF00"/>
            <w:vAlign w:val="center"/>
          </w:tcPr>
          <w:p w:rsidR="00214F61" w:rsidRPr="003428EE" w:rsidRDefault="00214F61" w:rsidP="00214F61">
            <w:pPr>
              <w:rPr>
                <w:rFonts w:ascii="HGPｺﾞｼｯｸM" w:eastAsia="HGPｺﾞｼｯｸM"/>
                <w:szCs w:val="24"/>
              </w:rPr>
            </w:pPr>
            <w:r w:rsidRPr="003428EE">
              <w:rPr>
                <w:rFonts w:ascii="HGPｺﾞｼｯｸM" w:eastAsia="HGPｺﾞｼｯｸM" w:hint="eastAsia"/>
                <w:szCs w:val="24"/>
              </w:rPr>
              <w:t>卸売場内の用具箱</w:t>
            </w:r>
          </w:p>
        </w:tc>
        <w:tc>
          <w:tcPr>
            <w:tcW w:w="5811" w:type="dxa"/>
            <w:tcBorders>
              <w:right w:val="single" w:sz="4" w:space="0" w:color="auto"/>
            </w:tcBorders>
            <w:vAlign w:val="center"/>
          </w:tcPr>
          <w:p w:rsidR="00214F61" w:rsidRDefault="00214F61" w:rsidP="00214F61">
            <w:pPr>
              <w:spacing w:line="300" w:lineRule="exact"/>
              <w:ind w:left="233" w:hangingChars="100" w:hanging="233"/>
              <w:rPr>
                <w:rFonts w:ascii="HGPｺﾞｼｯｸM" w:eastAsia="HGPｺﾞｼｯｸM"/>
                <w:szCs w:val="24"/>
              </w:rPr>
            </w:pPr>
            <w:r w:rsidRPr="003428EE">
              <w:rPr>
                <w:rFonts w:ascii="HGPｺﾞｼｯｸM" w:eastAsia="HGPｺﾞｼｯｸM" w:hint="eastAsia"/>
                <w:szCs w:val="24"/>
              </w:rPr>
              <w:t>・昆虫等による汚染を防止するため棚の戸は開放しな</w:t>
            </w:r>
          </w:p>
          <w:p w:rsidR="00214F61" w:rsidRPr="003428EE" w:rsidRDefault="00214F61" w:rsidP="00214F61">
            <w:pPr>
              <w:spacing w:line="300" w:lineRule="exact"/>
              <w:ind w:firstLineChars="50" w:firstLine="116"/>
              <w:rPr>
                <w:rFonts w:ascii="HGPｺﾞｼｯｸM" w:eastAsia="HGPｺﾞｼｯｸM"/>
                <w:szCs w:val="24"/>
              </w:rPr>
            </w:pPr>
            <w:r w:rsidRPr="003428EE">
              <w:rPr>
                <w:rFonts w:ascii="HGPｺﾞｼｯｸM" w:eastAsia="HGPｺﾞｼｯｸM" w:hint="eastAsia"/>
                <w:szCs w:val="24"/>
              </w:rPr>
              <w:t>い。</w:t>
            </w:r>
          </w:p>
        </w:tc>
      </w:tr>
      <w:tr w:rsidR="00214F61" w:rsidRPr="003428EE" w:rsidTr="00214F61">
        <w:trPr>
          <w:trHeight w:val="1967"/>
        </w:trPr>
        <w:tc>
          <w:tcPr>
            <w:tcW w:w="1418" w:type="dxa"/>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清掃用具</w:t>
            </w:r>
          </w:p>
        </w:tc>
        <w:tc>
          <w:tcPr>
            <w:tcW w:w="1843" w:type="dxa"/>
            <w:tcBorders>
              <w:right w:val="single" w:sz="4" w:space="0" w:color="auto"/>
            </w:tcBorders>
            <w:shd w:val="clear" w:color="auto" w:fill="FFFF00"/>
            <w:vAlign w:val="center"/>
          </w:tcPr>
          <w:p w:rsidR="00214F61" w:rsidRPr="003428EE" w:rsidRDefault="00214F61" w:rsidP="00214F61">
            <w:pPr>
              <w:rPr>
                <w:rFonts w:ascii="HGPｺﾞｼｯｸM" w:eastAsia="HGPｺﾞｼｯｸM"/>
                <w:szCs w:val="24"/>
              </w:rPr>
            </w:pPr>
            <w:r w:rsidRPr="003428EE">
              <w:rPr>
                <w:rFonts w:ascii="HGPｺﾞｼｯｸM" w:eastAsia="HGPｺﾞｼｯｸM" w:hint="eastAsia"/>
                <w:szCs w:val="24"/>
              </w:rPr>
              <w:t>卸売場内の清掃用具入れ</w:t>
            </w:r>
          </w:p>
        </w:tc>
        <w:tc>
          <w:tcPr>
            <w:tcW w:w="5811" w:type="dxa"/>
            <w:tcBorders>
              <w:right w:val="single" w:sz="4" w:space="0" w:color="auto"/>
            </w:tcBorders>
            <w:vAlign w:val="center"/>
          </w:tcPr>
          <w:p w:rsidR="00214F61" w:rsidRDefault="00214F61" w:rsidP="00214F61">
            <w:pPr>
              <w:spacing w:line="300" w:lineRule="exact"/>
              <w:ind w:left="233" w:hangingChars="100" w:hanging="233"/>
              <w:rPr>
                <w:rFonts w:ascii="HGPｺﾞｼｯｸM" w:eastAsia="HGPｺﾞｼｯｸM" w:hAnsi="ＭＳ ゴシック"/>
                <w:szCs w:val="24"/>
              </w:rPr>
            </w:pPr>
            <w:r w:rsidRPr="003428EE">
              <w:rPr>
                <w:rFonts w:ascii="HGPｺﾞｼｯｸM" w:eastAsia="HGPｺﾞｼｯｸM" w:hAnsi="ＭＳ ゴシック" w:hint="eastAsia"/>
                <w:szCs w:val="24"/>
              </w:rPr>
              <w:t>・用途や使用場所別に分けた清掃用具は接触しない</w:t>
            </w:r>
          </w:p>
          <w:p w:rsidR="00214F61" w:rsidRPr="003428EE" w:rsidRDefault="00214F61" w:rsidP="00214F61">
            <w:pPr>
              <w:spacing w:line="300" w:lineRule="exact"/>
              <w:ind w:leftChars="50" w:left="232" w:hangingChars="50" w:hanging="116"/>
              <w:rPr>
                <w:rFonts w:ascii="HGPｺﾞｼｯｸM" w:eastAsia="HGPｺﾞｼｯｸM" w:hAnsi="ＭＳ ゴシック"/>
                <w:szCs w:val="24"/>
              </w:rPr>
            </w:pPr>
            <w:r w:rsidRPr="003428EE">
              <w:rPr>
                <w:rFonts w:ascii="HGPｺﾞｼｯｸM" w:eastAsia="HGPｺﾞｼｯｸM" w:hAnsi="ＭＳ ゴシック" w:hint="eastAsia"/>
                <w:szCs w:val="24"/>
              </w:rPr>
              <w:t>ように保管する。</w:t>
            </w:r>
          </w:p>
          <w:p w:rsidR="00214F61" w:rsidRDefault="00214F61" w:rsidP="00214F61">
            <w:pPr>
              <w:spacing w:line="300" w:lineRule="exact"/>
              <w:ind w:left="233" w:hangingChars="100" w:hanging="233"/>
              <w:rPr>
                <w:rFonts w:ascii="HGPｺﾞｼｯｸM" w:eastAsia="HGPｺﾞｼｯｸM" w:hAnsi="ＭＳ ゴシック"/>
                <w:szCs w:val="24"/>
              </w:rPr>
            </w:pPr>
            <w:r w:rsidRPr="003428EE">
              <w:rPr>
                <w:rFonts w:ascii="HGPｺﾞｼｯｸM" w:eastAsia="HGPｺﾞｼｯｸM" w:hAnsi="ＭＳ ゴシック" w:hint="eastAsia"/>
                <w:szCs w:val="24"/>
              </w:rPr>
              <w:t>・清掃に水を使う場合の清掃用具（デッキブラシ、モッ</w:t>
            </w:r>
          </w:p>
          <w:p w:rsidR="00214F61" w:rsidRDefault="00214F61" w:rsidP="00214F61">
            <w:pPr>
              <w:spacing w:line="300" w:lineRule="exact"/>
              <w:ind w:leftChars="50" w:left="232" w:hangingChars="50" w:hanging="116"/>
              <w:rPr>
                <w:rFonts w:ascii="HGPｺﾞｼｯｸM" w:eastAsia="HGPｺﾞｼｯｸM" w:hAnsi="ＭＳ ゴシック"/>
                <w:szCs w:val="24"/>
              </w:rPr>
            </w:pPr>
            <w:r w:rsidRPr="003428EE">
              <w:rPr>
                <w:rFonts w:ascii="HGPｺﾞｼｯｸM" w:eastAsia="HGPｺﾞｼｯｸM" w:hAnsi="ＭＳ ゴシック" w:hint="eastAsia"/>
                <w:szCs w:val="24"/>
              </w:rPr>
              <w:t>プ等）は使用後、洗浄したうえで、乾燥しやすいよう</w:t>
            </w:r>
          </w:p>
          <w:p w:rsidR="00214F61" w:rsidRPr="003428EE" w:rsidRDefault="00214F61" w:rsidP="00214F61">
            <w:pPr>
              <w:spacing w:line="300" w:lineRule="exact"/>
              <w:ind w:leftChars="50" w:left="232" w:hangingChars="50" w:hanging="116"/>
              <w:rPr>
                <w:rFonts w:ascii="HGPｺﾞｼｯｸM" w:eastAsia="HGPｺﾞｼｯｸM" w:hAnsi="ＭＳ ゴシック"/>
                <w:szCs w:val="24"/>
              </w:rPr>
            </w:pPr>
            <w:r w:rsidRPr="003428EE">
              <w:rPr>
                <w:rFonts w:ascii="HGPｺﾞｼｯｸM" w:eastAsia="HGPｺﾞｼｯｸM" w:hAnsi="ＭＳ ゴシック" w:hint="eastAsia"/>
                <w:szCs w:val="24"/>
              </w:rPr>
              <w:t>吊るすなどして保管する。</w:t>
            </w:r>
          </w:p>
        </w:tc>
      </w:tr>
      <w:tr w:rsidR="00214F61" w:rsidRPr="003428EE" w:rsidTr="00214F61">
        <w:trPr>
          <w:trHeight w:val="1697"/>
        </w:trPr>
        <w:tc>
          <w:tcPr>
            <w:tcW w:w="1418" w:type="dxa"/>
            <w:tcBorders>
              <w:top w:val="single" w:sz="4" w:space="0" w:color="auto"/>
            </w:tcBorders>
            <w:vAlign w:val="center"/>
          </w:tcPr>
          <w:p w:rsidR="00214F61" w:rsidRPr="003428EE" w:rsidRDefault="00214F61" w:rsidP="00214F61">
            <w:pPr>
              <w:ind w:rightChars="-38" w:right="-88"/>
              <w:jc w:val="center"/>
              <w:rPr>
                <w:rFonts w:ascii="HGPｺﾞｼｯｸM" w:eastAsia="HGPｺﾞｼｯｸM"/>
                <w:szCs w:val="24"/>
              </w:rPr>
            </w:pPr>
            <w:r w:rsidRPr="003428EE">
              <w:rPr>
                <w:rFonts w:ascii="HGPｺﾞｼｯｸM" w:eastAsia="HGPｺﾞｼｯｸM" w:hint="eastAsia"/>
                <w:szCs w:val="24"/>
              </w:rPr>
              <w:t>薬剤類</w:t>
            </w:r>
          </w:p>
        </w:tc>
        <w:tc>
          <w:tcPr>
            <w:tcW w:w="1843" w:type="dxa"/>
            <w:tcBorders>
              <w:top w:val="single" w:sz="4" w:space="0" w:color="auto"/>
            </w:tcBorders>
            <w:shd w:val="clear" w:color="auto" w:fill="FFFF00"/>
            <w:vAlign w:val="center"/>
          </w:tcPr>
          <w:p w:rsidR="00214F61" w:rsidRPr="003428EE" w:rsidRDefault="00214F61" w:rsidP="00214F61">
            <w:pPr>
              <w:rPr>
                <w:rFonts w:ascii="HGPｺﾞｼｯｸM" w:eastAsia="HGPｺﾞｼｯｸM"/>
                <w:szCs w:val="24"/>
              </w:rPr>
            </w:pPr>
            <w:r w:rsidRPr="003428EE">
              <w:rPr>
                <w:rFonts w:ascii="HGPｺﾞｼｯｸM" w:eastAsia="HGPｺﾞｼｯｸM" w:hint="eastAsia"/>
                <w:szCs w:val="24"/>
              </w:rPr>
              <w:t>卸売場内の薬剤保管庫</w:t>
            </w:r>
          </w:p>
        </w:tc>
        <w:tc>
          <w:tcPr>
            <w:tcW w:w="5811" w:type="dxa"/>
            <w:tcBorders>
              <w:top w:val="single" w:sz="4" w:space="0" w:color="auto"/>
            </w:tcBorders>
            <w:vAlign w:val="center"/>
          </w:tcPr>
          <w:p w:rsidR="00214F61" w:rsidRDefault="00214F61" w:rsidP="00214F61">
            <w:pPr>
              <w:spacing w:line="300" w:lineRule="exact"/>
              <w:ind w:left="233" w:hangingChars="100" w:hanging="233"/>
              <w:rPr>
                <w:rFonts w:ascii="HGPｺﾞｼｯｸM" w:eastAsia="HGPｺﾞｼｯｸM"/>
                <w:szCs w:val="24"/>
              </w:rPr>
            </w:pPr>
            <w:r w:rsidRPr="003428EE">
              <w:rPr>
                <w:rFonts w:ascii="HGPｺﾞｼｯｸM" w:eastAsia="HGPｺﾞｼｯｸM" w:hint="eastAsia"/>
                <w:szCs w:val="24"/>
              </w:rPr>
              <w:t>・誤使用を避けるため、小分けはしない。やむを得ず小</w:t>
            </w:r>
          </w:p>
          <w:p w:rsidR="00214F61" w:rsidRDefault="00214F61" w:rsidP="00214F61">
            <w:pPr>
              <w:spacing w:line="300" w:lineRule="exact"/>
              <w:ind w:leftChars="50" w:left="232" w:hangingChars="50" w:hanging="116"/>
              <w:rPr>
                <w:rFonts w:ascii="HGPｺﾞｼｯｸM" w:eastAsia="HGPｺﾞｼｯｸM"/>
                <w:szCs w:val="24"/>
              </w:rPr>
            </w:pPr>
            <w:r w:rsidRPr="003428EE">
              <w:rPr>
                <w:rFonts w:ascii="HGPｺﾞｼｯｸM" w:eastAsia="HGPｺﾞｼｯｸM" w:hint="eastAsia"/>
                <w:szCs w:val="24"/>
              </w:rPr>
              <w:t>分けする場合又は詰め替える場合は、容器に分かり</w:t>
            </w:r>
          </w:p>
          <w:p w:rsidR="00214F61" w:rsidRPr="003428EE" w:rsidRDefault="00214F61" w:rsidP="00214F61">
            <w:pPr>
              <w:spacing w:line="300" w:lineRule="exact"/>
              <w:ind w:leftChars="50" w:left="232" w:hangingChars="50" w:hanging="116"/>
              <w:rPr>
                <w:rFonts w:ascii="HGPｺﾞｼｯｸM" w:eastAsia="HGPｺﾞｼｯｸM"/>
                <w:szCs w:val="24"/>
              </w:rPr>
            </w:pPr>
            <w:r w:rsidRPr="003428EE">
              <w:rPr>
                <w:rFonts w:ascii="HGPｺﾞｼｯｸM" w:eastAsia="HGPｺﾞｼｯｸM" w:hint="eastAsia"/>
                <w:szCs w:val="24"/>
              </w:rPr>
              <w:t>やすく内容物の名称を表示する。</w:t>
            </w:r>
          </w:p>
        </w:tc>
      </w:tr>
    </w:tbl>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tbl>
      <w:tblPr>
        <w:tblStyle w:val="9"/>
        <w:tblW w:w="9072" w:type="dxa"/>
        <w:tblInd w:w="108" w:type="dxa"/>
        <w:tblLook w:val="04A0" w:firstRow="1" w:lastRow="0" w:firstColumn="1" w:lastColumn="0" w:noHBand="0" w:noVBand="1"/>
      </w:tblPr>
      <w:tblGrid>
        <w:gridCol w:w="5953"/>
        <w:gridCol w:w="3119"/>
      </w:tblGrid>
      <w:tr w:rsidR="00214F61" w:rsidTr="00214F61">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使用する薬剤の種類</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保管場所</w:t>
            </w:r>
          </w:p>
        </w:tc>
      </w:tr>
      <w:tr w:rsidR="00214F61" w:rsidTr="00214F61">
        <w:tc>
          <w:tcPr>
            <w:tcW w:w="5953"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（例）次亜塩素酸ナトリウム</w:t>
            </w:r>
          </w:p>
        </w:tc>
        <w:tc>
          <w:tcPr>
            <w:tcW w:w="3119"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薬剤保管用棚</w:t>
            </w: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bl>
    <w:p w:rsidR="00214F61" w:rsidRDefault="00214F61" w:rsidP="00214F61">
      <w:pPr>
        <w:spacing w:line="480" w:lineRule="auto"/>
        <w:rPr>
          <w:rFonts w:ascii="HGPｺﾞｼｯｸM" w:eastAsia="HGPｺﾞｼｯｸM"/>
          <w:b/>
          <w:sz w:val="28"/>
          <w:szCs w:val="28"/>
        </w:rPr>
      </w:pPr>
    </w:p>
    <w:p w:rsidR="00214F61" w:rsidRPr="00B21E59" w:rsidRDefault="00214F61" w:rsidP="00214F61">
      <w:pPr>
        <w:spacing w:line="480" w:lineRule="auto"/>
        <w:rPr>
          <w:rFonts w:ascii="HGPｺﾞｼｯｸM" w:eastAsia="HGPｺﾞｼｯｸM"/>
          <w:b/>
          <w:sz w:val="28"/>
          <w:szCs w:val="28"/>
        </w:rPr>
      </w:pPr>
      <w:r w:rsidRPr="00B21E59">
        <w:rPr>
          <w:rFonts w:ascii="HGPｺﾞｼｯｸM" w:eastAsia="HGPｺﾞｼｯｸM" w:hint="eastAsia"/>
          <w:b/>
          <w:sz w:val="28"/>
          <w:szCs w:val="28"/>
        </w:rPr>
        <w:t>３　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2977"/>
        <w:gridCol w:w="2409"/>
      </w:tblGrid>
      <w:tr w:rsidR="00214F61" w:rsidRPr="003428EE" w:rsidTr="00214F61">
        <w:trPr>
          <w:trHeight w:val="397"/>
        </w:trPr>
        <w:tc>
          <w:tcPr>
            <w:tcW w:w="3686" w:type="dxa"/>
            <w:gridSpan w:val="2"/>
            <w:tcBorders>
              <w:bottom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廃棄物の分類</w:t>
            </w:r>
          </w:p>
        </w:tc>
        <w:tc>
          <w:tcPr>
            <w:tcW w:w="2977" w:type="dxa"/>
            <w:tcBorders>
              <w:bottom w:val="single" w:sz="4" w:space="0" w:color="auto"/>
            </w:tcBorders>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一時保管方法</w:t>
            </w:r>
          </w:p>
        </w:tc>
        <w:tc>
          <w:tcPr>
            <w:tcW w:w="2409" w:type="dxa"/>
            <w:tcBorders>
              <w:bottom w:val="single" w:sz="4" w:space="0" w:color="auto"/>
            </w:tcBorders>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排出方法</w:t>
            </w:r>
          </w:p>
        </w:tc>
      </w:tr>
      <w:tr w:rsidR="00214F61" w:rsidRPr="003428EE" w:rsidTr="00214F61">
        <w:tc>
          <w:tcPr>
            <w:tcW w:w="1418" w:type="dxa"/>
            <w:shd w:val="clear" w:color="auto" w:fill="FFFF00"/>
            <w:vAlign w:val="center"/>
          </w:tcPr>
          <w:p w:rsidR="00214F61" w:rsidRPr="003428EE" w:rsidRDefault="00214F61" w:rsidP="00214F61">
            <w:pPr>
              <w:jc w:val="left"/>
              <w:rPr>
                <w:rFonts w:ascii="HGPｺﾞｼｯｸM" w:eastAsia="HGPｺﾞｼｯｸM" w:hAnsi="ＭＳ ゴシック"/>
                <w:szCs w:val="24"/>
              </w:rPr>
            </w:pPr>
            <w:r w:rsidRPr="003428EE">
              <w:rPr>
                <w:rFonts w:ascii="HGPｺﾞｼｯｸM" w:eastAsia="HGPｺﾞｼｯｸM" w:hAnsi="ＭＳ ゴシック" w:hint="eastAsia"/>
                <w:szCs w:val="24"/>
              </w:rPr>
              <w:t>可燃ごみ</w:t>
            </w:r>
          </w:p>
        </w:tc>
        <w:tc>
          <w:tcPr>
            <w:tcW w:w="2268" w:type="dxa"/>
            <w:shd w:val="clear" w:color="auto" w:fill="FFFF00"/>
          </w:tcPr>
          <w:p w:rsidR="00214F61" w:rsidRPr="003428EE" w:rsidRDefault="00214F61" w:rsidP="00214F61">
            <w:pPr>
              <w:jc w:val="left"/>
              <w:rPr>
                <w:rFonts w:ascii="HGPｺﾞｼｯｸM" w:eastAsia="HGPｺﾞｼｯｸM" w:hAnsi="ＭＳ ゴシック"/>
                <w:szCs w:val="24"/>
              </w:rPr>
            </w:pPr>
            <w:r w:rsidRPr="003428EE">
              <w:rPr>
                <w:rFonts w:ascii="HGPｺﾞｼｯｸM" w:eastAsia="HGPｺﾞｼｯｸM" w:hAnsi="ＭＳ ゴシック" w:hint="eastAsia"/>
                <w:szCs w:val="24"/>
              </w:rPr>
              <w:t>生ごみ、木くず等</w:t>
            </w:r>
          </w:p>
        </w:tc>
        <w:tc>
          <w:tcPr>
            <w:tcW w:w="2977" w:type="dxa"/>
            <w:vMerge w:val="restart"/>
            <w:shd w:val="clear" w:color="auto" w:fill="FFFF00"/>
            <w:vAlign w:val="center"/>
          </w:tcPr>
          <w:p w:rsidR="00214F61" w:rsidRPr="003428EE" w:rsidRDefault="00214F61" w:rsidP="00214F61">
            <w:pPr>
              <w:spacing w:line="300" w:lineRule="exact"/>
              <w:ind w:left="116" w:hangingChars="50" w:hanging="116"/>
              <w:jc w:val="left"/>
              <w:rPr>
                <w:rFonts w:ascii="HGPｺﾞｼｯｸM" w:eastAsia="HGPｺﾞｼｯｸM" w:hAnsi="ＭＳ ゴシック"/>
                <w:szCs w:val="24"/>
              </w:rPr>
            </w:pPr>
            <w:r w:rsidRPr="003428EE">
              <w:rPr>
                <w:rFonts w:ascii="HGPｺﾞｼｯｸM" w:eastAsia="HGPｺﾞｼｯｸM" w:hAnsi="ＭＳ ゴシック" w:hint="eastAsia"/>
                <w:szCs w:val="24"/>
              </w:rPr>
              <w:t>・卸売場内の所定の場所又は容器に分別して一時保管する。</w:t>
            </w:r>
          </w:p>
          <w:p w:rsidR="00214F61" w:rsidRPr="003428EE" w:rsidRDefault="00214F61" w:rsidP="00214F61">
            <w:pPr>
              <w:spacing w:line="300" w:lineRule="exact"/>
              <w:ind w:left="116" w:hangingChars="50" w:hanging="116"/>
              <w:jc w:val="left"/>
              <w:rPr>
                <w:rFonts w:ascii="HGPｺﾞｼｯｸM" w:eastAsia="HGPｺﾞｼｯｸM" w:hAnsi="ＭＳ ゴシック"/>
                <w:szCs w:val="24"/>
              </w:rPr>
            </w:pPr>
            <w:r w:rsidRPr="003428EE">
              <w:rPr>
                <w:rFonts w:ascii="HGPｺﾞｼｯｸM" w:eastAsia="HGPｺﾞｼｯｸM" w:hAnsi="ＭＳ ゴシック" w:hint="eastAsia"/>
                <w:szCs w:val="24"/>
              </w:rPr>
              <w:t>・廃棄物の一時保管場所及びその周辺にごみが散乱しないよう整理する。</w:t>
            </w:r>
          </w:p>
        </w:tc>
        <w:tc>
          <w:tcPr>
            <w:tcW w:w="2409" w:type="dxa"/>
            <w:vMerge w:val="restart"/>
            <w:shd w:val="clear" w:color="auto" w:fill="FFFF00"/>
            <w:vAlign w:val="center"/>
          </w:tcPr>
          <w:p w:rsidR="00214F61" w:rsidRPr="003428EE" w:rsidRDefault="00214F61" w:rsidP="00214F61">
            <w:pPr>
              <w:spacing w:line="300" w:lineRule="exact"/>
              <w:jc w:val="left"/>
              <w:rPr>
                <w:rFonts w:ascii="HGPｺﾞｼｯｸM" w:eastAsia="HGPｺﾞｼｯｸM" w:hAnsi="ＭＳ ゴシック"/>
                <w:szCs w:val="24"/>
              </w:rPr>
            </w:pPr>
            <w:r w:rsidRPr="003428EE">
              <w:rPr>
                <w:rFonts w:ascii="HGPｺﾞｼｯｸM" w:eastAsia="HGPｺﾞｼｯｸM" w:hAnsi="ＭＳ ゴシック" w:hint="eastAsia"/>
                <w:szCs w:val="24"/>
              </w:rPr>
              <w:t>毎日、場内の所定の集積所に分別して排出する。</w:t>
            </w:r>
          </w:p>
        </w:tc>
      </w:tr>
      <w:tr w:rsidR="00214F61" w:rsidRPr="003428EE" w:rsidTr="00214F61">
        <w:tc>
          <w:tcPr>
            <w:tcW w:w="1418" w:type="dxa"/>
            <w:shd w:val="clear" w:color="auto" w:fill="FFFF00"/>
            <w:vAlign w:val="center"/>
          </w:tcPr>
          <w:p w:rsidR="00214F61" w:rsidRPr="003428EE" w:rsidRDefault="00214F61" w:rsidP="00214F61">
            <w:pPr>
              <w:jc w:val="left"/>
              <w:rPr>
                <w:rFonts w:ascii="HGPｺﾞｼｯｸM" w:eastAsia="HGPｺﾞｼｯｸM" w:hAnsi="ＭＳ ゴシック"/>
                <w:szCs w:val="24"/>
              </w:rPr>
            </w:pPr>
            <w:r w:rsidRPr="003428EE">
              <w:rPr>
                <w:rFonts w:ascii="HGPｺﾞｼｯｸM" w:eastAsia="HGPｺﾞｼｯｸM" w:hAnsi="ＭＳ ゴシック" w:hint="eastAsia"/>
                <w:szCs w:val="24"/>
              </w:rPr>
              <w:t>不燃ごみ</w:t>
            </w:r>
          </w:p>
        </w:tc>
        <w:tc>
          <w:tcPr>
            <w:tcW w:w="2268" w:type="dxa"/>
            <w:shd w:val="clear" w:color="auto" w:fill="FFFF00"/>
          </w:tcPr>
          <w:p w:rsidR="00214F61" w:rsidRPr="003428EE" w:rsidRDefault="00214F61" w:rsidP="00214F61">
            <w:pPr>
              <w:jc w:val="left"/>
              <w:rPr>
                <w:rFonts w:ascii="HGPｺﾞｼｯｸM" w:eastAsia="HGPｺﾞｼｯｸM" w:hAnsi="ＭＳ ゴシック"/>
                <w:szCs w:val="24"/>
              </w:rPr>
            </w:pPr>
            <w:r w:rsidRPr="003428EE">
              <w:rPr>
                <w:rFonts w:ascii="HGPｺﾞｼｯｸM" w:eastAsia="HGPｺﾞｼｯｸM" w:hAnsi="ＭＳ ゴシック" w:hint="eastAsia"/>
                <w:szCs w:val="24"/>
              </w:rPr>
              <w:t>PP</w:t>
            </w:r>
            <w:r>
              <w:rPr>
                <w:rFonts w:ascii="HGPｺﾞｼｯｸM" w:eastAsia="HGPｺﾞｼｯｸM" w:hAnsi="ＭＳ ゴシック" w:hint="eastAsia"/>
                <w:szCs w:val="24"/>
              </w:rPr>
              <w:t>バンド</w:t>
            </w:r>
          </w:p>
        </w:tc>
        <w:tc>
          <w:tcPr>
            <w:tcW w:w="2977" w:type="dxa"/>
            <w:vMerge/>
            <w:vAlign w:val="center"/>
          </w:tcPr>
          <w:p w:rsidR="00214F61" w:rsidRPr="003428EE"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3428EE" w:rsidRDefault="00214F61" w:rsidP="00214F61">
            <w:pPr>
              <w:spacing w:line="300" w:lineRule="exact"/>
              <w:jc w:val="left"/>
              <w:rPr>
                <w:rFonts w:ascii="HGPｺﾞｼｯｸM" w:eastAsia="HGPｺﾞｼｯｸM" w:hAnsi="ＭＳ ゴシック"/>
                <w:szCs w:val="24"/>
              </w:rPr>
            </w:pPr>
          </w:p>
        </w:tc>
      </w:tr>
      <w:tr w:rsidR="00214F61" w:rsidRPr="003428EE" w:rsidTr="00214F61">
        <w:trPr>
          <w:trHeight w:val="109"/>
        </w:trPr>
        <w:tc>
          <w:tcPr>
            <w:tcW w:w="1418" w:type="dxa"/>
            <w:vMerge w:val="restart"/>
            <w:shd w:val="clear" w:color="auto" w:fill="FFFF00"/>
            <w:vAlign w:val="center"/>
          </w:tcPr>
          <w:p w:rsidR="00214F61" w:rsidRPr="003428EE" w:rsidRDefault="00214F61" w:rsidP="00214F61">
            <w:pPr>
              <w:jc w:val="left"/>
              <w:rPr>
                <w:rFonts w:ascii="HGPｺﾞｼｯｸM" w:eastAsia="HGPｺﾞｼｯｸM" w:hAnsi="ＭＳ ゴシック"/>
                <w:szCs w:val="24"/>
              </w:rPr>
            </w:pPr>
            <w:r w:rsidRPr="003428EE">
              <w:rPr>
                <w:rFonts w:ascii="HGPｺﾞｼｯｸM" w:eastAsia="HGPｺﾞｼｯｸM" w:hAnsi="ＭＳ ゴシック" w:hint="eastAsia"/>
                <w:szCs w:val="24"/>
              </w:rPr>
              <w:t>資源ごみ</w:t>
            </w:r>
          </w:p>
        </w:tc>
        <w:tc>
          <w:tcPr>
            <w:tcW w:w="2268" w:type="dxa"/>
            <w:shd w:val="clear" w:color="auto" w:fill="FFFF00"/>
          </w:tcPr>
          <w:p w:rsidR="00214F61" w:rsidRPr="003428EE" w:rsidRDefault="00214F61" w:rsidP="00214F61">
            <w:pPr>
              <w:jc w:val="left"/>
              <w:rPr>
                <w:rFonts w:ascii="HGPｺﾞｼｯｸM" w:eastAsia="HGPｺﾞｼｯｸM" w:hAnsi="ＭＳ ゴシック"/>
                <w:szCs w:val="24"/>
              </w:rPr>
            </w:pPr>
            <w:r w:rsidRPr="003428EE">
              <w:rPr>
                <w:rFonts w:ascii="HGPｺﾞｼｯｸM" w:eastAsia="HGPｺﾞｼｯｸM" w:hAnsi="ＭＳ ゴシック" w:hint="eastAsia"/>
                <w:szCs w:val="24"/>
              </w:rPr>
              <w:t>発泡スチロール</w:t>
            </w:r>
          </w:p>
        </w:tc>
        <w:tc>
          <w:tcPr>
            <w:tcW w:w="2977" w:type="dxa"/>
            <w:vMerge/>
            <w:vAlign w:val="center"/>
          </w:tcPr>
          <w:p w:rsidR="00214F61" w:rsidRPr="003428EE"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3428EE" w:rsidRDefault="00214F61" w:rsidP="00214F61">
            <w:pPr>
              <w:spacing w:line="300" w:lineRule="exact"/>
              <w:jc w:val="left"/>
              <w:rPr>
                <w:rFonts w:ascii="HGPｺﾞｼｯｸM" w:eastAsia="HGPｺﾞｼｯｸM" w:hAnsi="ＭＳ ゴシック"/>
                <w:szCs w:val="24"/>
              </w:rPr>
            </w:pPr>
          </w:p>
        </w:tc>
      </w:tr>
      <w:tr w:rsidR="00214F61" w:rsidRPr="003428EE" w:rsidTr="00214F61">
        <w:tc>
          <w:tcPr>
            <w:tcW w:w="1418" w:type="dxa"/>
            <w:vMerge/>
            <w:shd w:val="clear" w:color="auto" w:fill="FFFF00"/>
            <w:vAlign w:val="center"/>
          </w:tcPr>
          <w:p w:rsidR="00214F61" w:rsidRPr="003428EE" w:rsidRDefault="00214F61" w:rsidP="00214F61">
            <w:pPr>
              <w:jc w:val="left"/>
              <w:rPr>
                <w:rFonts w:ascii="HGPｺﾞｼｯｸM" w:eastAsia="HGPｺﾞｼｯｸM" w:hAnsi="ＭＳ ゴシック"/>
                <w:szCs w:val="24"/>
              </w:rPr>
            </w:pPr>
          </w:p>
        </w:tc>
        <w:tc>
          <w:tcPr>
            <w:tcW w:w="2268" w:type="dxa"/>
            <w:shd w:val="clear" w:color="auto" w:fill="FFFF00"/>
          </w:tcPr>
          <w:p w:rsidR="00214F61" w:rsidRPr="003428EE" w:rsidRDefault="00214F61" w:rsidP="00214F61">
            <w:pPr>
              <w:jc w:val="left"/>
              <w:rPr>
                <w:rFonts w:ascii="HGPｺﾞｼｯｸM" w:eastAsia="HGPｺﾞｼｯｸM" w:hAnsi="ＭＳ ゴシック"/>
                <w:szCs w:val="24"/>
              </w:rPr>
            </w:pPr>
            <w:r w:rsidRPr="003428EE">
              <w:rPr>
                <w:rFonts w:ascii="HGPｺﾞｼｯｸM" w:eastAsia="HGPｺﾞｼｯｸM" w:hAnsi="ＭＳ ゴシック" w:hint="eastAsia"/>
                <w:szCs w:val="24"/>
              </w:rPr>
              <w:t>魚腸骨</w:t>
            </w:r>
          </w:p>
        </w:tc>
        <w:tc>
          <w:tcPr>
            <w:tcW w:w="2977" w:type="dxa"/>
            <w:vMerge/>
            <w:vAlign w:val="center"/>
          </w:tcPr>
          <w:p w:rsidR="00214F61" w:rsidRPr="003428EE"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3428EE" w:rsidRDefault="00214F61" w:rsidP="00214F61">
            <w:pPr>
              <w:spacing w:line="300" w:lineRule="exact"/>
              <w:jc w:val="left"/>
              <w:rPr>
                <w:rFonts w:ascii="HGPｺﾞｼｯｸM" w:eastAsia="HGPｺﾞｼｯｸM" w:hAnsi="ＭＳ ゴシック"/>
                <w:szCs w:val="24"/>
              </w:rPr>
            </w:pPr>
          </w:p>
        </w:tc>
      </w:tr>
    </w:tbl>
    <w:p w:rsidR="00214F61" w:rsidRDefault="00214F61" w:rsidP="00214F61">
      <w:pPr>
        <w:spacing w:line="480" w:lineRule="auto"/>
        <w:rPr>
          <w:rFonts w:ascii="HGPｺﾞｼｯｸM" w:eastAsia="HGPｺﾞｼｯｸM" w:hAnsi="ＭＳ ゴシック"/>
          <w:b/>
          <w:sz w:val="28"/>
          <w:szCs w:val="28"/>
        </w:rPr>
      </w:pPr>
    </w:p>
    <w:p w:rsidR="00214F61" w:rsidRPr="005836CD" w:rsidRDefault="00214F61" w:rsidP="00214F61">
      <w:pPr>
        <w:spacing w:line="480" w:lineRule="auto"/>
        <w:rPr>
          <w:rFonts w:ascii="HGPｺﾞｼｯｸM" w:eastAsia="HGPｺﾞｼｯｸM" w:hAnsi="ＭＳ ゴシック"/>
          <w:b/>
          <w:sz w:val="28"/>
          <w:szCs w:val="28"/>
        </w:rPr>
      </w:pPr>
      <w:r w:rsidRPr="005836CD">
        <w:rPr>
          <w:rFonts w:ascii="HGPｺﾞｼｯｸM" w:eastAsia="HGPｺﾞｼｯｸM" w:hAnsi="ＭＳ ゴシック"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3428EE" w:rsidTr="00214F61">
        <w:tc>
          <w:tcPr>
            <w:tcW w:w="4678"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帳票</w:t>
            </w:r>
          </w:p>
        </w:tc>
      </w:tr>
      <w:tr w:rsidR="00214F61" w:rsidRPr="003428EE" w:rsidTr="00214F61">
        <w:tc>
          <w:tcPr>
            <w:tcW w:w="4678" w:type="dxa"/>
            <w:shd w:val="clear" w:color="auto" w:fill="auto"/>
          </w:tcPr>
          <w:p w:rsidR="00214F61" w:rsidRPr="003428EE" w:rsidRDefault="00214F61" w:rsidP="00214F61">
            <w:pPr>
              <w:pStyle w:val="ad"/>
              <w:ind w:leftChars="0" w:left="0"/>
              <w:rPr>
                <w:rFonts w:ascii="HGPｺﾞｼｯｸM" w:eastAsia="HGPｺﾞｼｯｸM" w:hAnsi="ＭＳ ゴシック"/>
                <w:sz w:val="24"/>
                <w:szCs w:val="24"/>
              </w:rPr>
            </w:pPr>
            <w:r w:rsidRPr="003428EE">
              <w:rPr>
                <w:rFonts w:ascii="HGPｺﾞｼｯｸM" w:eastAsia="HGPｺﾞｼｯｸM" w:hAnsi="ＭＳ ゴシック" w:hint="eastAsia"/>
                <w:sz w:val="24"/>
                <w:szCs w:val="24"/>
              </w:rPr>
              <w:t>清掃・洗浄及び整理整頓の実施記録</w:t>
            </w:r>
          </w:p>
        </w:tc>
        <w:tc>
          <w:tcPr>
            <w:tcW w:w="4394" w:type="dxa"/>
            <w:shd w:val="clear" w:color="auto" w:fill="auto"/>
          </w:tcPr>
          <w:p w:rsidR="00214F61" w:rsidRPr="003428E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3428EE">
              <w:rPr>
                <w:rFonts w:ascii="HGPｺﾞｼｯｸM" w:eastAsia="HGPｺﾞｼｯｸM" w:hAnsi="ＭＳ ゴシック" w:hint="eastAsia"/>
                <w:szCs w:val="24"/>
              </w:rPr>
              <w:t>DAILY記録</w:t>
            </w:r>
          </w:p>
        </w:tc>
      </w:tr>
      <w:tr w:rsidR="00214F61" w:rsidRPr="003428EE" w:rsidTr="00214F61">
        <w:tc>
          <w:tcPr>
            <w:tcW w:w="4678" w:type="dxa"/>
            <w:shd w:val="clear" w:color="auto" w:fill="auto"/>
          </w:tcPr>
          <w:p w:rsidR="00214F61" w:rsidRPr="003428EE" w:rsidRDefault="00214F61" w:rsidP="00214F61">
            <w:pPr>
              <w:pStyle w:val="ad"/>
              <w:ind w:leftChars="0" w:left="0"/>
              <w:rPr>
                <w:rFonts w:ascii="HGPｺﾞｼｯｸM" w:eastAsia="HGPｺﾞｼｯｸM" w:hAnsi="ＭＳ ゴシック"/>
                <w:sz w:val="24"/>
                <w:szCs w:val="24"/>
              </w:rPr>
            </w:pPr>
            <w:r w:rsidRPr="003428EE">
              <w:rPr>
                <w:rFonts w:ascii="HGPｺﾞｼｯｸM" w:eastAsia="HGPｺﾞｼｯｸM" w:hAnsi="ＭＳ ゴシック" w:hint="eastAsia"/>
                <w:sz w:val="24"/>
                <w:szCs w:val="24"/>
              </w:rPr>
              <w:t>施設内に汚染等があった場合の対応記録</w:t>
            </w:r>
          </w:p>
        </w:tc>
        <w:tc>
          <w:tcPr>
            <w:tcW w:w="4394" w:type="dxa"/>
            <w:shd w:val="clear" w:color="auto" w:fill="auto"/>
          </w:tcPr>
          <w:p w:rsidR="00214F61" w:rsidRPr="003428E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3428EE">
              <w:rPr>
                <w:rFonts w:ascii="HGPｺﾞｼｯｸM" w:eastAsia="HGPｺﾞｼｯｸM" w:hAnsi="ＭＳ ゴシック" w:hint="eastAsia"/>
                <w:szCs w:val="24"/>
              </w:rPr>
              <w:t>DAILY記録</w:t>
            </w:r>
          </w:p>
        </w:tc>
      </w:tr>
    </w:tbl>
    <w:p w:rsidR="00214F61" w:rsidRPr="003428EE" w:rsidRDefault="00214F61" w:rsidP="00214F61">
      <w:pPr>
        <w:widowControl/>
        <w:jc w:val="left"/>
        <w:rPr>
          <w:rFonts w:ascii="HGPｺﾞｼｯｸM" w:eastAsia="HGPｺﾞｼｯｸM" w:hAnsi="ＭＳ ゴシック"/>
          <w:szCs w:val="24"/>
        </w:rPr>
      </w:pPr>
      <w:r>
        <w:rPr>
          <w:rFonts w:ascii="HGPｺﾞｼｯｸM" w:eastAsia="HGPｺﾞｼｯｸM" w:hAnsiTheme="majorEastAsia" w:hint="eastAsia"/>
          <w:color w:val="000000" w:themeColor="text1"/>
          <w:szCs w:val="24"/>
        </w:rPr>
        <w:t>※帳票は　　年保存する。</w:t>
      </w:r>
    </w:p>
    <w:p w:rsidR="00214F61" w:rsidRPr="003B7E04" w:rsidRDefault="00214F61" w:rsidP="00214F61">
      <w:pPr>
        <w:widowControl/>
        <w:ind w:right="1036"/>
        <w:rPr>
          <w:rFonts w:ascii="HGPｺﾞｼｯｸM" w:eastAsia="HGPｺﾞｼｯｸM" w:hAnsi="ＭＳ ゴシック"/>
          <w:szCs w:val="24"/>
        </w:rPr>
      </w:pPr>
      <w:r w:rsidRPr="003428EE">
        <w:rPr>
          <w:rFonts w:ascii="HGPｺﾞｼｯｸM" w:eastAsia="HGPｺﾞｼｯｸM" w:hint="eastAsia"/>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3428EE"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EA1FBF" w:rsidRDefault="00214F61" w:rsidP="00214F61">
            <w:pPr>
              <w:rPr>
                <w:rFonts w:ascii="HGPｺﾞｼｯｸM" w:eastAsia="HGPｺﾞｼｯｸM" w:hAnsi="ＭＳ ゴシック"/>
                <w:b/>
                <w:color w:val="FFFFFF"/>
                <w:szCs w:val="24"/>
              </w:rPr>
            </w:pPr>
            <w:r w:rsidRPr="00EA1FBF">
              <w:rPr>
                <w:rFonts w:ascii="HGPｺﾞｼｯｸM" w:eastAsia="HGPｺﾞｼｯｸM" w:hAnsi="ＭＳ ゴシック" w:hint="eastAsia"/>
                <w:b/>
                <w:color w:val="FFFFFF"/>
                <w:szCs w:val="24"/>
              </w:rPr>
              <w:t xml:space="preserve">１　</w:t>
            </w:r>
            <w:r w:rsidRPr="00EA1FBF">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最終更新日</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EA1FBF" w:rsidRDefault="00214F61" w:rsidP="00214F61">
            <w:pPr>
              <w:rPr>
                <w:rFonts w:ascii="HGPｺﾞｼｯｸM" w:eastAsia="HGPｺﾞｼｯｸM" w:hAnsi="ＭＳ ゴシック"/>
                <w:b/>
                <w:color w:val="FFFFFF"/>
                <w:sz w:val="28"/>
                <w:szCs w:val="28"/>
              </w:rPr>
            </w:pPr>
            <w:r w:rsidRPr="00EA1FBF">
              <w:rPr>
                <w:rFonts w:ascii="HGPｺﾞｼｯｸM" w:eastAsia="HGPｺﾞｼｯｸM" w:hAnsi="ＭＳ ゴシック" w:hint="eastAsia"/>
                <w:b/>
                <w:color w:val="FFFFFF"/>
                <w:sz w:val="28"/>
                <w:szCs w:val="28"/>
              </w:rPr>
              <w:t>１－２　保守点検</w:t>
            </w:r>
          </w:p>
        </w:tc>
        <w:tc>
          <w:tcPr>
            <w:tcW w:w="1730"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責任者</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967"/>
        </w:trPr>
        <w:tc>
          <w:tcPr>
            <w:tcW w:w="9072" w:type="dxa"/>
            <w:gridSpan w:val="3"/>
            <w:shd w:val="clear" w:color="auto" w:fill="auto"/>
            <w:vAlign w:val="center"/>
          </w:tcPr>
          <w:p w:rsidR="00214F61" w:rsidRPr="003428EE" w:rsidRDefault="00214F61" w:rsidP="00214F61">
            <w:pPr>
              <w:ind w:firstLineChars="400" w:firstLine="930"/>
              <w:rPr>
                <w:rFonts w:ascii="HGPｺﾞｼｯｸM" w:eastAsia="HGPｺﾞｼｯｸM" w:hAnsi="ＭＳ ゴシック"/>
                <w:szCs w:val="24"/>
              </w:rPr>
            </w:pPr>
            <w:r w:rsidRPr="006C13A0">
              <w:rPr>
                <w:rFonts w:ascii="ＭＳ ゴシック" w:hAnsi="ＭＳ ゴシック"/>
                <w:noProof/>
                <w:szCs w:val="24"/>
              </w:rPr>
              <mc:AlternateContent>
                <mc:Choice Requires="wpg">
                  <w:drawing>
                    <wp:anchor distT="0" distB="0" distL="114300" distR="114300" simplePos="0" relativeHeight="251796480" behindDoc="0" locked="0" layoutInCell="1" allowOverlap="1" wp14:anchorId="18160AC3" wp14:editId="20A79AC2">
                      <wp:simplePos x="0" y="0"/>
                      <wp:positionH relativeFrom="column">
                        <wp:posOffset>14605</wp:posOffset>
                      </wp:positionH>
                      <wp:positionV relativeFrom="paragraph">
                        <wp:posOffset>81915</wp:posOffset>
                      </wp:positionV>
                      <wp:extent cx="609600" cy="409575"/>
                      <wp:effectExtent l="0" t="38100" r="19050" b="104775"/>
                      <wp:wrapNone/>
                      <wp:docPr id="293" name="グループ化 293"/>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94" name="円/楕円 29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テキスト ボックス 295"/>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160AC3" id="グループ化 293" o:spid="_x0000_s1160" style="position:absolute;left:0;text-align:left;margin-left:1.15pt;margin-top:6.45pt;width:48pt;height:32.25pt;z-index:25179648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">
                      <v:oval id="円/楕円 294" o:spid="_x0000_s116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295" o:spid="_x0000_s116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3428EE">
              <w:rPr>
                <w:rFonts w:ascii="HGPｺﾞｼｯｸM" w:eastAsia="HGPｺﾞｼｯｸM" w:hAnsi="ＭＳ ゴシック" w:hint="eastAsia"/>
                <w:szCs w:val="24"/>
              </w:rPr>
              <w:t>・</w:t>
            </w:r>
            <w:r w:rsidRPr="003428EE">
              <w:rPr>
                <w:rFonts w:ascii="HGPｺﾞｼｯｸM" w:eastAsia="HGPｺﾞｼｯｸM" w:hint="eastAsia"/>
              </w:rPr>
              <w:t>施設、器具等の</w:t>
            </w:r>
            <w:r w:rsidRPr="003428EE">
              <w:rPr>
                <w:rFonts w:ascii="HGPｺﾞｼｯｸM" w:eastAsia="HGPｺﾞｼｯｸM" w:hAnsi="ＭＳ ゴシック" w:hint="eastAsia"/>
                <w:szCs w:val="24"/>
              </w:rPr>
              <w:t>整備不良、乱雑な管理による異物混入を防止する。</w:t>
            </w:r>
          </w:p>
        </w:tc>
      </w:tr>
    </w:tbl>
    <w:p w:rsidR="00214F61" w:rsidRPr="003428EE" w:rsidRDefault="00214F61" w:rsidP="00214F61">
      <w:pPr>
        <w:rPr>
          <w:rFonts w:ascii="HGPｺﾞｼｯｸM" w:eastAsia="HGPｺﾞｼｯｸM"/>
          <w:szCs w:val="24"/>
        </w:rPr>
      </w:pPr>
    </w:p>
    <w:p w:rsidR="00214F61" w:rsidRPr="006C13A0" w:rsidRDefault="00214F61" w:rsidP="00214F61">
      <w:pPr>
        <w:spacing w:line="480" w:lineRule="auto"/>
        <w:rPr>
          <w:rFonts w:ascii="HGPｺﾞｼｯｸM" w:eastAsia="HGPｺﾞｼｯｸM"/>
          <w:b/>
          <w:sz w:val="28"/>
          <w:szCs w:val="28"/>
        </w:rPr>
      </w:pPr>
      <w:r w:rsidRPr="006C13A0">
        <w:rPr>
          <w:rFonts w:ascii="HGPｺﾞｼｯｸM" w:eastAsia="HGPｺﾞｼｯｸM" w:hint="eastAsia"/>
          <w:b/>
          <w:sz w:val="28"/>
          <w:szCs w:val="28"/>
        </w:rPr>
        <w:t>１　保守点検</w:t>
      </w:r>
    </w:p>
    <w:p w:rsidR="00214F61" w:rsidRPr="003428EE" w:rsidRDefault="00214F61" w:rsidP="00214F61">
      <w:pPr>
        <w:rPr>
          <w:rFonts w:ascii="HGPｺﾞｼｯｸM" w:eastAsia="HGPｺﾞｼｯｸM"/>
        </w:rPr>
      </w:pPr>
      <w:r w:rsidRPr="003428EE">
        <w:rPr>
          <w:rFonts w:ascii="HGPｺﾞｼｯｸM" w:eastAsia="HGPｺﾞｼｯｸM" w:hint="eastAsia"/>
        </w:rPr>
        <w:t>（１）別紙「清掃・洗浄、メンテナンス手順書」のとおり</w:t>
      </w:r>
    </w:p>
    <w:p w:rsidR="00214F61" w:rsidRPr="003428EE" w:rsidRDefault="00214F61" w:rsidP="00214F61">
      <w:pPr>
        <w:rPr>
          <w:rFonts w:ascii="HGPｺﾞｼｯｸM" w:eastAsia="HGPｺﾞｼｯｸM"/>
          <w:szCs w:val="24"/>
        </w:rPr>
      </w:pPr>
    </w:p>
    <w:p w:rsidR="00214F61" w:rsidRPr="006C13A0" w:rsidRDefault="00214F61" w:rsidP="00214F61">
      <w:pPr>
        <w:spacing w:line="480" w:lineRule="auto"/>
        <w:rPr>
          <w:rFonts w:ascii="HGPｺﾞｼｯｸM" w:eastAsia="HGPｺﾞｼｯｸM"/>
          <w:b/>
          <w:sz w:val="28"/>
          <w:szCs w:val="28"/>
        </w:rPr>
      </w:pPr>
      <w:r w:rsidRPr="006C13A0">
        <w:rPr>
          <w:rFonts w:ascii="HGPｺﾞｼｯｸM" w:eastAsia="HGPｺﾞｼｯｸM" w:hint="eastAsia"/>
          <w:b/>
          <w:sz w:val="28"/>
          <w:szCs w:val="28"/>
        </w:rPr>
        <w:t>２　不適時の対応</w:t>
      </w:r>
    </w:p>
    <w:p w:rsidR="00214F61" w:rsidRPr="003428EE" w:rsidRDefault="00214F61" w:rsidP="00214F61">
      <w:pPr>
        <w:tabs>
          <w:tab w:val="left" w:pos="7511"/>
        </w:tabs>
        <w:rPr>
          <w:rFonts w:ascii="HGPｺﾞｼｯｸM" w:eastAsia="HGPｺﾞｼｯｸM"/>
          <w:szCs w:val="24"/>
        </w:rPr>
      </w:pPr>
      <w:r w:rsidRPr="003428EE">
        <w:rPr>
          <w:rFonts w:ascii="HGPｺﾞｼｯｸM" w:eastAsia="HGPｺﾞｼｯｸM" w:hint="eastAsia"/>
          <w:szCs w:val="24"/>
        </w:rPr>
        <w:t>（１）施設に破損や劣化等が見つかった場合は、速</w:t>
      </w:r>
      <w:r w:rsidRPr="006E5556">
        <w:rPr>
          <w:rFonts w:ascii="HGPｺﾞｼｯｸM" w:eastAsia="HGPｺﾞｼｯｸM" w:hint="eastAsia"/>
          <w:color w:val="000000" w:themeColor="text1"/>
          <w:szCs w:val="24"/>
        </w:rPr>
        <w:t>やかに管理者（　　　　）に連絡する</w:t>
      </w:r>
      <w:r w:rsidRPr="003428EE">
        <w:rPr>
          <w:rFonts w:ascii="HGPｺﾞｼｯｸM" w:eastAsia="HGPｺﾞｼｯｸM" w:hint="eastAsia"/>
          <w:szCs w:val="24"/>
        </w:rPr>
        <w:t>。</w:t>
      </w:r>
    </w:p>
    <w:p w:rsidR="00214F61" w:rsidRPr="003428EE" w:rsidRDefault="00214F61" w:rsidP="00214F61">
      <w:pPr>
        <w:tabs>
          <w:tab w:val="left" w:pos="7511"/>
        </w:tabs>
        <w:rPr>
          <w:rFonts w:ascii="HGPｺﾞｼｯｸM" w:eastAsia="HGPｺﾞｼｯｸM"/>
          <w:szCs w:val="24"/>
        </w:rPr>
      </w:pPr>
      <w:r w:rsidRPr="003428EE">
        <w:rPr>
          <w:rFonts w:ascii="HGPｺﾞｼｯｸM" w:eastAsia="HGPｺﾞｼｯｸM" w:hint="eastAsia"/>
          <w:szCs w:val="24"/>
        </w:rPr>
        <w:t>（２）器具に破損や劣化等が見つかった場合は、速やかに補修する。</w:t>
      </w:r>
    </w:p>
    <w:p w:rsidR="00214F61" w:rsidRDefault="00214F61" w:rsidP="00214F61">
      <w:pPr>
        <w:rPr>
          <w:rFonts w:ascii="HGPｺﾞｼｯｸM" w:eastAsia="HGPｺﾞｼｯｸM"/>
        </w:rPr>
      </w:pPr>
      <w:r>
        <w:rPr>
          <w:rFonts w:ascii="HGPｺﾞｼｯｸM" w:eastAsia="HGPｺﾞｼｯｸM" w:hint="eastAsia"/>
        </w:rPr>
        <w:t>（３）不適があった場合は、対応を帳票に記録する。</w:t>
      </w:r>
    </w:p>
    <w:p w:rsidR="00214F61" w:rsidRPr="003428EE" w:rsidRDefault="00214F61" w:rsidP="00214F61">
      <w:pPr>
        <w:rPr>
          <w:rFonts w:ascii="HGPｺﾞｼｯｸM" w:eastAsia="HGPｺﾞｼｯｸM"/>
        </w:rPr>
      </w:pPr>
    </w:p>
    <w:p w:rsidR="00214F61" w:rsidRPr="006C13A0" w:rsidRDefault="00214F61" w:rsidP="00214F61">
      <w:pPr>
        <w:spacing w:line="480" w:lineRule="auto"/>
        <w:rPr>
          <w:rFonts w:ascii="HGPｺﾞｼｯｸM" w:eastAsia="HGPｺﾞｼｯｸM" w:hAnsi="ＭＳ ゴシック"/>
          <w:b/>
          <w:sz w:val="28"/>
          <w:szCs w:val="28"/>
        </w:rPr>
      </w:pPr>
      <w:r w:rsidRPr="006C13A0">
        <w:rPr>
          <w:rFonts w:ascii="HGPｺﾞｼｯｸM" w:eastAsia="HGPｺﾞｼｯｸM" w:hAnsi="ＭＳ ゴシック" w:hint="eastAsia"/>
          <w:b/>
          <w:sz w:val="28"/>
          <w:szCs w:val="28"/>
        </w:rPr>
        <w:t>３　記録</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4"/>
      </w:tblGrid>
      <w:tr w:rsidR="00214F61" w:rsidRPr="003428EE" w:rsidTr="00214F61">
        <w:tc>
          <w:tcPr>
            <w:tcW w:w="4394"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帳票</w:t>
            </w:r>
          </w:p>
        </w:tc>
      </w:tr>
      <w:tr w:rsidR="00214F61" w:rsidRPr="003428EE" w:rsidTr="00214F61">
        <w:tc>
          <w:tcPr>
            <w:tcW w:w="4394"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Ansi="ＭＳ ゴシック" w:hint="eastAsia"/>
                <w:szCs w:val="24"/>
              </w:rPr>
              <w:t>保守点検の実施記録</w:t>
            </w:r>
          </w:p>
        </w:tc>
        <w:tc>
          <w:tcPr>
            <w:tcW w:w="4394" w:type="dxa"/>
            <w:shd w:val="clear" w:color="auto" w:fill="auto"/>
          </w:tcPr>
          <w:p w:rsidR="00214F61" w:rsidRPr="003428E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3428EE">
              <w:rPr>
                <w:rFonts w:ascii="HGPｺﾞｼｯｸM" w:eastAsia="HGPｺﾞｼｯｸM" w:hAnsi="ＭＳ ゴシック" w:hint="eastAsia"/>
                <w:szCs w:val="24"/>
              </w:rPr>
              <w:t>DAILY記録</w:t>
            </w:r>
          </w:p>
        </w:tc>
      </w:tr>
      <w:tr w:rsidR="00214F61" w:rsidRPr="003428EE" w:rsidTr="00214F61">
        <w:tc>
          <w:tcPr>
            <w:tcW w:w="4394"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Ansi="ＭＳ ゴシック" w:hint="eastAsia"/>
                <w:szCs w:val="24"/>
              </w:rPr>
              <w:t>不適時の対応記録</w:t>
            </w:r>
          </w:p>
        </w:tc>
        <w:tc>
          <w:tcPr>
            <w:tcW w:w="4394" w:type="dxa"/>
            <w:shd w:val="clear" w:color="auto" w:fill="auto"/>
          </w:tcPr>
          <w:p w:rsidR="00214F61" w:rsidRPr="003428E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3428EE">
              <w:rPr>
                <w:rFonts w:ascii="HGPｺﾞｼｯｸM" w:eastAsia="HGPｺﾞｼｯｸM" w:hAnsi="ＭＳ ゴシック" w:hint="eastAsia"/>
                <w:szCs w:val="24"/>
              </w:rPr>
              <w:t>DAILY記録</w:t>
            </w:r>
          </w:p>
        </w:tc>
      </w:tr>
    </w:tbl>
    <w:p w:rsidR="00214F61" w:rsidRPr="003428EE" w:rsidRDefault="00214F61" w:rsidP="00214F61">
      <w:pPr>
        <w:rPr>
          <w:rFonts w:ascii="HGPｺﾞｼｯｸM" w:eastAsia="HGPｺﾞｼｯｸM"/>
          <w:szCs w:val="24"/>
        </w:rPr>
      </w:pPr>
      <w:r>
        <w:rPr>
          <w:rFonts w:ascii="HGPｺﾞｼｯｸM" w:eastAsia="HGPｺﾞｼｯｸM" w:hint="eastAsia"/>
          <w:szCs w:val="24"/>
        </w:rPr>
        <w:t xml:space="preserve">　　</w:t>
      </w:r>
      <w:r>
        <w:rPr>
          <w:rFonts w:ascii="HGPｺﾞｼｯｸM" w:eastAsia="HGPｺﾞｼｯｸM" w:hAnsiTheme="majorEastAsia" w:hint="eastAsia"/>
          <w:color w:val="000000" w:themeColor="text1"/>
          <w:szCs w:val="24"/>
        </w:rPr>
        <w:t>※帳票は　　年保存する。</w:t>
      </w:r>
    </w:p>
    <w:p w:rsidR="00214F61" w:rsidRPr="003428EE" w:rsidRDefault="00214F61" w:rsidP="00214F61">
      <w:pPr>
        <w:rPr>
          <w:rFonts w:ascii="HGPｺﾞｼｯｸM" w:eastAsia="HGPｺﾞｼｯｸM"/>
        </w:rPr>
      </w:pPr>
      <w:r w:rsidRPr="003428EE">
        <w:rPr>
          <w:rFonts w:ascii="HGPｺﾞｼｯｸM" w:eastAsia="HGPｺﾞｼｯｸM" w:hint="eastAsia"/>
        </w:rPr>
        <w:br w:type="page"/>
      </w:r>
      <w:r w:rsidRPr="003428EE">
        <w:rPr>
          <w:rFonts w:ascii="HGPｺﾞｼｯｸM" w:eastAsia="HGPｺﾞｼｯｸM" w:hAnsi="HG丸ｺﾞｼｯｸM-PRO" w:hint="eastAsia"/>
          <w:b/>
          <w:szCs w:val="24"/>
        </w:rPr>
        <w:t>【各社共通項目とし、当番会社にて実施】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3428EE"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6C13A0" w:rsidRDefault="00214F61" w:rsidP="00214F61">
            <w:pPr>
              <w:rPr>
                <w:rFonts w:ascii="HGPｺﾞｼｯｸM" w:eastAsia="HGPｺﾞｼｯｸM" w:hAnsi="ＭＳ ゴシック"/>
                <w:b/>
                <w:color w:val="FFFFFF"/>
                <w:szCs w:val="24"/>
              </w:rPr>
            </w:pPr>
            <w:r w:rsidRPr="006C13A0">
              <w:rPr>
                <w:rFonts w:ascii="HGPｺﾞｼｯｸM" w:eastAsia="HGPｺﾞｼｯｸM" w:hAnsi="ＭＳ ゴシック" w:hint="eastAsia"/>
                <w:b/>
                <w:color w:val="FFFFFF"/>
                <w:szCs w:val="24"/>
              </w:rPr>
              <w:t xml:space="preserve">１　</w:t>
            </w:r>
            <w:r w:rsidRPr="006C13A0">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最終更新日</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6C13A0" w:rsidRDefault="00214F61" w:rsidP="00214F61">
            <w:pPr>
              <w:rPr>
                <w:rFonts w:ascii="HGPｺﾞｼｯｸM" w:eastAsia="HGPｺﾞｼｯｸM" w:hAnsi="ＭＳ ゴシック"/>
                <w:b/>
                <w:color w:val="FFFFFF"/>
                <w:sz w:val="28"/>
                <w:szCs w:val="28"/>
              </w:rPr>
            </w:pPr>
            <w:r w:rsidRPr="006C13A0">
              <w:rPr>
                <w:rFonts w:ascii="HGPｺﾞｼｯｸM" w:eastAsia="HGPｺﾞｼｯｸM" w:hAnsi="ＭＳ ゴシック" w:hint="eastAsia"/>
                <w:b/>
                <w:color w:val="FFFFFF"/>
                <w:sz w:val="28"/>
                <w:szCs w:val="28"/>
              </w:rPr>
              <w:t>１－３　卸売場の温度管理</w:t>
            </w:r>
          </w:p>
        </w:tc>
        <w:tc>
          <w:tcPr>
            <w:tcW w:w="1588"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責任者</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831"/>
        </w:trPr>
        <w:tc>
          <w:tcPr>
            <w:tcW w:w="9072" w:type="dxa"/>
            <w:gridSpan w:val="3"/>
            <w:shd w:val="clear" w:color="auto" w:fill="auto"/>
            <w:vAlign w:val="center"/>
          </w:tcPr>
          <w:p w:rsidR="00214F61" w:rsidRPr="003428EE" w:rsidRDefault="00214F61" w:rsidP="00214F61">
            <w:pPr>
              <w:spacing w:line="360" w:lineRule="exact"/>
              <w:ind w:firstLineChars="400" w:firstLine="930"/>
              <w:rPr>
                <w:rFonts w:ascii="HGPｺﾞｼｯｸM" w:eastAsia="HGPｺﾞｼｯｸM"/>
              </w:rPr>
            </w:pPr>
            <w:r w:rsidRPr="006C13A0">
              <w:rPr>
                <w:rFonts w:ascii="ＭＳ ゴシック" w:hAnsi="ＭＳ ゴシック"/>
                <w:noProof/>
                <w:szCs w:val="24"/>
              </w:rPr>
              <mc:AlternateContent>
                <mc:Choice Requires="wpg">
                  <w:drawing>
                    <wp:anchor distT="0" distB="0" distL="114300" distR="114300" simplePos="0" relativeHeight="251797504" behindDoc="0" locked="0" layoutInCell="1" allowOverlap="1" wp14:anchorId="749D3535" wp14:editId="4E0F3202">
                      <wp:simplePos x="0" y="0"/>
                      <wp:positionH relativeFrom="column">
                        <wp:posOffset>15240</wp:posOffset>
                      </wp:positionH>
                      <wp:positionV relativeFrom="paragraph">
                        <wp:posOffset>44450</wp:posOffset>
                      </wp:positionV>
                      <wp:extent cx="609600" cy="409575"/>
                      <wp:effectExtent l="0" t="38100" r="19050" b="104775"/>
                      <wp:wrapNone/>
                      <wp:docPr id="302" name="グループ化 30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05" name="円/楕円 30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テキスト ボックス 306"/>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D3535" id="グループ化 302" o:spid="_x0000_s1163" style="position:absolute;left:0;text-align:left;margin-left:1.2pt;margin-top:3.5pt;width:48pt;height:32.25pt;z-index:25179750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">
                      <v:oval id="円/楕円 305" o:spid="_x0000_s116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306" o:spid="_x0000_s116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kNxwAAANwAAAAPAAAAZHJzL2Rvd25yZXYueG1sRI9La8Mw&#10;EITvhfwHsYXeGrkp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CT1WQ3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3428EE">
              <w:rPr>
                <w:rFonts w:ascii="HGPｺﾞｼｯｸM" w:eastAsia="HGPｺﾞｼｯｸM" w:hAnsi="ＭＳ ゴシック" w:hint="eastAsia"/>
                <w:szCs w:val="24"/>
              </w:rPr>
              <w:t>・</w:t>
            </w:r>
            <w:r w:rsidRPr="003428EE">
              <w:rPr>
                <w:rFonts w:ascii="HGPｺﾞｼｯｸM" w:eastAsia="HGPｺﾞｼｯｸM" w:hint="eastAsia"/>
              </w:rPr>
              <w:t>商品の温度上昇による細菌増殖を防止する。</w:t>
            </w:r>
          </w:p>
          <w:p w:rsidR="00214F61" w:rsidRPr="003428EE" w:rsidRDefault="00214F61" w:rsidP="00214F61">
            <w:pPr>
              <w:spacing w:line="300" w:lineRule="exact"/>
              <w:ind w:firstLineChars="400" w:firstLine="930"/>
              <w:rPr>
                <w:rFonts w:ascii="HGPｺﾞｼｯｸM" w:eastAsia="HGPｺﾞｼｯｸM"/>
              </w:rPr>
            </w:pPr>
            <w:r w:rsidRPr="003428EE">
              <w:rPr>
                <w:rFonts w:ascii="HGPｺﾞｼｯｸM" w:eastAsia="HGPｺﾞｼｯｸM" w:hint="eastAsia"/>
              </w:rPr>
              <w:t>・商品の温度上昇による品質劣化を防止する。</w:t>
            </w:r>
          </w:p>
        </w:tc>
      </w:tr>
    </w:tbl>
    <w:p w:rsidR="00EC7429" w:rsidRDefault="00214F61" w:rsidP="00EC7429">
      <w:pPr>
        <w:spacing w:line="480" w:lineRule="auto"/>
        <w:rPr>
          <w:rFonts w:ascii="HGPｺﾞｼｯｸM" w:eastAsia="HGPｺﾞｼｯｸM"/>
          <w:b/>
          <w:sz w:val="28"/>
          <w:szCs w:val="28"/>
        </w:rPr>
      </w:pPr>
      <w:r w:rsidRPr="006C13A0">
        <w:rPr>
          <w:rFonts w:ascii="HGPｺﾞｼｯｸM" w:eastAsia="HGPｺﾞｼｯｸM" w:hint="eastAsia"/>
          <w:b/>
          <w:sz w:val="28"/>
          <w:szCs w:val="28"/>
        </w:rPr>
        <w:t>１　卸売場の温度管理方法</w:t>
      </w:r>
    </w:p>
    <w:p w:rsidR="00214F61" w:rsidRPr="00EC7429" w:rsidRDefault="00214F61" w:rsidP="00EC7429">
      <w:pPr>
        <w:rPr>
          <w:rFonts w:ascii="HGPｺﾞｼｯｸM" w:eastAsia="HGPｺﾞｼｯｸM"/>
          <w:b/>
          <w:sz w:val="28"/>
          <w:szCs w:val="28"/>
        </w:rPr>
      </w:pPr>
      <w:r w:rsidRPr="003428EE">
        <w:rPr>
          <w:rFonts w:ascii="HGPｺﾞｼｯｸM" w:eastAsia="HGPｺﾞｼｯｸM" w:hint="eastAsia"/>
        </w:rPr>
        <w:t>（１）温度測定方法</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
        <w:gridCol w:w="1559"/>
        <w:gridCol w:w="1984"/>
        <w:gridCol w:w="1843"/>
        <w:gridCol w:w="2688"/>
      </w:tblGrid>
      <w:tr w:rsidR="00214F61" w:rsidRPr="003428EE" w:rsidTr="00214F61">
        <w:trPr>
          <w:cantSplit/>
          <w:trHeight w:val="397"/>
          <w:jc w:val="center"/>
        </w:trPr>
        <w:tc>
          <w:tcPr>
            <w:tcW w:w="98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3428EE" w:rsidRDefault="00214F61" w:rsidP="00214F61">
            <w:pPr>
              <w:ind w:leftChars="-20" w:left="-47" w:rightChars="-18" w:right="-42"/>
              <w:jc w:val="center"/>
              <w:rPr>
                <w:rFonts w:ascii="HGPｺﾞｼｯｸM" w:eastAsia="HGPｺﾞｼｯｸM"/>
                <w:szCs w:val="24"/>
              </w:rPr>
            </w:pPr>
            <w:r w:rsidRPr="003428EE">
              <w:rPr>
                <w:rFonts w:ascii="HGPｺﾞｼｯｸM" w:eastAsia="HGPｺﾞｼｯｸM" w:hint="eastAsia"/>
                <w:szCs w:val="24"/>
              </w:rPr>
              <w:t>場所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設定温度</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設定時間</w:t>
            </w:r>
          </w:p>
        </w:tc>
        <w:tc>
          <w:tcPr>
            <w:tcW w:w="453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温度管理方法</w:t>
            </w:r>
          </w:p>
        </w:tc>
      </w:tr>
      <w:tr w:rsidR="00214F61" w:rsidRPr="003428EE" w:rsidTr="00214F61">
        <w:trPr>
          <w:cantSplit/>
          <w:trHeight w:val="397"/>
          <w:jc w:val="center"/>
        </w:trPr>
        <w:tc>
          <w:tcPr>
            <w:tcW w:w="989" w:type="dxa"/>
            <w:vMerge/>
            <w:tcBorders>
              <w:bottom w:val="single" w:sz="4" w:space="0" w:color="auto"/>
            </w:tcBorders>
            <w:shd w:val="clear" w:color="auto" w:fill="EAF1DD" w:themeFill="accent3" w:themeFillTint="33"/>
            <w:vAlign w:val="center"/>
          </w:tcPr>
          <w:p w:rsidR="00214F61" w:rsidRPr="003428EE" w:rsidRDefault="00214F61" w:rsidP="00214F61">
            <w:pPr>
              <w:ind w:leftChars="-20" w:left="-47" w:rightChars="-18" w:right="-42"/>
              <w:jc w:val="center"/>
              <w:rPr>
                <w:rFonts w:ascii="HGPｺﾞｼｯｸM" w:eastAsia="HGPｺﾞｼｯｸM"/>
                <w:szCs w:val="24"/>
              </w:rPr>
            </w:pPr>
          </w:p>
        </w:tc>
        <w:tc>
          <w:tcPr>
            <w:tcW w:w="1559" w:type="dxa"/>
            <w:vMerge/>
            <w:tcBorders>
              <w:bottom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p>
        </w:tc>
        <w:tc>
          <w:tcPr>
            <w:tcW w:w="1984" w:type="dxa"/>
            <w:vMerge/>
            <w:tcBorders>
              <w:bottom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p>
        </w:tc>
        <w:tc>
          <w:tcPr>
            <w:tcW w:w="1843" w:type="dxa"/>
            <w:tcBorders>
              <w:bottom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頻度</w:t>
            </w:r>
          </w:p>
        </w:tc>
        <w:tc>
          <w:tcPr>
            <w:tcW w:w="2688" w:type="dxa"/>
            <w:tcBorders>
              <w:bottom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方法</w:t>
            </w:r>
          </w:p>
        </w:tc>
      </w:tr>
      <w:tr w:rsidR="00214F61" w:rsidRPr="003428EE" w:rsidTr="00214F61">
        <w:trPr>
          <w:cantSplit/>
          <w:trHeight w:val="693"/>
          <w:jc w:val="center"/>
        </w:trPr>
        <w:tc>
          <w:tcPr>
            <w:tcW w:w="989" w:type="dxa"/>
            <w:shd w:val="clear" w:color="auto" w:fill="auto"/>
            <w:vAlign w:val="center"/>
          </w:tcPr>
          <w:p w:rsidR="00214F61" w:rsidRPr="003428EE" w:rsidRDefault="00214F61" w:rsidP="00214F61">
            <w:pPr>
              <w:ind w:leftChars="-20" w:left="-47" w:rightChars="-18" w:right="-42"/>
              <w:jc w:val="left"/>
              <w:rPr>
                <w:rFonts w:ascii="HGPｺﾞｼｯｸM" w:eastAsia="HGPｺﾞｼｯｸM"/>
                <w:szCs w:val="24"/>
              </w:rPr>
            </w:pPr>
            <w:r w:rsidRPr="003428EE">
              <w:rPr>
                <w:rFonts w:ascii="HGPｺﾞｼｯｸM" w:eastAsia="HGPｺﾞｼｯｸM" w:hint="eastAsia"/>
                <w:szCs w:val="24"/>
              </w:rPr>
              <w:t>卸売場</w:t>
            </w:r>
          </w:p>
        </w:tc>
        <w:tc>
          <w:tcPr>
            <w:tcW w:w="1559" w:type="dxa"/>
            <w:tcBorders>
              <w:bottom w:val="single" w:sz="4" w:space="0" w:color="auto"/>
            </w:tcBorders>
            <w:shd w:val="clear" w:color="auto" w:fill="FFFF00"/>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 xml:space="preserve">　℃</w:t>
            </w:r>
          </w:p>
        </w:tc>
        <w:tc>
          <w:tcPr>
            <w:tcW w:w="1984" w:type="dxa"/>
            <w:shd w:val="clear" w:color="auto" w:fill="FFFF00"/>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u w:val="single"/>
              </w:rPr>
              <w:t xml:space="preserve">　</w:t>
            </w:r>
            <w:r w:rsidRPr="003428EE">
              <w:rPr>
                <w:rFonts w:ascii="HGPｺﾞｼｯｸM" w:eastAsia="HGPｺﾞｼｯｸM" w:hint="eastAsia"/>
                <w:szCs w:val="24"/>
              </w:rPr>
              <w:t>時～</w:t>
            </w:r>
            <w:r w:rsidRPr="003428EE">
              <w:rPr>
                <w:rFonts w:ascii="HGPｺﾞｼｯｸM" w:eastAsia="HGPｺﾞｼｯｸM" w:hint="eastAsia"/>
                <w:szCs w:val="24"/>
                <w:u w:val="single"/>
              </w:rPr>
              <w:t xml:space="preserve">　</w:t>
            </w:r>
            <w:r w:rsidRPr="003428EE">
              <w:rPr>
                <w:rFonts w:ascii="HGPｺﾞｼｯｸM" w:eastAsia="HGPｺﾞｼｯｸM" w:hint="eastAsia"/>
                <w:szCs w:val="24"/>
              </w:rPr>
              <w:t>時</w:t>
            </w:r>
          </w:p>
        </w:tc>
        <w:tc>
          <w:tcPr>
            <w:tcW w:w="1843" w:type="dxa"/>
            <w:shd w:val="clear" w:color="auto" w:fill="FFFF00"/>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毎日2回</w:t>
            </w:r>
          </w:p>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　　：　　）</w:t>
            </w:r>
          </w:p>
          <w:p w:rsidR="00214F61" w:rsidRPr="003428EE" w:rsidRDefault="00214F61" w:rsidP="00214F61">
            <w:pPr>
              <w:ind w:leftChars="-1" w:left="-1" w:rightChars="-18" w:right="-42" w:hanging="1"/>
              <w:jc w:val="center"/>
              <w:rPr>
                <w:rFonts w:ascii="HGPｺﾞｼｯｸM" w:eastAsia="HGPｺﾞｼｯｸM"/>
                <w:szCs w:val="24"/>
              </w:rPr>
            </w:pPr>
            <w:r w:rsidRPr="003428EE">
              <w:rPr>
                <w:rFonts w:ascii="HGPｺﾞｼｯｸM" w:eastAsia="HGPｺﾞｼｯｸM" w:hint="eastAsia"/>
                <w:szCs w:val="24"/>
              </w:rPr>
              <w:t>（　　：　　）</w:t>
            </w:r>
          </w:p>
        </w:tc>
        <w:tc>
          <w:tcPr>
            <w:tcW w:w="2688" w:type="dxa"/>
            <w:shd w:val="clear" w:color="auto" w:fill="auto"/>
            <w:vAlign w:val="center"/>
          </w:tcPr>
          <w:p w:rsidR="00214F61" w:rsidRPr="003428EE" w:rsidRDefault="00214F61" w:rsidP="00214F61">
            <w:pPr>
              <w:rPr>
                <w:rFonts w:ascii="HGPｺﾞｼｯｸM" w:eastAsia="HGPｺﾞｼｯｸM"/>
                <w:szCs w:val="24"/>
              </w:rPr>
            </w:pPr>
            <w:r w:rsidRPr="003428EE">
              <w:rPr>
                <w:rFonts w:ascii="HGPｺﾞｼｯｸM" w:eastAsia="HGPｺﾞｼｯｸM" w:hint="eastAsia"/>
                <w:szCs w:val="24"/>
              </w:rPr>
              <w:t>低温化空調機器のコントロールパネルの室温表示を確認する。</w:t>
            </w:r>
          </w:p>
        </w:tc>
      </w:tr>
    </w:tbl>
    <w:p w:rsidR="00214F61" w:rsidRPr="003428EE" w:rsidRDefault="00214F61" w:rsidP="00214F61">
      <w:pPr>
        <w:rPr>
          <w:rFonts w:ascii="HGPｺﾞｼｯｸM" w:eastAsia="HGPｺﾞｼｯｸM"/>
        </w:rPr>
      </w:pPr>
      <w:r w:rsidRPr="003428EE">
        <w:rPr>
          <w:rFonts w:ascii="HGPｺﾞｼｯｸM" w:eastAsia="HGPｺﾞｼｯｸM" w:hint="eastAsia"/>
        </w:rPr>
        <w:t>（２）温度計の精度確認</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945"/>
      </w:tblGrid>
      <w:tr w:rsidR="00214F61" w:rsidRPr="003428EE" w:rsidTr="00214F61">
        <w:trPr>
          <w:trHeight w:val="397"/>
        </w:trPr>
        <w:tc>
          <w:tcPr>
            <w:tcW w:w="2126" w:type="dxa"/>
            <w:shd w:val="clear" w:color="auto" w:fill="EAF1DD" w:themeFill="accent3" w:themeFillTint="33"/>
            <w:vAlign w:val="center"/>
          </w:tcPr>
          <w:p w:rsidR="00214F61" w:rsidRPr="003428EE" w:rsidRDefault="00214F61" w:rsidP="00214F61">
            <w:pPr>
              <w:spacing w:line="360" w:lineRule="exact"/>
              <w:jc w:val="center"/>
              <w:rPr>
                <w:rFonts w:ascii="HGPｺﾞｼｯｸM" w:eastAsia="HGPｺﾞｼｯｸM"/>
                <w:szCs w:val="24"/>
              </w:rPr>
            </w:pPr>
            <w:r w:rsidRPr="003428EE">
              <w:rPr>
                <w:rFonts w:ascii="HGPｺﾞｼｯｸM" w:eastAsia="HGPｺﾞｼｯｸM" w:hint="eastAsia"/>
                <w:szCs w:val="24"/>
              </w:rPr>
              <w:t>頻度</w:t>
            </w:r>
          </w:p>
        </w:tc>
        <w:tc>
          <w:tcPr>
            <w:tcW w:w="6945" w:type="dxa"/>
            <w:shd w:val="clear" w:color="auto" w:fill="EAF1DD" w:themeFill="accent3" w:themeFillTint="33"/>
            <w:vAlign w:val="center"/>
          </w:tcPr>
          <w:p w:rsidR="00214F61" w:rsidRPr="003428EE" w:rsidRDefault="00214F61" w:rsidP="00214F61">
            <w:pPr>
              <w:spacing w:line="360" w:lineRule="exact"/>
              <w:jc w:val="center"/>
              <w:rPr>
                <w:rFonts w:ascii="HGPｺﾞｼｯｸM" w:eastAsia="HGPｺﾞｼｯｸM"/>
                <w:szCs w:val="24"/>
              </w:rPr>
            </w:pPr>
            <w:r w:rsidRPr="003428EE">
              <w:rPr>
                <w:rFonts w:ascii="HGPｺﾞｼｯｸM" w:eastAsia="HGPｺﾞｼｯｸM" w:hint="eastAsia"/>
                <w:szCs w:val="24"/>
              </w:rPr>
              <w:t>確認方法</w:t>
            </w:r>
          </w:p>
        </w:tc>
      </w:tr>
      <w:tr w:rsidR="00214F61" w:rsidRPr="003428EE" w:rsidTr="00214F61">
        <w:trPr>
          <w:trHeight w:val="459"/>
        </w:trPr>
        <w:tc>
          <w:tcPr>
            <w:tcW w:w="2126" w:type="dxa"/>
            <w:shd w:val="clear" w:color="auto" w:fill="FFFF00"/>
            <w:vAlign w:val="center"/>
          </w:tcPr>
          <w:p w:rsidR="00214F61" w:rsidRPr="003428EE" w:rsidRDefault="00214F61" w:rsidP="00214F61">
            <w:pPr>
              <w:spacing w:line="360" w:lineRule="exact"/>
              <w:jc w:val="center"/>
              <w:rPr>
                <w:rFonts w:ascii="HGPｺﾞｼｯｸM" w:eastAsia="HGPｺﾞｼｯｸM"/>
                <w:szCs w:val="24"/>
              </w:rPr>
            </w:pPr>
            <w:r w:rsidRPr="003428EE">
              <w:rPr>
                <w:rFonts w:ascii="HGPｺﾞｼｯｸM" w:eastAsia="HGPｺﾞｼｯｸM" w:hint="eastAsia"/>
                <w:szCs w:val="24"/>
              </w:rPr>
              <w:t>年に1回（　月）</w:t>
            </w:r>
          </w:p>
        </w:tc>
        <w:tc>
          <w:tcPr>
            <w:tcW w:w="6945" w:type="dxa"/>
            <w:shd w:val="clear" w:color="auto" w:fill="auto"/>
            <w:vAlign w:val="center"/>
          </w:tcPr>
          <w:p w:rsidR="00214F61" w:rsidRPr="003428EE" w:rsidRDefault="00214F61" w:rsidP="00214F61">
            <w:pPr>
              <w:spacing w:line="360" w:lineRule="exact"/>
              <w:rPr>
                <w:rFonts w:ascii="HGPｺﾞｼｯｸM" w:eastAsia="HGPｺﾞｼｯｸM"/>
                <w:szCs w:val="24"/>
              </w:rPr>
            </w:pPr>
            <w:r w:rsidRPr="003428EE">
              <w:rPr>
                <w:rFonts w:ascii="HGPｺﾞｼｯｸM" w:eastAsia="HGPｺﾞｼｯｸM" w:hint="eastAsia"/>
                <w:szCs w:val="24"/>
              </w:rPr>
              <w:t>低温化機器メーカーのメンテナンスにより実施する。</w:t>
            </w:r>
          </w:p>
        </w:tc>
      </w:tr>
    </w:tbl>
    <w:p w:rsidR="00214F61" w:rsidRPr="006C13A0" w:rsidRDefault="00214F61" w:rsidP="00214F61">
      <w:pPr>
        <w:spacing w:line="480" w:lineRule="auto"/>
        <w:rPr>
          <w:rFonts w:ascii="HGPｺﾞｼｯｸM" w:eastAsia="HGPｺﾞｼｯｸM"/>
          <w:b/>
          <w:sz w:val="28"/>
          <w:szCs w:val="28"/>
        </w:rPr>
      </w:pPr>
      <w:r w:rsidRPr="006C13A0">
        <w:rPr>
          <w:rFonts w:ascii="HGPｺﾞｼｯｸM" w:eastAsia="HGPｺﾞｼｯｸM" w:hint="eastAsia"/>
          <w:b/>
          <w:sz w:val="28"/>
          <w:szCs w:val="28"/>
        </w:rPr>
        <w:t>２　温度管理上の注意点</w:t>
      </w:r>
    </w:p>
    <w:p w:rsidR="00214F61" w:rsidRPr="003428EE" w:rsidRDefault="00214F61" w:rsidP="00214F61">
      <w:pPr>
        <w:rPr>
          <w:rFonts w:ascii="HGPｺﾞｼｯｸM" w:eastAsia="HGPｺﾞｼｯｸM"/>
        </w:rPr>
      </w:pPr>
      <w:r w:rsidRPr="003428EE">
        <w:rPr>
          <w:rFonts w:ascii="HGPｺﾞｼｯｸM" w:eastAsia="HGPｺﾞｼｯｸM" w:hint="eastAsia"/>
        </w:rPr>
        <w:t>（１）</w:t>
      </w:r>
      <w:r w:rsidRPr="003428EE">
        <w:rPr>
          <w:rFonts w:ascii="HGPｺﾞｼｯｸM" w:eastAsia="HGPｺﾞｼｯｸM" w:hint="eastAsia"/>
          <w:szCs w:val="24"/>
        </w:rPr>
        <w:t>出入り口は</w:t>
      </w:r>
      <w:r w:rsidRPr="003428EE">
        <w:rPr>
          <w:rFonts w:ascii="HGPｺﾞｼｯｸM" w:eastAsia="HGPｺﾞｼｯｸM" w:hint="eastAsia"/>
        </w:rPr>
        <w:t>開放しない。</w:t>
      </w:r>
    </w:p>
    <w:p w:rsidR="00214F61" w:rsidRPr="006C13A0" w:rsidRDefault="00214F61" w:rsidP="00EC7429">
      <w:pPr>
        <w:spacing w:line="360" w:lineRule="auto"/>
        <w:rPr>
          <w:rFonts w:ascii="HGPｺﾞｼｯｸM" w:eastAsia="HGPｺﾞｼｯｸM"/>
          <w:b/>
          <w:sz w:val="28"/>
          <w:szCs w:val="28"/>
        </w:rPr>
      </w:pPr>
      <w:r w:rsidRPr="006C13A0">
        <w:rPr>
          <w:rFonts w:ascii="HGPｺﾞｼｯｸM" w:eastAsia="HGPｺﾞｼｯｸM" w:hint="eastAsia"/>
          <w:b/>
          <w:sz w:val="28"/>
          <w:szCs w:val="28"/>
        </w:rPr>
        <w:t>３　不適時の対応</w:t>
      </w:r>
    </w:p>
    <w:p w:rsidR="00214F61" w:rsidRPr="003428EE" w:rsidRDefault="00214F61" w:rsidP="00214F61">
      <w:pPr>
        <w:rPr>
          <w:rFonts w:ascii="HGPｺﾞｼｯｸM" w:eastAsia="HGPｺﾞｼｯｸM"/>
        </w:rPr>
      </w:pPr>
      <w:r w:rsidRPr="003428EE">
        <w:rPr>
          <w:rFonts w:ascii="HGPｺﾞｼｯｸM" w:eastAsia="HGPｺﾞｼｯｸM" w:hint="eastAsia"/>
        </w:rPr>
        <w:t>室内温度が設定温度を逸脱していた場合には、次の</w:t>
      </w:r>
      <w:r>
        <w:rPr>
          <w:rFonts w:ascii="HGPｺﾞｼｯｸM" w:eastAsia="HGPｺﾞｼｯｸM" w:hint="eastAsia"/>
        </w:rPr>
        <w:t>とおり</w:t>
      </w:r>
      <w:r w:rsidRPr="003428EE">
        <w:rPr>
          <w:rFonts w:ascii="HGPｺﾞｼｯｸM" w:eastAsia="HGPｺﾞｼｯｸM" w:hint="eastAsia"/>
        </w:rPr>
        <w:t>対応する。</w:t>
      </w:r>
    </w:p>
    <w:p w:rsidR="00214F61" w:rsidRPr="003428EE" w:rsidRDefault="00214F61" w:rsidP="00214F61">
      <w:pPr>
        <w:ind w:left="698" w:hangingChars="300" w:hanging="698"/>
        <w:rPr>
          <w:rFonts w:ascii="HGPｺﾞｼｯｸM" w:eastAsia="HGPｺﾞｼｯｸM"/>
        </w:rPr>
      </w:pPr>
      <w:r>
        <w:rPr>
          <w:rFonts w:ascii="HGPｺﾞｼｯｸM" w:eastAsia="HGPｺﾞｼｯｸM" w:hint="eastAsia"/>
        </w:rPr>
        <w:t>（１）機械の故障が疑われる場合、</w:t>
      </w:r>
      <w:r w:rsidRPr="006E5556">
        <w:rPr>
          <w:rFonts w:ascii="HGPｺﾞｼｯｸM" w:eastAsia="HGPｺﾞｼｯｸM" w:hint="eastAsia"/>
          <w:color w:val="000000" w:themeColor="text1"/>
        </w:rPr>
        <w:t>管理者（　　　　　）へ連絡する</w:t>
      </w:r>
      <w:r w:rsidRPr="003428EE">
        <w:rPr>
          <w:rFonts w:ascii="HGPｺﾞｼｯｸM" w:eastAsia="HGPｺﾞｼｯｸM" w:hint="eastAsia"/>
        </w:rPr>
        <w:t>。</w:t>
      </w:r>
    </w:p>
    <w:p w:rsidR="00214F61" w:rsidRDefault="00214F61" w:rsidP="00214F61">
      <w:pPr>
        <w:ind w:left="698" w:hangingChars="300" w:hanging="698"/>
        <w:rPr>
          <w:rFonts w:ascii="HGPｺﾞｼｯｸM" w:eastAsia="HGPｺﾞｼｯｸM"/>
        </w:rPr>
      </w:pPr>
      <w:r w:rsidRPr="003428EE">
        <w:rPr>
          <w:rFonts w:ascii="HGPｺﾞｼｯｸM" w:eastAsia="HGPｺﾞｼｯｸM" w:hint="eastAsia"/>
        </w:rPr>
        <w:t>（２）商品がある場合は、状態を確認し、販売に適さない場合には不適合品として扱う。</w:t>
      </w:r>
    </w:p>
    <w:p w:rsidR="00214F61" w:rsidRPr="003428EE" w:rsidRDefault="00214F61" w:rsidP="00214F61">
      <w:pPr>
        <w:tabs>
          <w:tab w:val="left" w:pos="9356"/>
        </w:tabs>
        <w:ind w:leftChars="149" w:left="380" w:right="-1" w:hangingChars="14" w:hanging="33"/>
        <w:rPr>
          <w:rFonts w:ascii="HGPｺﾞｼｯｸM" w:eastAsia="HGPｺﾞｼｯｸM"/>
        </w:rPr>
      </w:pPr>
      <w:r w:rsidRPr="003428EE">
        <w:rPr>
          <w:rFonts w:ascii="HGPｺﾞｼｯｸM" w:eastAsia="HGPｺﾞｼｯｸM" w:hint="eastAsia"/>
        </w:rPr>
        <w:t>確認の結果、品質に問題がなければ、直ちに他の冷蔵設備に移すなどの対応を行う。</w:t>
      </w:r>
    </w:p>
    <w:p w:rsidR="00214F61" w:rsidRPr="003428EE" w:rsidRDefault="00214F61" w:rsidP="00214F61">
      <w:pPr>
        <w:ind w:left="381" w:hangingChars="164" w:hanging="381"/>
        <w:rPr>
          <w:rFonts w:ascii="HGPｺﾞｼｯｸM" w:eastAsia="HGPｺﾞｼｯｸM"/>
        </w:rPr>
      </w:pPr>
      <w:r w:rsidRPr="003428EE">
        <w:rPr>
          <w:rFonts w:ascii="HGPｺﾞｼｯｸM" w:eastAsia="HGPｺﾞｼｯｸM" w:hint="eastAsia"/>
        </w:rPr>
        <w:t>（３）商品が既に搬出されていた場合、販売先に対して</w:t>
      </w:r>
      <w:r>
        <w:rPr>
          <w:rFonts w:ascii="HGPｺﾞｼｯｸM" w:eastAsia="HGPｺﾞｼｯｸM" w:hint="eastAsia"/>
        </w:rPr>
        <w:t>上記（２）に準じた対応を依頼す</w:t>
      </w:r>
      <w:r w:rsidRPr="003428EE">
        <w:rPr>
          <w:rFonts w:ascii="HGPｺﾞｼｯｸM" w:eastAsia="HGPｺﾞｼｯｸM" w:hint="eastAsia"/>
        </w:rPr>
        <w:t>る。</w:t>
      </w:r>
    </w:p>
    <w:p w:rsidR="00214F61" w:rsidRPr="00EC7429" w:rsidRDefault="00214F61" w:rsidP="00EC7429">
      <w:pPr>
        <w:tabs>
          <w:tab w:val="left" w:pos="9072"/>
        </w:tabs>
        <w:ind w:right="-1"/>
        <w:rPr>
          <w:rFonts w:ascii="HGPｺﾞｼｯｸM" w:eastAsia="HGPｺﾞｼｯｸM" w:hAnsiTheme="majorEastAsia"/>
          <w:color w:val="000000" w:themeColor="text1"/>
          <w:szCs w:val="24"/>
        </w:rPr>
      </w:pPr>
      <w:r w:rsidRPr="006E5556">
        <w:rPr>
          <w:rFonts w:ascii="HGPｺﾞｼｯｸM" w:eastAsia="HGPｺﾞｼｯｸM" w:hAnsiTheme="majorEastAsia" w:hint="eastAsia"/>
          <w:color w:val="000000" w:themeColor="text1"/>
          <w:szCs w:val="24"/>
        </w:rPr>
        <w:t>（４）不適があった場合は、対応を帳票に記録する。</w:t>
      </w:r>
    </w:p>
    <w:p w:rsidR="00214F61" w:rsidRPr="006C13A0" w:rsidRDefault="00214F61" w:rsidP="00214F61">
      <w:pPr>
        <w:spacing w:line="480" w:lineRule="auto"/>
        <w:rPr>
          <w:rFonts w:ascii="HGPｺﾞｼｯｸM" w:eastAsia="HGPｺﾞｼｯｸM"/>
          <w:b/>
          <w:sz w:val="28"/>
          <w:szCs w:val="28"/>
        </w:rPr>
      </w:pPr>
      <w:r w:rsidRPr="006C13A0">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3428EE" w:rsidTr="00214F61">
        <w:tc>
          <w:tcPr>
            <w:tcW w:w="4678"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帳票</w:t>
            </w:r>
          </w:p>
        </w:tc>
      </w:tr>
      <w:tr w:rsidR="00214F61" w:rsidRPr="003428EE" w:rsidTr="00214F61">
        <w:tc>
          <w:tcPr>
            <w:tcW w:w="4678"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int="eastAsia"/>
              </w:rPr>
              <w:t>卸売場の温度確認記録</w:t>
            </w:r>
          </w:p>
        </w:tc>
        <w:tc>
          <w:tcPr>
            <w:tcW w:w="4394" w:type="dxa"/>
            <w:shd w:val="clear" w:color="auto" w:fill="auto"/>
          </w:tcPr>
          <w:p w:rsidR="00214F61" w:rsidRPr="003428E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3428EE">
              <w:rPr>
                <w:rFonts w:ascii="HGPｺﾞｼｯｸM" w:eastAsia="HGPｺﾞｼｯｸM" w:hAnsi="ＭＳ ゴシック" w:hint="eastAsia"/>
                <w:szCs w:val="24"/>
              </w:rPr>
              <w:t>DAILY記録</w:t>
            </w:r>
          </w:p>
        </w:tc>
      </w:tr>
      <w:tr w:rsidR="00214F61" w:rsidRPr="003428EE" w:rsidTr="00214F61">
        <w:tc>
          <w:tcPr>
            <w:tcW w:w="4678"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int="eastAsia"/>
              </w:rPr>
              <w:t>不適時の対応記録</w:t>
            </w:r>
          </w:p>
        </w:tc>
        <w:tc>
          <w:tcPr>
            <w:tcW w:w="4394" w:type="dxa"/>
            <w:shd w:val="clear" w:color="auto" w:fill="auto"/>
          </w:tcPr>
          <w:p w:rsidR="00214F61" w:rsidRPr="003428E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3428EE">
              <w:rPr>
                <w:rFonts w:ascii="HGPｺﾞｼｯｸM" w:eastAsia="HGPｺﾞｼｯｸM" w:hAnsi="ＭＳ ゴシック" w:hint="eastAsia"/>
                <w:szCs w:val="24"/>
              </w:rPr>
              <w:t>DAILY記録</w:t>
            </w:r>
          </w:p>
        </w:tc>
      </w:tr>
      <w:tr w:rsidR="00214F61" w:rsidRPr="003428EE" w:rsidTr="00214F61">
        <w:tc>
          <w:tcPr>
            <w:tcW w:w="4678" w:type="dxa"/>
            <w:shd w:val="clear" w:color="auto" w:fill="auto"/>
          </w:tcPr>
          <w:p w:rsidR="00214F61" w:rsidRPr="003428EE" w:rsidRDefault="00214F61" w:rsidP="00214F61">
            <w:pPr>
              <w:rPr>
                <w:rFonts w:ascii="HGPｺﾞｼｯｸM" w:eastAsia="HGPｺﾞｼｯｸM"/>
              </w:rPr>
            </w:pPr>
            <w:r w:rsidRPr="003428EE">
              <w:rPr>
                <w:rFonts w:ascii="HGPｺﾞｼｯｸM" w:eastAsia="HGPｺﾞｼｯｸM" w:hint="eastAsia"/>
              </w:rPr>
              <w:t>温度計の精度確認記録</w:t>
            </w:r>
          </w:p>
        </w:tc>
        <w:tc>
          <w:tcPr>
            <w:tcW w:w="4394"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Ansi="ＭＳ ゴシック" w:hint="eastAsia"/>
                <w:szCs w:val="24"/>
              </w:rPr>
              <w:t>②DAILY記録</w:t>
            </w:r>
          </w:p>
        </w:tc>
      </w:tr>
    </w:tbl>
    <w:p w:rsidR="00214F61" w:rsidRPr="003428EE" w:rsidRDefault="00214F61" w:rsidP="00B03408">
      <w:pPr>
        <w:ind w:left="465" w:hangingChars="200" w:hanging="465"/>
        <w:rPr>
          <w:rFonts w:ascii="HGPｺﾞｼｯｸM" w:eastAsia="HGPｺﾞｼｯｸM"/>
        </w:rPr>
      </w:pPr>
      <w:r>
        <w:rPr>
          <w:rFonts w:ascii="HGPｺﾞｼｯｸM" w:eastAsia="HGPｺﾞｼｯｸM" w:hAnsiTheme="majorEastAsia" w:hint="eastAsia"/>
          <w:color w:val="000000" w:themeColor="text1"/>
          <w:szCs w:val="24"/>
        </w:rPr>
        <w:t>※帳票は　　年保存する。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588"/>
        <w:gridCol w:w="1530"/>
      </w:tblGrid>
      <w:tr w:rsidR="00214F61" w:rsidRPr="003428EE" w:rsidTr="00214F61">
        <w:trPr>
          <w:trHeight w:val="416"/>
        </w:trPr>
        <w:tc>
          <w:tcPr>
            <w:tcW w:w="6062" w:type="dxa"/>
            <w:tcBorders>
              <w:top w:val="single" w:sz="4" w:space="0" w:color="auto"/>
              <w:left w:val="single" w:sz="4" w:space="0" w:color="auto"/>
              <w:bottom w:val="nil"/>
              <w:right w:val="single" w:sz="4" w:space="0" w:color="auto"/>
            </w:tcBorders>
            <w:shd w:val="clear" w:color="auto" w:fill="006600"/>
            <w:vAlign w:val="center"/>
          </w:tcPr>
          <w:p w:rsidR="00214F61" w:rsidRPr="0002193C" w:rsidRDefault="00214F61" w:rsidP="00214F61">
            <w:pPr>
              <w:rPr>
                <w:rFonts w:ascii="HGPｺﾞｼｯｸM" w:eastAsia="HGPｺﾞｼｯｸM" w:hAnsi="ＭＳ ゴシック"/>
                <w:b/>
                <w:color w:val="FFFFFF"/>
                <w:szCs w:val="24"/>
              </w:rPr>
            </w:pPr>
            <w:r w:rsidRPr="0002193C">
              <w:rPr>
                <w:rFonts w:ascii="HGPｺﾞｼｯｸM" w:eastAsia="HGPｺﾞｼｯｸM" w:hAnsi="ＭＳ ゴシック" w:hint="eastAsia"/>
                <w:b/>
                <w:color w:val="FFFFFF"/>
                <w:szCs w:val="24"/>
              </w:rPr>
              <w:t xml:space="preserve">１　</w:t>
            </w:r>
            <w:r w:rsidRPr="0002193C">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最終更新日</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552"/>
        </w:trPr>
        <w:tc>
          <w:tcPr>
            <w:tcW w:w="6062" w:type="dxa"/>
            <w:tcBorders>
              <w:top w:val="nil"/>
              <w:left w:val="single" w:sz="4" w:space="0" w:color="auto"/>
              <w:bottom w:val="single" w:sz="4" w:space="0" w:color="auto"/>
              <w:right w:val="single" w:sz="4" w:space="0" w:color="auto"/>
            </w:tcBorders>
            <w:shd w:val="clear" w:color="auto" w:fill="006600"/>
            <w:vAlign w:val="center"/>
          </w:tcPr>
          <w:p w:rsidR="00214F61" w:rsidRPr="0002193C" w:rsidRDefault="00214F61" w:rsidP="00214F61">
            <w:pPr>
              <w:rPr>
                <w:rFonts w:ascii="HGPｺﾞｼｯｸM" w:eastAsia="HGPｺﾞｼｯｸM" w:hAnsi="ＭＳ ゴシック"/>
                <w:b/>
                <w:color w:val="FFFFFF"/>
                <w:sz w:val="28"/>
                <w:szCs w:val="28"/>
              </w:rPr>
            </w:pPr>
            <w:r w:rsidRPr="0002193C">
              <w:rPr>
                <w:rFonts w:ascii="HGPｺﾞｼｯｸM" w:eastAsia="HGPｺﾞｼｯｸM" w:hAnsi="ＭＳ ゴシック" w:hint="eastAsia"/>
                <w:b/>
                <w:color w:val="FFFFFF"/>
                <w:sz w:val="28"/>
                <w:szCs w:val="28"/>
              </w:rPr>
              <w:t>１－４　卸売場の立入管理</w:t>
            </w:r>
          </w:p>
        </w:tc>
        <w:tc>
          <w:tcPr>
            <w:tcW w:w="1588"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責任者</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967"/>
        </w:trPr>
        <w:tc>
          <w:tcPr>
            <w:tcW w:w="9180" w:type="dxa"/>
            <w:gridSpan w:val="3"/>
            <w:shd w:val="clear" w:color="auto" w:fill="auto"/>
            <w:vAlign w:val="center"/>
          </w:tcPr>
          <w:p w:rsidR="00214F61" w:rsidRPr="003428EE" w:rsidRDefault="00214F61" w:rsidP="00214F61">
            <w:pPr>
              <w:ind w:firstLineChars="400" w:firstLine="930"/>
              <w:rPr>
                <w:rFonts w:ascii="HGPｺﾞｼｯｸM" w:eastAsia="HGPｺﾞｼｯｸM"/>
              </w:rPr>
            </w:pPr>
            <w:r w:rsidRPr="006C13A0">
              <w:rPr>
                <w:rFonts w:ascii="ＭＳ ゴシック" w:hAnsi="ＭＳ ゴシック"/>
                <w:noProof/>
                <w:szCs w:val="24"/>
              </w:rPr>
              <mc:AlternateContent>
                <mc:Choice Requires="wpg">
                  <w:drawing>
                    <wp:anchor distT="0" distB="0" distL="114300" distR="114300" simplePos="0" relativeHeight="251798528" behindDoc="0" locked="0" layoutInCell="1" allowOverlap="1" wp14:anchorId="09891799" wp14:editId="6B5AF3D0">
                      <wp:simplePos x="0" y="0"/>
                      <wp:positionH relativeFrom="column">
                        <wp:posOffset>18415</wp:posOffset>
                      </wp:positionH>
                      <wp:positionV relativeFrom="paragraph">
                        <wp:posOffset>35560</wp:posOffset>
                      </wp:positionV>
                      <wp:extent cx="609600" cy="409575"/>
                      <wp:effectExtent l="0" t="38100" r="19050" b="104775"/>
                      <wp:wrapNone/>
                      <wp:docPr id="307" name="グループ化 30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08" name="円/楕円 30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テキスト ボックス 309"/>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891799" id="グループ化 307" o:spid="_x0000_s1166" style="position:absolute;left:0;text-align:left;margin-left:1.45pt;margin-top:2.8pt;width:48pt;height:32.25pt;z-index:25179852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">
                      <v:oval id="円/楕円 308" o:spid="_x0000_s116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309" o:spid="_x0000_s116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3428EE">
              <w:rPr>
                <w:rFonts w:ascii="HGPｺﾞｼｯｸM" w:eastAsia="HGPｺﾞｼｯｸM" w:hAnsi="ＭＳ ゴシック" w:hint="eastAsia"/>
                <w:szCs w:val="24"/>
              </w:rPr>
              <w:t>・</w:t>
            </w:r>
            <w:r w:rsidRPr="003428EE">
              <w:rPr>
                <w:rFonts w:ascii="HGPｺﾞｼｯｸM" w:eastAsia="HGPｺﾞｼｯｸM" w:hint="eastAsia"/>
              </w:rPr>
              <w:t>立入者由来の細菌等の汚染及び異物混入を防止する。</w:t>
            </w:r>
          </w:p>
          <w:p w:rsidR="00214F61" w:rsidRPr="003428EE" w:rsidRDefault="00214F61" w:rsidP="00214F61">
            <w:pPr>
              <w:ind w:firstLineChars="400" w:firstLine="930"/>
              <w:rPr>
                <w:rFonts w:ascii="HGPｺﾞｼｯｸM" w:eastAsia="HGPｺﾞｼｯｸM"/>
              </w:rPr>
            </w:pPr>
            <w:r w:rsidRPr="003428EE">
              <w:rPr>
                <w:rFonts w:ascii="HGPｺﾞｼｯｸM" w:eastAsia="HGPｺﾞｼｯｸM" w:hint="eastAsia"/>
              </w:rPr>
              <w:t>・商品の品質を保持する。</w:t>
            </w:r>
          </w:p>
        </w:tc>
      </w:tr>
    </w:tbl>
    <w:p w:rsidR="00214F61" w:rsidRPr="003428EE" w:rsidRDefault="00214F61" w:rsidP="00214F61">
      <w:pPr>
        <w:rPr>
          <w:rFonts w:ascii="HGPｺﾞｼｯｸM" w:eastAsia="HGPｺﾞｼｯｸM"/>
        </w:rPr>
      </w:pPr>
    </w:p>
    <w:p w:rsidR="00214F61" w:rsidRPr="0002193C" w:rsidRDefault="00214F61" w:rsidP="00214F61">
      <w:pPr>
        <w:spacing w:line="480" w:lineRule="auto"/>
        <w:rPr>
          <w:rFonts w:ascii="HGPｺﾞｼｯｸM" w:eastAsia="HGPｺﾞｼｯｸM"/>
          <w:b/>
          <w:sz w:val="28"/>
          <w:szCs w:val="28"/>
        </w:rPr>
      </w:pPr>
      <w:r w:rsidRPr="0002193C">
        <w:rPr>
          <w:rFonts w:ascii="HGPｺﾞｼｯｸM" w:eastAsia="HGPｺﾞｼｯｸM" w:hint="eastAsia"/>
          <w:b/>
          <w:sz w:val="28"/>
          <w:szCs w:val="28"/>
        </w:rPr>
        <w:t>１　卸売場の立入管理</w:t>
      </w:r>
    </w:p>
    <w:p w:rsidR="00214F61" w:rsidRPr="003428EE" w:rsidRDefault="00214F61" w:rsidP="00214F61">
      <w:pPr>
        <w:ind w:left="233" w:hangingChars="100" w:hanging="233"/>
        <w:rPr>
          <w:rFonts w:ascii="HGPｺﾞｼｯｸM" w:eastAsia="HGPｺﾞｼｯｸM"/>
          <w:szCs w:val="24"/>
        </w:rPr>
      </w:pPr>
      <w:r w:rsidRPr="003428EE">
        <w:rPr>
          <w:rFonts w:ascii="HGPｺﾞｼｯｸM" w:eastAsia="HGPｺﾞｼｯｸM" w:hint="eastAsia"/>
          <w:szCs w:val="24"/>
        </w:rPr>
        <w:t>（１）卸売場に立入できる者（関係者）</w:t>
      </w:r>
    </w:p>
    <w:p w:rsidR="00214F61" w:rsidRPr="003428EE" w:rsidRDefault="00214F61" w:rsidP="00214F61">
      <w:pPr>
        <w:ind w:leftChars="100" w:left="503" w:rightChars="109" w:right="254" w:hangingChars="116" w:hanging="270"/>
        <w:rPr>
          <w:rFonts w:ascii="HGPｺﾞｼｯｸM" w:eastAsia="HGPｺﾞｼｯｸM"/>
          <w:szCs w:val="24"/>
        </w:rPr>
      </w:pPr>
      <w:r w:rsidRPr="003428EE">
        <w:rPr>
          <w:rFonts w:ascii="HGPｺﾞｼｯｸM" w:eastAsia="HGPｺﾞｼｯｸM" w:hint="eastAsia"/>
          <w:szCs w:val="24"/>
        </w:rPr>
        <w:t>ア　卸売場へは卸会社の従事者、仲卸業者、売買参加者以外の者の立ち入りを原則として禁止する。</w:t>
      </w:r>
    </w:p>
    <w:p w:rsidR="00214F61" w:rsidRPr="003428EE" w:rsidRDefault="00214F61" w:rsidP="00214F61">
      <w:pPr>
        <w:ind w:leftChars="100" w:left="507" w:rightChars="109" w:right="254" w:hangingChars="118" w:hanging="274"/>
        <w:rPr>
          <w:rFonts w:ascii="HGPｺﾞｼｯｸM" w:eastAsia="HGPｺﾞｼｯｸM"/>
          <w:szCs w:val="24"/>
        </w:rPr>
      </w:pPr>
      <w:r w:rsidRPr="003428EE">
        <w:rPr>
          <w:rFonts w:ascii="HGPｺﾞｼｯｸM" w:eastAsia="HGPｺﾞｼｯｸM" w:hint="eastAsia"/>
          <w:szCs w:val="24"/>
        </w:rPr>
        <w:t>イ　ただし、法令に基づく都職員、登</w:t>
      </w:r>
      <w:r>
        <w:rPr>
          <w:rFonts w:ascii="HGPｺﾞｼｯｸM" w:eastAsia="HGPｺﾞｼｯｸM" w:hint="eastAsia"/>
          <w:szCs w:val="24"/>
        </w:rPr>
        <w:t>録済みの出荷者、卸会社の管理の下に（２）を遵守する者の立入りは可能</w:t>
      </w:r>
      <w:r w:rsidRPr="003428EE">
        <w:rPr>
          <w:rFonts w:ascii="HGPｺﾞｼｯｸM" w:eastAsia="HGPｺﾞｼｯｸM" w:hint="eastAsia"/>
          <w:szCs w:val="24"/>
        </w:rPr>
        <w:t>とする。</w:t>
      </w:r>
    </w:p>
    <w:p w:rsidR="00214F61" w:rsidRDefault="00214F61" w:rsidP="00214F61">
      <w:pPr>
        <w:rPr>
          <w:rFonts w:ascii="HGPｺﾞｼｯｸM" w:eastAsia="HGPｺﾞｼｯｸM"/>
          <w:szCs w:val="24"/>
        </w:rPr>
      </w:pPr>
    </w:p>
    <w:p w:rsidR="00214F61" w:rsidRPr="003428EE" w:rsidRDefault="00214F61" w:rsidP="00214F61">
      <w:pPr>
        <w:rPr>
          <w:rFonts w:ascii="HGPｺﾞｼｯｸM" w:eastAsia="HGPｺﾞｼｯｸM"/>
          <w:szCs w:val="24"/>
        </w:rPr>
      </w:pPr>
      <w:r w:rsidRPr="003428EE">
        <w:rPr>
          <w:rFonts w:ascii="HGPｺﾞｼｯｸM" w:eastAsia="HGPｺﾞｼｯｸM" w:hint="eastAsia"/>
          <w:szCs w:val="24"/>
        </w:rPr>
        <w:t>（２）立入方法</w:t>
      </w:r>
    </w:p>
    <w:p w:rsidR="00214F61" w:rsidRPr="00AC3AFB" w:rsidRDefault="00214F61" w:rsidP="00214F61">
      <w:pPr>
        <w:ind w:left="698" w:hangingChars="300" w:hanging="698"/>
        <w:rPr>
          <w:rFonts w:ascii="HGPｺﾞｼｯｸM" w:eastAsia="HGPｺﾞｼｯｸM"/>
          <w:szCs w:val="24"/>
          <w:highlight w:val="yellow"/>
        </w:rPr>
      </w:pPr>
      <w:r w:rsidRPr="003428EE">
        <w:rPr>
          <w:rFonts w:ascii="HGPｺﾞｼｯｸM" w:eastAsia="HGPｺﾞｼｯｸM" w:hint="eastAsia"/>
          <w:szCs w:val="24"/>
        </w:rPr>
        <w:t xml:space="preserve">　</w:t>
      </w:r>
      <w:r w:rsidRPr="00AC3AFB">
        <w:rPr>
          <w:rFonts w:ascii="HGPｺﾞｼｯｸM" w:eastAsia="HGPｺﾞｼｯｸM" w:hint="eastAsia"/>
          <w:szCs w:val="24"/>
          <w:highlight w:val="yellow"/>
        </w:rPr>
        <w:t>（１）の者が立入する場合は次の事項を順守する。</w:t>
      </w:r>
    </w:p>
    <w:p w:rsidR="00214F61" w:rsidRPr="00AC3AFB" w:rsidRDefault="00214F61" w:rsidP="00214F61">
      <w:pPr>
        <w:ind w:firstLineChars="100" w:firstLine="233"/>
        <w:rPr>
          <w:rFonts w:ascii="HGPｺﾞｼｯｸM" w:eastAsia="HGPｺﾞｼｯｸM"/>
          <w:szCs w:val="24"/>
          <w:highlight w:val="yellow"/>
        </w:rPr>
      </w:pPr>
      <w:r w:rsidRPr="00AC3AFB">
        <w:rPr>
          <w:rFonts w:ascii="HGPｺﾞｼｯｸM" w:eastAsia="HGPｺﾞｼｯｸM" w:hint="eastAsia"/>
          <w:szCs w:val="24"/>
          <w:highlight w:val="yellow"/>
        </w:rPr>
        <w:t>ア　卸売場への立入時には長靴をはき、洗浄・消毒する。</w:t>
      </w:r>
    </w:p>
    <w:p w:rsidR="00214F61" w:rsidRPr="00AC3AFB" w:rsidRDefault="00214F61" w:rsidP="00214F61">
      <w:pPr>
        <w:ind w:firstLineChars="100" w:firstLine="233"/>
        <w:rPr>
          <w:rFonts w:ascii="HGPｺﾞｼｯｸM" w:eastAsia="HGPｺﾞｼｯｸM"/>
          <w:szCs w:val="24"/>
          <w:highlight w:val="yellow"/>
        </w:rPr>
      </w:pPr>
      <w:r w:rsidRPr="00AC3AFB">
        <w:rPr>
          <w:rFonts w:ascii="HGPｺﾞｼｯｸM" w:eastAsia="HGPｺﾞｼｯｸM" w:hint="eastAsia"/>
          <w:szCs w:val="24"/>
          <w:highlight w:val="yellow"/>
        </w:rPr>
        <w:t>イ　卸売場への立入時には手指を洗浄・消毒する。手袋を使用する場合、</w:t>
      </w:r>
    </w:p>
    <w:p w:rsidR="00214F61" w:rsidRPr="00AC3AFB" w:rsidRDefault="00214F61" w:rsidP="00214F61">
      <w:pPr>
        <w:ind w:firstLineChars="250" w:firstLine="581"/>
        <w:rPr>
          <w:rFonts w:ascii="HGPｺﾞｼｯｸM" w:eastAsia="HGPｺﾞｼｯｸM"/>
          <w:szCs w:val="24"/>
          <w:highlight w:val="yellow"/>
        </w:rPr>
      </w:pPr>
      <w:r w:rsidRPr="00AC3AFB">
        <w:rPr>
          <w:rFonts w:ascii="HGPｺﾞｼｯｸM" w:eastAsia="HGPｺﾞｼｯｸM" w:hint="eastAsia"/>
          <w:szCs w:val="24"/>
          <w:highlight w:val="yellow"/>
        </w:rPr>
        <w:t>清潔なものを使用する。</w:t>
      </w:r>
    </w:p>
    <w:p w:rsidR="00214F61" w:rsidRPr="003428EE" w:rsidRDefault="00214F61" w:rsidP="00214F61">
      <w:pPr>
        <w:ind w:firstLineChars="100" w:firstLine="233"/>
        <w:rPr>
          <w:rFonts w:ascii="HGPｺﾞｼｯｸM" w:eastAsia="HGPｺﾞｼｯｸM"/>
          <w:szCs w:val="24"/>
        </w:rPr>
      </w:pPr>
      <w:r w:rsidRPr="00AC3AFB">
        <w:rPr>
          <w:rFonts w:ascii="HGPｺﾞｼｯｸM" w:eastAsia="HGPｺﾞｼｯｸM" w:hint="eastAsia"/>
          <w:szCs w:val="24"/>
          <w:highlight w:val="yellow"/>
        </w:rPr>
        <w:t>ウ　卸売場では清潔な作業服、帽子を着用する。</w:t>
      </w:r>
    </w:p>
    <w:p w:rsidR="00214F61" w:rsidRPr="003428EE" w:rsidRDefault="00214F61" w:rsidP="00214F61">
      <w:pPr>
        <w:ind w:left="465" w:hangingChars="200" w:hanging="465"/>
        <w:rPr>
          <w:rFonts w:ascii="HGPｺﾞｼｯｸM" w:eastAsia="HGPｺﾞｼｯｸM"/>
          <w:szCs w:val="24"/>
        </w:rPr>
      </w:pPr>
    </w:p>
    <w:p w:rsidR="00214F61" w:rsidRPr="003428EE" w:rsidRDefault="00214F61" w:rsidP="00214F61">
      <w:pPr>
        <w:ind w:left="465" w:hangingChars="200" w:hanging="465"/>
        <w:rPr>
          <w:rFonts w:ascii="HGPｺﾞｼｯｸM" w:eastAsia="HGPｺﾞｼｯｸM"/>
        </w:rPr>
      </w:pPr>
      <w:r w:rsidRPr="00711122">
        <w:rPr>
          <w:rFonts w:ascii="HGPｺﾞｼｯｸM" w:eastAsia="HGPｺﾞｼｯｸM" w:hint="eastAsia"/>
        </w:rPr>
        <w:t>（３）その他</w:t>
      </w:r>
    </w:p>
    <w:p w:rsidR="00214F61" w:rsidRDefault="00214F61" w:rsidP="00214F61">
      <w:pPr>
        <w:ind w:firstLineChars="100" w:firstLine="233"/>
        <w:rPr>
          <w:rFonts w:ascii="HGPｺﾞｼｯｸM" w:eastAsia="HGPｺﾞｼｯｸM"/>
          <w:szCs w:val="24"/>
        </w:rPr>
      </w:pPr>
      <w:r w:rsidRPr="003428EE">
        <w:rPr>
          <w:rFonts w:ascii="HGPｺﾞｼｯｸM" w:eastAsia="HGPｺﾞｼｯｸM" w:hint="eastAsia"/>
          <w:szCs w:val="24"/>
        </w:rPr>
        <w:t>関係者以外立入禁止とする旨、卸売場の出入口付近に掲示を行う。</w:t>
      </w:r>
    </w:p>
    <w:p w:rsidR="00214F61" w:rsidRDefault="00214F61" w:rsidP="00214F61">
      <w:pPr>
        <w:ind w:firstLineChars="100" w:firstLine="233"/>
        <w:rPr>
          <w:rFonts w:ascii="HGPｺﾞｼｯｸM" w:eastAsia="HGPｺﾞｼｯｸM"/>
          <w:szCs w:val="24"/>
        </w:rPr>
      </w:pPr>
    </w:p>
    <w:p w:rsidR="00214F61" w:rsidRDefault="00214F61" w:rsidP="00214F61">
      <w:pPr>
        <w:ind w:firstLineChars="100" w:firstLine="233"/>
        <w:rPr>
          <w:rFonts w:ascii="HGPｺﾞｼｯｸM" w:eastAsia="HGPｺﾞｼｯｸM"/>
          <w:szCs w:val="24"/>
        </w:rPr>
      </w:pPr>
    </w:p>
    <w:p w:rsidR="00214F61" w:rsidRDefault="00214F61" w:rsidP="00214F61">
      <w:pPr>
        <w:ind w:firstLineChars="100" w:firstLine="233"/>
        <w:rPr>
          <w:rFonts w:ascii="HGPｺﾞｼｯｸM" w:eastAsia="HGPｺﾞｼｯｸM"/>
          <w:szCs w:val="24"/>
        </w:rPr>
      </w:pPr>
    </w:p>
    <w:p w:rsidR="00214F61" w:rsidRDefault="00214F61" w:rsidP="00214F61">
      <w:pPr>
        <w:ind w:firstLineChars="100" w:firstLine="233"/>
        <w:rPr>
          <w:rFonts w:ascii="HGPｺﾞｼｯｸM" w:eastAsia="HGPｺﾞｼｯｸM"/>
          <w:szCs w:val="24"/>
        </w:rPr>
      </w:pPr>
    </w:p>
    <w:p w:rsidR="00214F61" w:rsidRDefault="00214F61" w:rsidP="00214F61">
      <w:pPr>
        <w:ind w:firstLineChars="100" w:firstLine="233"/>
        <w:rPr>
          <w:rFonts w:ascii="HGPｺﾞｼｯｸM" w:eastAsia="HGPｺﾞｼｯｸM"/>
          <w:szCs w:val="24"/>
        </w:rPr>
      </w:pPr>
    </w:p>
    <w:p w:rsidR="00214F61" w:rsidRDefault="00214F61" w:rsidP="00214F61">
      <w:pPr>
        <w:ind w:firstLineChars="100" w:firstLine="233"/>
        <w:rPr>
          <w:rFonts w:ascii="HGPｺﾞｼｯｸM" w:eastAsia="HGPｺﾞｼｯｸM"/>
          <w:szCs w:val="24"/>
        </w:rPr>
      </w:pPr>
    </w:p>
    <w:p w:rsidR="00214F61" w:rsidRDefault="00214F61" w:rsidP="00214F61">
      <w:pPr>
        <w:ind w:firstLineChars="100" w:firstLine="233"/>
        <w:rPr>
          <w:rFonts w:ascii="HGPｺﾞｼｯｸM" w:eastAsia="HGPｺﾞｼｯｸM"/>
          <w:szCs w:val="24"/>
        </w:rPr>
      </w:pPr>
    </w:p>
    <w:p w:rsidR="00214F61" w:rsidRDefault="00214F61" w:rsidP="00214F61">
      <w:pPr>
        <w:ind w:firstLineChars="100" w:firstLine="233"/>
        <w:rPr>
          <w:rFonts w:ascii="HGPｺﾞｼｯｸM" w:eastAsia="HGPｺﾞｼｯｸM"/>
          <w:szCs w:val="24"/>
        </w:rPr>
      </w:pPr>
    </w:p>
    <w:p w:rsidR="00214F61" w:rsidRDefault="00214F61" w:rsidP="00214F61">
      <w:pPr>
        <w:ind w:firstLineChars="100" w:firstLine="233"/>
        <w:rPr>
          <w:rFonts w:ascii="HGPｺﾞｼｯｸM" w:eastAsia="HGPｺﾞｼｯｸM"/>
          <w:szCs w:val="24"/>
        </w:rPr>
      </w:pPr>
    </w:p>
    <w:p w:rsidR="00214F61" w:rsidRPr="003428EE" w:rsidRDefault="00214F61" w:rsidP="00214F61">
      <w:pPr>
        <w:ind w:firstLineChars="100" w:firstLine="233"/>
        <w:rPr>
          <w:rFonts w:ascii="HGPｺﾞｼｯｸM" w:eastAsia="HGPｺﾞｼｯｸM"/>
          <w:szCs w:val="24"/>
        </w:rPr>
      </w:pPr>
    </w:p>
    <w:p w:rsidR="00214F61" w:rsidRDefault="00214F61" w:rsidP="00214F61">
      <w:pPr>
        <w:rPr>
          <w:rFonts w:ascii="HGPｺﾞｼｯｸM" w:eastAsia="HGPｺﾞｼｯｸM"/>
        </w:rPr>
      </w:pPr>
    </w:p>
    <w:p w:rsidR="00214F61" w:rsidRPr="003428EE"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711122"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711122" w:rsidRDefault="00214F61" w:rsidP="00214F61">
            <w:pPr>
              <w:rPr>
                <w:rFonts w:ascii="HGPｺﾞｼｯｸM" w:eastAsia="HGPｺﾞｼｯｸM" w:hAnsi="ＭＳ ゴシック"/>
                <w:b/>
                <w:color w:val="FFFFFF"/>
                <w:szCs w:val="24"/>
              </w:rPr>
            </w:pPr>
            <w:r w:rsidRPr="00711122">
              <w:rPr>
                <w:rFonts w:ascii="HGPｺﾞｼｯｸM" w:eastAsia="HGPｺﾞｼｯｸM" w:hAnsi="ＭＳ ゴシック" w:hint="eastAsia"/>
                <w:b/>
                <w:color w:val="FFFFFF"/>
                <w:szCs w:val="24"/>
              </w:rPr>
              <w:t xml:space="preserve">１　</w:t>
            </w:r>
            <w:r w:rsidRPr="00711122">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711122" w:rsidRDefault="00214F61" w:rsidP="00214F61">
            <w:pPr>
              <w:jc w:val="center"/>
              <w:rPr>
                <w:rFonts w:ascii="HGPｺﾞｼｯｸM" w:eastAsia="HGPｺﾞｼｯｸM" w:hAnsi="ＭＳ ゴシック"/>
                <w:szCs w:val="24"/>
              </w:rPr>
            </w:pPr>
            <w:r w:rsidRPr="00711122">
              <w:rPr>
                <w:rFonts w:ascii="HGPｺﾞｼｯｸM" w:eastAsia="HGPｺﾞｼｯｸM" w:hAnsi="ＭＳ ゴシック" w:hint="eastAsia"/>
                <w:szCs w:val="24"/>
              </w:rPr>
              <w:t>最終更新日</w:t>
            </w:r>
          </w:p>
        </w:tc>
        <w:tc>
          <w:tcPr>
            <w:tcW w:w="1530" w:type="dxa"/>
            <w:shd w:val="clear" w:color="auto" w:fill="auto"/>
          </w:tcPr>
          <w:p w:rsidR="00214F61" w:rsidRPr="00711122" w:rsidRDefault="00214F61" w:rsidP="00214F61">
            <w:pPr>
              <w:rPr>
                <w:rFonts w:ascii="HGPｺﾞｼｯｸM" w:eastAsia="HGPｺﾞｼｯｸM" w:hAnsi="ＭＳ ゴシック"/>
              </w:rPr>
            </w:pPr>
          </w:p>
        </w:tc>
      </w:tr>
      <w:tr w:rsidR="00214F61" w:rsidRPr="00711122"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711122" w:rsidRDefault="00214F61" w:rsidP="00214F61">
            <w:pPr>
              <w:rPr>
                <w:rFonts w:ascii="HGPｺﾞｼｯｸM" w:eastAsia="HGPｺﾞｼｯｸM" w:hAnsi="ＭＳ ゴシック"/>
                <w:b/>
                <w:color w:val="FFFFFF"/>
                <w:sz w:val="28"/>
                <w:szCs w:val="28"/>
              </w:rPr>
            </w:pPr>
            <w:r w:rsidRPr="00711122">
              <w:rPr>
                <w:rFonts w:ascii="HGPｺﾞｼｯｸM" w:eastAsia="HGPｺﾞｼｯｸM" w:hAnsi="ＭＳ ゴシック" w:hint="eastAsia"/>
                <w:b/>
                <w:color w:val="FFFFFF"/>
                <w:sz w:val="28"/>
                <w:szCs w:val="28"/>
              </w:rPr>
              <w:t>１－５　使用水の衛生管理</w:t>
            </w:r>
          </w:p>
        </w:tc>
        <w:tc>
          <w:tcPr>
            <w:tcW w:w="1730" w:type="dxa"/>
            <w:tcBorders>
              <w:left w:val="single" w:sz="4" w:space="0" w:color="auto"/>
            </w:tcBorders>
            <w:shd w:val="clear" w:color="auto" w:fill="auto"/>
            <w:vAlign w:val="center"/>
          </w:tcPr>
          <w:p w:rsidR="00214F61" w:rsidRPr="00711122" w:rsidRDefault="00214F61" w:rsidP="00214F61">
            <w:pPr>
              <w:jc w:val="center"/>
              <w:rPr>
                <w:rFonts w:ascii="HGPｺﾞｼｯｸM" w:eastAsia="HGPｺﾞｼｯｸM" w:hAnsi="ＭＳ ゴシック"/>
                <w:szCs w:val="24"/>
              </w:rPr>
            </w:pPr>
            <w:r w:rsidRPr="00711122">
              <w:rPr>
                <w:rFonts w:ascii="HGPｺﾞｼｯｸM" w:eastAsia="HGPｺﾞｼｯｸM" w:hAnsi="ＭＳ ゴシック" w:hint="eastAsia"/>
                <w:szCs w:val="24"/>
              </w:rPr>
              <w:t>責任者</w:t>
            </w:r>
          </w:p>
        </w:tc>
        <w:tc>
          <w:tcPr>
            <w:tcW w:w="1530" w:type="dxa"/>
            <w:shd w:val="clear" w:color="auto" w:fill="auto"/>
          </w:tcPr>
          <w:p w:rsidR="00214F61" w:rsidRPr="00711122" w:rsidRDefault="00214F61" w:rsidP="00214F61">
            <w:pPr>
              <w:rPr>
                <w:rFonts w:ascii="HGPｺﾞｼｯｸM" w:eastAsia="HGPｺﾞｼｯｸM" w:hAnsi="ＭＳ ゴシック"/>
              </w:rPr>
            </w:pPr>
          </w:p>
        </w:tc>
      </w:tr>
      <w:tr w:rsidR="00214F61" w:rsidRPr="00711122" w:rsidTr="00214F61">
        <w:trPr>
          <w:trHeight w:val="825"/>
        </w:trPr>
        <w:tc>
          <w:tcPr>
            <w:tcW w:w="9072" w:type="dxa"/>
            <w:gridSpan w:val="3"/>
            <w:shd w:val="clear" w:color="auto" w:fill="auto"/>
          </w:tcPr>
          <w:p w:rsidR="00214F61" w:rsidRPr="00711122" w:rsidRDefault="00214F61" w:rsidP="00214F61">
            <w:pPr>
              <w:ind w:firstLineChars="400" w:firstLine="930"/>
              <w:rPr>
                <w:rFonts w:ascii="HGPｺﾞｼｯｸM" w:eastAsia="HGPｺﾞｼｯｸM"/>
              </w:rPr>
            </w:pPr>
            <w:r w:rsidRPr="000D1F88">
              <w:rPr>
                <w:rFonts w:ascii="ＭＳ ゴシック" w:hAnsi="ＭＳ ゴシック"/>
                <w:noProof/>
                <w:szCs w:val="24"/>
              </w:rPr>
              <mc:AlternateContent>
                <mc:Choice Requires="wpg">
                  <w:drawing>
                    <wp:anchor distT="0" distB="0" distL="114300" distR="114300" simplePos="0" relativeHeight="251799552" behindDoc="0" locked="0" layoutInCell="1" allowOverlap="1" wp14:anchorId="7E558600" wp14:editId="3202A596">
                      <wp:simplePos x="0" y="0"/>
                      <wp:positionH relativeFrom="column">
                        <wp:posOffset>10160</wp:posOffset>
                      </wp:positionH>
                      <wp:positionV relativeFrom="paragraph">
                        <wp:posOffset>41275</wp:posOffset>
                      </wp:positionV>
                      <wp:extent cx="609600" cy="409575"/>
                      <wp:effectExtent l="0" t="38100" r="19050" b="104775"/>
                      <wp:wrapNone/>
                      <wp:docPr id="310" name="グループ化 31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11" name="円/楕円 31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テキスト ボックス 312"/>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558600" id="グループ化 310" o:spid="_x0000_s1169" style="position:absolute;left:0;text-align:left;margin-left:.8pt;margin-top:3.25pt;width:48pt;height:32.25pt;z-index:25179955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">
                      <v:oval id="円/楕円 311" o:spid="_x0000_s117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312" o:spid="_x0000_s117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nTxgAAANwAAAAPAAAAZHJzL2Rvd25yZXYueG1sRI9Ba8JA&#10;FITvQv/D8gq96caU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3hfJ08YAAADcAAAA&#10;DwAAAAAAAAAAAAAAAAAHAgAAZHJzL2Rvd25yZXYueG1sUEsFBgAAAAADAAMAtwAAAPoCA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11122">
              <w:rPr>
                <w:rFonts w:ascii="HGPｺﾞｼｯｸM" w:eastAsia="HGPｺﾞｼｯｸM" w:hAnsi="ＭＳ ゴシック" w:hint="eastAsia"/>
                <w:szCs w:val="24"/>
              </w:rPr>
              <w:t>・</w:t>
            </w:r>
            <w:r w:rsidRPr="00711122">
              <w:rPr>
                <w:rFonts w:ascii="HGPｺﾞｼｯｸM" w:eastAsia="HGPｺﾞｼｯｸM" w:hint="eastAsia"/>
                <w:bCs/>
              </w:rPr>
              <w:t>使用水由来の細菌等の汚染及び異物混入を防止する。</w:t>
            </w:r>
          </w:p>
        </w:tc>
      </w:tr>
    </w:tbl>
    <w:p w:rsidR="00214F61" w:rsidRPr="00711122" w:rsidRDefault="00214F61" w:rsidP="00214F61">
      <w:pPr>
        <w:spacing w:line="480" w:lineRule="auto"/>
        <w:rPr>
          <w:rFonts w:ascii="HGPｺﾞｼｯｸM" w:eastAsia="HGPｺﾞｼｯｸM"/>
          <w:b/>
          <w:sz w:val="28"/>
          <w:szCs w:val="28"/>
        </w:rPr>
      </w:pPr>
      <w:r w:rsidRPr="00711122">
        <w:rPr>
          <w:rFonts w:ascii="HGPｺﾞｼｯｸM" w:eastAsia="HGPｺﾞｼｯｸM" w:hint="eastAsia"/>
          <w:b/>
          <w:sz w:val="28"/>
          <w:szCs w:val="28"/>
        </w:rPr>
        <w:t>１　使用水の種類</w:t>
      </w:r>
    </w:p>
    <w:p w:rsidR="00214F61" w:rsidRDefault="00214F61" w:rsidP="00214F61">
      <w:pPr>
        <w:rPr>
          <w:rFonts w:ascii="HGPｺﾞｼｯｸM" w:eastAsia="HGPｺﾞｼｯｸM"/>
        </w:rPr>
      </w:pPr>
      <w:r w:rsidRPr="00711122">
        <w:rPr>
          <w:rFonts w:ascii="HGPｺﾞｼｯｸM" w:eastAsia="HGPｺﾞｼｯｸM" w:hint="eastAsia"/>
        </w:rPr>
        <w:t>（１）卸売場で使用する水は水道水（貯水槽使用無）又は殺菌海水とする。</w:t>
      </w:r>
    </w:p>
    <w:p w:rsidR="00214F61" w:rsidRPr="00711122" w:rsidRDefault="00214F61" w:rsidP="00214F61">
      <w:pPr>
        <w:rPr>
          <w:rFonts w:ascii="HGPｺﾞｼｯｸM" w:eastAsia="HGPｺﾞｼｯｸM"/>
        </w:rPr>
      </w:pPr>
    </w:p>
    <w:p w:rsidR="00214F61" w:rsidRPr="00711122" w:rsidRDefault="00214F61" w:rsidP="00214F61">
      <w:pPr>
        <w:spacing w:line="480" w:lineRule="auto"/>
        <w:rPr>
          <w:rFonts w:ascii="HGPｺﾞｼｯｸM" w:eastAsia="HGPｺﾞｼｯｸM"/>
          <w:b/>
          <w:sz w:val="28"/>
          <w:szCs w:val="28"/>
        </w:rPr>
      </w:pPr>
      <w:r w:rsidRPr="00711122">
        <w:rPr>
          <w:rFonts w:ascii="HGPｺﾞｼｯｸM" w:eastAsia="HGPｺﾞｼｯｸM"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2550"/>
      </w:tblGrid>
      <w:tr w:rsidR="00214F61" w:rsidRPr="00711122" w:rsidTr="00214F61">
        <w:trPr>
          <w:trHeight w:val="397"/>
        </w:trPr>
        <w:tc>
          <w:tcPr>
            <w:tcW w:w="2250" w:type="dxa"/>
            <w:tcBorders>
              <w:bottom w:val="single" w:sz="4" w:space="0" w:color="auto"/>
            </w:tcBorders>
            <w:shd w:val="clear" w:color="auto" w:fill="EAF1DD" w:themeFill="accent3" w:themeFillTint="33"/>
          </w:tcPr>
          <w:p w:rsidR="00214F61" w:rsidRPr="00711122" w:rsidRDefault="00214F61" w:rsidP="00214F61">
            <w:pPr>
              <w:jc w:val="center"/>
              <w:rPr>
                <w:rFonts w:ascii="HGPｺﾞｼｯｸM" w:eastAsia="HGPｺﾞｼｯｸM"/>
                <w:szCs w:val="24"/>
              </w:rPr>
            </w:pPr>
            <w:r w:rsidRPr="00711122">
              <w:rPr>
                <w:rFonts w:ascii="HGPｺﾞｼｯｸM" w:eastAsia="HGPｺﾞｼｯｸM" w:hint="eastAsia"/>
                <w:szCs w:val="24"/>
              </w:rPr>
              <w:t>使用水の種類</w:t>
            </w:r>
          </w:p>
        </w:tc>
        <w:tc>
          <w:tcPr>
            <w:tcW w:w="2250" w:type="dxa"/>
            <w:tcBorders>
              <w:bottom w:val="single" w:sz="4" w:space="0" w:color="auto"/>
            </w:tcBorders>
            <w:shd w:val="clear" w:color="auto" w:fill="EAF1DD" w:themeFill="accent3" w:themeFillTint="33"/>
            <w:vAlign w:val="center"/>
          </w:tcPr>
          <w:p w:rsidR="00214F61" w:rsidRPr="00711122" w:rsidRDefault="00214F61" w:rsidP="00214F61">
            <w:pPr>
              <w:jc w:val="center"/>
              <w:rPr>
                <w:rFonts w:ascii="HGPｺﾞｼｯｸM" w:eastAsia="HGPｺﾞｼｯｸM"/>
                <w:szCs w:val="24"/>
              </w:rPr>
            </w:pPr>
            <w:r w:rsidRPr="00711122">
              <w:rPr>
                <w:rFonts w:ascii="HGPｺﾞｼｯｸM" w:eastAsia="HGPｺﾞｼｯｸM" w:hint="eastAsia"/>
                <w:szCs w:val="24"/>
              </w:rPr>
              <w:t>頻度</w:t>
            </w:r>
          </w:p>
        </w:tc>
        <w:tc>
          <w:tcPr>
            <w:tcW w:w="2550" w:type="dxa"/>
            <w:tcBorders>
              <w:bottom w:val="single" w:sz="4" w:space="0" w:color="auto"/>
            </w:tcBorders>
            <w:shd w:val="clear" w:color="auto" w:fill="EAF1DD" w:themeFill="accent3" w:themeFillTint="33"/>
            <w:vAlign w:val="center"/>
          </w:tcPr>
          <w:p w:rsidR="00214F61" w:rsidRPr="00711122" w:rsidRDefault="00214F61" w:rsidP="00214F61">
            <w:pPr>
              <w:ind w:left="1"/>
              <w:jc w:val="center"/>
              <w:rPr>
                <w:rFonts w:ascii="HGPｺﾞｼｯｸM" w:eastAsia="HGPｺﾞｼｯｸM"/>
                <w:szCs w:val="24"/>
              </w:rPr>
            </w:pPr>
            <w:r w:rsidRPr="00711122">
              <w:rPr>
                <w:rFonts w:ascii="HGPｺﾞｼｯｸM" w:eastAsia="HGPｺﾞｼｯｸM" w:hint="eastAsia"/>
                <w:szCs w:val="24"/>
              </w:rPr>
              <w:t>確認項目</w:t>
            </w:r>
          </w:p>
        </w:tc>
      </w:tr>
      <w:tr w:rsidR="00214F61" w:rsidRPr="00711122" w:rsidTr="00214F61">
        <w:trPr>
          <w:trHeight w:val="397"/>
        </w:trPr>
        <w:tc>
          <w:tcPr>
            <w:tcW w:w="2250" w:type="dxa"/>
          </w:tcPr>
          <w:p w:rsidR="00214F61" w:rsidRPr="00711122" w:rsidRDefault="00214F61" w:rsidP="00214F61">
            <w:pPr>
              <w:jc w:val="center"/>
              <w:rPr>
                <w:rFonts w:ascii="HGPｺﾞｼｯｸM" w:eastAsia="HGPｺﾞｼｯｸM"/>
                <w:szCs w:val="24"/>
              </w:rPr>
            </w:pPr>
            <w:r w:rsidRPr="00711122">
              <w:rPr>
                <w:rFonts w:ascii="HGPｺﾞｼｯｸM" w:eastAsia="HGPｺﾞｼｯｸM" w:hint="eastAsia"/>
                <w:szCs w:val="24"/>
              </w:rPr>
              <w:t>水道水</w:t>
            </w:r>
          </w:p>
        </w:tc>
        <w:tc>
          <w:tcPr>
            <w:tcW w:w="2250" w:type="dxa"/>
            <w:vMerge w:val="restart"/>
            <w:shd w:val="clear" w:color="auto" w:fill="auto"/>
            <w:vAlign w:val="center"/>
          </w:tcPr>
          <w:p w:rsidR="00214F61" w:rsidRPr="00711122" w:rsidRDefault="00214F61" w:rsidP="00214F61">
            <w:pPr>
              <w:jc w:val="center"/>
              <w:rPr>
                <w:rFonts w:ascii="HGPｺﾞｼｯｸM" w:eastAsia="HGPｺﾞｼｯｸM"/>
                <w:szCs w:val="24"/>
              </w:rPr>
            </w:pPr>
            <w:r w:rsidRPr="00711122">
              <w:rPr>
                <w:rFonts w:ascii="HGPｺﾞｼｯｸM" w:eastAsia="HGPｺﾞｼｯｸM" w:hint="eastAsia"/>
                <w:szCs w:val="24"/>
              </w:rPr>
              <w:t>使用前（毎日）</w:t>
            </w:r>
          </w:p>
        </w:tc>
        <w:tc>
          <w:tcPr>
            <w:tcW w:w="2550" w:type="dxa"/>
            <w:vMerge w:val="restart"/>
            <w:shd w:val="clear" w:color="auto" w:fill="auto"/>
            <w:vAlign w:val="center"/>
          </w:tcPr>
          <w:p w:rsidR="00214F61" w:rsidRPr="00711122" w:rsidRDefault="00214F61" w:rsidP="00214F61">
            <w:pPr>
              <w:ind w:left="1"/>
              <w:jc w:val="center"/>
              <w:rPr>
                <w:rFonts w:ascii="HGPｺﾞｼｯｸM" w:eastAsia="HGPｺﾞｼｯｸM"/>
                <w:szCs w:val="24"/>
              </w:rPr>
            </w:pPr>
            <w:r w:rsidRPr="00711122">
              <w:rPr>
                <w:rFonts w:ascii="HGPｺﾞｼｯｸM" w:eastAsia="HGPｺﾞｼｯｸM" w:hint="eastAsia"/>
                <w:szCs w:val="24"/>
              </w:rPr>
              <w:t>臭い、色、濁り</w:t>
            </w:r>
          </w:p>
        </w:tc>
      </w:tr>
      <w:tr w:rsidR="00214F61" w:rsidRPr="00711122" w:rsidTr="00214F61">
        <w:trPr>
          <w:trHeight w:val="397"/>
        </w:trPr>
        <w:tc>
          <w:tcPr>
            <w:tcW w:w="2250" w:type="dxa"/>
            <w:tcBorders>
              <w:bottom w:val="single" w:sz="4" w:space="0" w:color="auto"/>
            </w:tcBorders>
          </w:tcPr>
          <w:p w:rsidR="00214F61" w:rsidRPr="00711122" w:rsidRDefault="00214F61" w:rsidP="00214F61">
            <w:pPr>
              <w:jc w:val="center"/>
              <w:rPr>
                <w:rFonts w:ascii="HGPｺﾞｼｯｸM" w:eastAsia="HGPｺﾞｼｯｸM"/>
                <w:szCs w:val="24"/>
              </w:rPr>
            </w:pPr>
            <w:r w:rsidRPr="00711122">
              <w:rPr>
                <w:rFonts w:ascii="HGPｺﾞｼｯｸM" w:eastAsia="HGPｺﾞｼｯｸM" w:hint="eastAsia"/>
                <w:szCs w:val="24"/>
              </w:rPr>
              <w:t>殺菌海水</w:t>
            </w:r>
          </w:p>
        </w:tc>
        <w:tc>
          <w:tcPr>
            <w:tcW w:w="2250" w:type="dxa"/>
            <w:vMerge/>
            <w:tcBorders>
              <w:bottom w:val="single" w:sz="4" w:space="0" w:color="auto"/>
            </w:tcBorders>
            <w:shd w:val="clear" w:color="auto" w:fill="auto"/>
            <w:vAlign w:val="center"/>
          </w:tcPr>
          <w:p w:rsidR="00214F61" w:rsidRPr="00711122" w:rsidRDefault="00214F61" w:rsidP="00214F61">
            <w:pPr>
              <w:jc w:val="center"/>
              <w:rPr>
                <w:rFonts w:ascii="HGPｺﾞｼｯｸM" w:eastAsia="HGPｺﾞｼｯｸM"/>
                <w:szCs w:val="24"/>
              </w:rPr>
            </w:pPr>
          </w:p>
        </w:tc>
        <w:tc>
          <w:tcPr>
            <w:tcW w:w="2550" w:type="dxa"/>
            <w:vMerge/>
            <w:tcBorders>
              <w:bottom w:val="single" w:sz="4" w:space="0" w:color="auto"/>
            </w:tcBorders>
            <w:shd w:val="clear" w:color="auto" w:fill="auto"/>
            <w:vAlign w:val="center"/>
          </w:tcPr>
          <w:p w:rsidR="00214F61" w:rsidRPr="00711122" w:rsidRDefault="00214F61" w:rsidP="00214F61">
            <w:pPr>
              <w:ind w:left="1"/>
              <w:jc w:val="center"/>
              <w:rPr>
                <w:rFonts w:ascii="HGPｺﾞｼｯｸM" w:eastAsia="HGPｺﾞｼｯｸM"/>
                <w:szCs w:val="24"/>
              </w:rPr>
            </w:pPr>
          </w:p>
        </w:tc>
      </w:tr>
    </w:tbl>
    <w:p w:rsidR="00214F61" w:rsidRDefault="00214F61" w:rsidP="00214F61">
      <w:pPr>
        <w:rPr>
          <w:rFonts w:ascii="HGPｺﾞｼｯｸM" w:eastAsia="HGPｺﾞｼｯｸM"/>
          <w:b/>
          <w:sz w:val="28"/>
          <w:szCs w:val="28"/>
        </w:rPr>
      </w:pPr>
    </w:p>
    <w:p w:rsidR="00214F61" w:rsidRPr="00711122" w:rsidRDefault="00214F61" w:rsidP="00214F61">
      <w:pPr>
        <w:spacing w:line="480" w:lineRule="auto"/>
        <w:rPr>
          <w:rFonts w:ascii="HGPｺﾞｼｯｸM" w:eastAsia="HGPｺﾞｼｯｸM"/>
          <w:b/>
          <w:sz w:val="28"/>
          <w:szCs w:val="28"/>
        </w:rPr>
      </w:pPr>
      <w:r w:rsidRPr="00711122">
        <w:rPr>
          <w:rFonts w:ascii="HGPｺﾞｼｯｸM" w:eastAsia="HGPｺﾞｼｯｸM" w:hint="eastAsia"/>
          <w:b/>
          <w:sz w:val="28"/>
          <w:szCs w:val="28"/>
        </w:rPr>
        <w:t>３　殺菌海水の使用に関する注意点</w:t>
      </w:r>
    </w:p>
    <w:p w:rsidR="00214F61" w:rsidRPr="00711122" w:rsidRDefault="00214F61" w:rsidP="00214F61">
      <w:pPr>
        <w:rPr>
          <w:rFonts w:ascii="HGPｺﾞｼｯｸM" w:eastAsia="HGPｺﾞｼｯｸM"/>
        </w:rPr>
      </w:pPr>
      <w:r w:rsidRPr="00711122">
        <w:rPr>
          <w:rFonts w:ascii="HGPｺﾞｼｯｸM" w:eastAsia="HGPｺﾞｼｯｸM" w:hint="eastAsia"/>
        </w:rPr>
        <w:t>（１）水道水と混同して使用しないように注意する。</w:t>
      </w:r>
    </w:p>
    <w:p w:rsidR="00214F61" w:rsidRDefault="00214F61" w:rsidP="00214F61">
      <w:pPr>
        <w:ind w:left="698" w:hangingChars="300" w:hanging="698"/>
        <w:rPr>
          <w:rFonts w:ascii="HGPｺﾞｼｯｸM" w:eastAsia="HGPｺﾞｼｯｸM"/>
        </w:rPr>
      </w:pPr>
      <w:r w:rsidRPr="00711122">
        <w:rPr>
          <w:rFonts w:ascii="HGPｺﾞｼｯｸM" w:eastAsia="HGPｺﾞｼｯｸM" w:hint="eastAsia"/>
        </w:rPr>
        <w:t>（２）必要に応じて、殺菌海水の供給者に水質検査成績書、滅菌装置の保守点検記録</w:t>
      </w:r>
    </w:p>
    <w:p w:rsidR="00214F61" w:rsidRPr="00711122" w:rsidRDefault="00214F61" w:rsidP="00214F61">
      <w:pPr>
        <w:ind w:leftChars="150" w:left="698" w:hangingChars="150" w:hanging="349"/>
        <w:rPr>
          <w:rFonts w:ascii="HGPｺﾞｼｯｸM" w:eastAsia="HGPｺﾞｼｯｸM"/>
        </w:rPr>
      </w:pPr>
      <w:r w:rsidRPr="00711122">
        <w:rPr>
          <w:rFonts w:ascii="HGPｺﾞｼｯｸM" w:eastAsia="HGPｺﾞｼｯｸM" w:hint="eastAsia"/>
        </w:rPr>
        <w:t>等を要求し、確認する。</w:t>
      </w:r>
    </w:p>
    <w:p w:rsidR="00214F61" w:rsidRDefault="00214F61" w:rsidP="00214F61">
      <w:pPr>
        <w:rPr>
          <w:rFonts w:ascii="HGPｺﾞｼｯｸM" w:eastAsia="HGPｺﾞｼｯｸM"/>
          <w:b/>
          <w:sz w:val="28"/>
          <w:szCs w:val="28"/>
        </w:rPr>
      </w:pPr>
    </w:p>
    <w:p w:rsidR="00214F61" w:rsidRPr="006E5556" w:rsidRDefault="00214F61" w:rsidP="00214F61">
      <w:pPr>
        <w:spacing w:line="480" w:lineRule="auto"/>
        <w:rPr>
          <w:rFonts w:ascii="HGPｺﾞｼｯｸM" w:eastAsia="HGPｺﾞｼｯｸM"/>
          <w:b/>
          <w:color w:val="000000" w:themeColor="text1"/>
          <w:sz w:val="28"/>
          <w:szCs w:val="28"/>
        </w:rPr>
      </w:pPr>
      <w:r w:rsidRPr="00711122">
        <w:rPr>
          <w:rFonts w:ascii="HGPｺﾞｼｯｸM" w:eastAsia="HGPｺﾞｼｯｸM" w:hint="eastAsia"/>
          <w:b/>
          <w:sz w:val="28"/>
          <w:szCs w:val="28"/>
        </w:rPr>
        <w:t>４　不適時の対応</w:t>
      </w:r>
    </w:p>
    <w:p w:rsidR="00214F61" w:rsidRPr="006E5556" w:rsidRDefault="00214F61" w:rsidP="00214F61">
      <w:pPr>
        <w:ind w:left="381" w:hangingChars="164" w:hanging="381"/>
        <w:rPr>
          <w:rFonts w:ascii="HGPｺﾞｼｯｸM" w:eastAsia="HGPｺﾞｼｯｸM"/>
          <w:color w:val="000000" w:themeColor="text1"/>
        </w:rPr>
      </w:pPr>
      <w:r w:rsidRPr="006E5556">
        <w:rPr>
          <w:rFonts w:ascii="HGPｺﾞｼｯｸM" w:eastAsia="HGPｺﾞｼｯｸM" w:hint="eastAsia"/>
          <w:color w:val="000000" w:themeColor="text1"/>
        </w:rPr>
        <w:t>（１）確認項目に異常があった場合は、水の使用を中止し、管理者（　　　　　　　）に連絡のうえ、原因究明、補修等を行う。</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6E5556">
        <w:rPr>
          <w:rFonts w:ascii="HGPｺﾞｼｯｸM" w:eastAsia="HGPｺﾞｼｯｸM" w:hAnsiTheme="majorEastAsia" w:hint="eastAsia"/>
          <w:color w:val="000000" w:themeColor="text1"/>
          <w:szCs w:val="24"/>
        </w:rPr>
        <w:t>（４）不適があった場合は、対応を帳票に記録する。</w:t>
      </w:r>
    </w:p>
    <w:p w:rsidR="00214F61" w:rsidRPr="006E5556" w:rsidRDefault="00214F61" w:rsidP="00214F61">
      <w:pPr>
        <w:tabs>
          <w:tab w:val="left" w:pos="9072"/>
        </w:tabs>
        <w:ind w:right="-1"/>
        <w:rPr>
          <w:rFonts w:ascii="HGPｺﾞｼｯｸM" w:eastAsia="HGPｺﾞｼｯｸM" w:hAnsiTheme="majorEastAsia"/>
          <w:color w:val="000000" w:themeColor="text1"/>
          <w:szCs w:val="24"/>
        </w:rPr>
      </w:pPr>
    </w:p>
    <w:p w:rsidR="00214F61" w:rsidRPr="00711122" w:rsidRDefault="00214F61" w:rsidP="00214F61">
      <w:pPr>
        <w:spacing w:line="480" w:lineRule="auto"/>
        <w:ind w:left="304" w:hangingChars="100" w:hanging="304"/>
        <w:rPr>
          <w:rFonts w:ascii="HGPｺﾞｼｯｸM" w:eastAsia="HGPｺﾞｼｯｸM"/>
          <w:b/>
          <w:sz w:val="28"/>
          <w:szCs w:val="28"/>
        </w:rPr>
      </w:pPr>
      <w:r w:rsidRPr="00711122">
        <w:rPr>
          <w:rFonts w:ascii="HGPｺﾞｼｯｸM" w:eastAsia="HGPｺﾞｼｯｸM" w:hint="eastAsia"/>
          <w:b/>
          <w:sz w:val="28"/>
          <w:szCs w:val="28"/>
        </w:rPr>
        <w:t>５　記録</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1"/>
      </w:tblGrid>
      <w:tr w:rsidR="00214F61" w:rsidRPr="00711122" w:rsidTr="00214F61">
        <w:tc>
          <w:tcPr>
            <w:tcW w:w="4678" w:type="dxa"/>
            <w:shd w:val="clear" w:color="auto" w:fill="EAF1DD" w:themeFill="accent3" w:themeFillTint="33"/>
          </w:tcPr>
          <w:p w:rsidR="00214F61" w:rsidRPr="00711122" w:rsidRDefault="00214F61" w:rsidP="00214F61">
            <w:pPr>
              <w:jc w:val="center"/>
              <w:rPr>
                <w:rFonts w:ascii="HGPｺﾞｼｯｸM" w:eastAsia="HGPｺﾞｼｯｸM" w:hAnsi="ＭＳ ゴシック"/>
                <w:szCs w:val="24"/>
              </w:rPr>
            </w:pPr>
            <w:r w:rsidRPr="00711122">
              <w:rPr>
                <w:rFonts w:ascii="HGPｺﾞｼｯｸM" w:eastAsia="HGPｺﾞｼｯｸM" w:hAnsi="ＭＳ ゴシック" w:hint="eastAsia"/>
                <w:szCs w:val="24"/>
              </w:rPr>
              <w:t>記録の種類</w:t>
            </w:r>
          </w:p>
        </w:tc>
        <w:tc>
          <w:tcPr>
            <w:tcW w:w="4111" w:type="dxa"/>
            <w:shd w:val="clear" w:color="auto" w:fill="EAF1DD" w:themeFill="accent3" w:themeFillTint="33"/>
          </w:tcPr>
          <w:p w:rsidR="00214F61" w:rsidRPr="00711122" w:rsidRDefault="00214F61" w:rsidP="00214F61">
            <w:pPr>
              <w:jc w:val="center"/>
              <w:rPr>
                <w:rFonts w:ascii="HGPｺﾞｼｯｸM" w:eastAsia="HGPｺﾞｼｯｸM" w:hAnsi="ＭＳ ゴシック"/>
                <w:szCs w:val="24"/>
              </w:rPr>
            </w:pPr>
            <w:r w:rsidRPr="00711122">
              <w:rPr>
                <w:rFonts w:ascii="HGPｺﾞｼｯｸM" w:eastAsia="HGPｺﾞｼｯｸM" w:hAnsi="ＭＳ ゴシック" w:hint="eastAsia"/>
                <w:szCs w:val="24"/>
              </w:rPr>
              <w:t>帳票</w:t>
            </w:r>
          </w:p>
        </w:tc>
      </w:tr>
      <w:tr w:rsidR="00214F61" w:rsidRPr="00711122" w:rsidTr="00214F61">
        <w:tc>
          <w:tcPr>
            <w:tcW w:w="4678" w:type="dxa"/>
            <w:shd w:val="clear" w:color="auto" w:fill="auto"/>
          </w:tcPr>
          <w:p w:rsidR="00214F61" w:rsidRPr="00711122" w:rsidRDefault="00214F61" w:rsidP="00214F61">
            <w:pPr>
              <w:pStyle w:val="ad"/>
              <w:ind w:leftChars="0" w:left="0"/>
              <w:rPr>
                <w:rFonts w:ascii="HGPｺﾞｼｯｸM" w:eastAsia="HGPｺﾞｼｯｸM" w:hAnsi="ＭＳ ゴシック"/>
                <w:sz w:val="24"/>
                <w:szCs w:val="24"/>
              </w:rPr>
            </w:pPr>
            <w:r w:rsidRPr="00711122">
              <w:rPr>
                <w:rFonts w:ascii="HGPｺﾞｼｯｸM" w:eastAsia="HGPｺﾞｼｯｸM" w:hAnsi="Times New Roman" w:hint="eastAsia"/>
                <w:sz w:val="24"/>
              </w:rPr>
              <w:t>使用水の確認記録</w:t>
            </w:r>
          </w:p>
        </w:tc>
        <w:tc>
          <w:tcPr>
            <w:tcW w:w="4111" w:type="dxa"/>
            <w:shd w:val="clear" w:color="auto" w:fill="auto"/>
          </w:tcPr>
          <w:p w:rsidR="00214F61" w:rsidRPr="00711122" w:rsidRDefault="00214F61" w:rsidP="00214F61">
            <w:pPr>
              <w:pStyle w:val="ad"/>
              <w:ind w:leftChars="0" w:left="0"/>
              <w:rPr>
                <w:rFonts w:ascii="HGPｺﾞｼｯｸM" w:eastAsia="HGPｺﾞｼｯｸM" w:hAnsi="ＭＳ ゴシック"/>
                <w:sz w:val="24"/>
                <w:szCs w:val="24"/>
              </w:rPr>
            </w:pPr>
            <w:r w:rsidRPr="00711122">
              <w:rPr>
                <w:rFonts w:ascii="HGPｺﾞｼｯｸM" w:eastAsia="HGPｺﾞｼｯｸM" w:hAnsi="ＭＳ ゴシック" w:hint="eastAsia"/>
                <w:sz w:val="24"/>
                <w:szCs w:val="24"/>
              </w:rPr>
              <w:t>②DAILY記録</w:t>
            </w:r>
          </w:p>
        </w:tc>
      </w:tr>
      <w:tr w:rsidR="00214F61" w:rsidRPr="003428EE" w:rsidTr="00214F61">
        <w:tc>
          <w:tcPr>
            <w:tcW w:w="4678" w:type="dxa"/>
            <w:shd w:val="clear" w:color="auto" w:fill="auto"/>
          </w:tcPr>
          <w:p w:rsidR="00214F61" w:rsidRPr="003428EE" w:rsidRDefault="00214F61" w:rsidP="00214F61">
            <w:pPr>
              <w:pStyle w:val="ad"/>
              <w:ind w:leftChars="0" w:left="0"/>
              <w:rPr>
                <w:rFonts w:ascii="HGPｺﾞｼｯｸM" w:eastAsia="HGPｺﾞｼｯｸM" w:hAnsi="Times New Roman"/>
                <w:sz w:val="24"/>
              </w:rPr>
            </w:pPr>
            <w:r w:rsidRPr="003428EE">
              <w:rPr>
                <w:rFonts w:ascii="HGPｺﾞｼｯｸM" w:eastAsia="HGPｺﾞｼｯｸM" w:hAnsi="Times New Roman" w:hint="eastAsia"/>
                <w:sz w:val="24"/>
              </w:rPr>
              <w:t>不適時の対応記録</w:t>
            </w:r>
          </w:p>
        </w:tc>
        <w:tc>
          <w:tcPr>
            <w:tcW w:w="4111" w:type="dxa"/>
            <w:shd w:val="clear" w:color="auto" w:fill="auto"/>
          </w:tcPr>
          <w:p w:rsidR="00214F61" w:rsidRPr="003428EE" w:rsidRDefault="00214F61" w:rsidP="00214F61">
            <w:pPr>
              <w:pStyle w:val="ad"/>
              <w:ind w:leftChars="0" w:left="0"/>
              <w:rPr>
                <w:rFonts w:ascii="HGPｺﾞｼｯｸM" w:eastAsia="HGPｺﾞｼｯｸM" w:hAnsi="ＭＳ ゴシック"/>
                <w:sz w:val="24"/>
                <w:szCs w:val="24"/>
              </w:rPr>
            </w:pPr>
            <w:r w:rsidRPr="003428EE">
              <w:rPr>
                <w:rFonts w:ascii="HGPｺﾞｼｯｸM" w:eastAsia="HGPｺﾞｼｯｸM" w:hAnsi="ＭＳ ゴシック" w:hint="eastAsia"/>
                <w:sz w:val="24"/>
                <w:szCs w:val="24"/>
              </w:rPr>
              <w:t>②DAILY記録</w:t>
            </w:r>
          </w:p>
        </w:tc>
      </w:tr>
    </w:tbl>
    <w:p w:rsidR="00214F61" w:rsidRPr="003428EE"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3428EE" w:rsidRDefault="00214F61" w:rsidP="00214F61">
      <w:pPr>
        <w:rPr>
          <w:rFonts w:ascii="HGPｺﾞｼｯｸM" w:eastAsia="HGPｺﾞｼｯｸM"/>
        </w:rPr>
      </w:pPr>
    </w:p>
    <w:p w:rsidR="00214F61" w:rsidRPr="003428EE"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3428EE"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302F0E" w:rsidRDefault="00214F61" w:rsidP="00214F61">
            <w:pPr>
              <w:rPr>
                <w:rFonts w:ascii="HGPｺﾞｼｯｸM" w:eastAsia="HGPｺﾞｼｯｸM" w:hAnsi="ＭＳ ゴシック"/>
                <w:b/>
                <w:color w:val="FFFFFF"/>
                <w:szCs w:val="24"/>
              </w:rPr>
            </w:pPr>
            <w:r w:rsidRPr="00302F0E">
              <w:rPr>
                <w:rFonts w:ascii="HGPｺﾞｼｯｸM" w:eastAsia="HGPｺﾞｼｯｸM" w:hAnsi="ＭＳ ゴシック" w:hint="eastAsia"/>
                <w:b/>
                <w:color w:val="FFFFFF"/>
                <w:szCs w:val="24"/>
              </w:rPr>
              <w:t xml:space="preserve">１　</w:t>
            </w:r>
            <w:r w:rsidRPr="00302F0E">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最終更新日</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302F0E" w:rsidRDefault="00214F61" w:rsidP="00214F61">
            <w:pPr>
              <w:rPr>
                <w:rFonts w:ascii="HGPｺﾞｼｯｸM" w:eastAsia="HGPｺﾞｼｯｸM" w:hAnsi="ＭＳ ゴシック"/>
                <w:b/>
                <w:color w:val="FFFFFF"/>
                <w:sz w:val="28"/>
                <w:szCs w:val="28"/>
              </w:rPr>
            </w:pPr>
            <w:r w:rsidRPr="00302F0E">
              <w:rPr>
                <w:rFonts w:ascii="HGPｺﾞｼｯｸM" w:eastAsia="HGPｺﾞｼｯｸM" w:hAnsi="ＭＳ ゴシック" w:hint="eastAsia"/>
                <w:b/>
                <w:color w:val="FFFFFF"/>
                <w:sz w:val="28"/>
                <w:szCs w:val="28"/>
              </w:rPr>
              <w:t>１－６　氷の衛生管理</w:t>
            </w:r>
          </w:p>
        </w:tc>
        <w:tc>
          <w:tcPr>
            <w:tcW w:w="1588" w:type="dxa"/>
            <w:tcBorders>
              <w:left w:val="single" w:sz="4" w:space="0" w:color="auto"/>
            </w:tcBorders>
            <w:shd w:val="clear" w:color="auto" w:fill="auto"/>
            <w:vAlign w:val="center"/>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責任者</w:t>
            </w:r>
          </w:p>
        </w:tc>
        <w:tc>
          <w:tcPr>
            <w:tcW w:w="1530" w:type="dxa"/>
            <w:shd w:val="clear" w:color="auto" w:fill="auto"/>
          </w:tcPr>
          <w:p w:rsidR="00214F61" w:rsidRPr="003428EE" w:rsidRDefault="00214F61" w:rsidP="00214F61">
            <w:pPr>
              <w:rPr>
                <w:rFonts w:ascii="HGPｺﾞｼｯｸM" w:eastAsia="HGPｺﾞｼｯｸM" w:hAnsi="ＭＳ ゴシック"/>
              </w:rPr>
            </w:pPr>
          </w:p>
        </w:tc>
      </w:tr>
      <w:tr w:rsidR="00214F61" w:rsidRPr="003428EE" w:rsidTr="00214F61">
        <w:trPr>
          <w:trHeight w:val="972"/>
        </w:trPr>
        <w:tc>
          <w:tcPr>
            <w:tcW w:w="9072" w:type="dxa"/>
            <w:gridSpan w:val="3"/>
            <w:shd w:val="clear" w:color="auto" w:fill="auto"/>
          </w:tcPr>
          <w:p w:rsidR="00214F61" w:rsidRPr="003428EE" w:rsidRDefault="00214F61" w:rsidP="00214F61">
            <w:pPr>
              <w:ind w:firstLineChars="400" w:firstLine="930"/>
              <w:rPr>
                <w:rFonts w:ascii="HGPｺﾞｼｯｸM" w:eastAsia="HGPｺﾞｼｯｸM"/>
              </w:rPr>
            </w:pPr>
            <w:r w:rsidRPr="007A0C2A">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00576" behindDoc="0" locked="0" layoutInCell="1" allowOverlap="1" wp14:anchorId="00536C40" wp14:editId="1B6C8AD9">
                      <wp:simplePos x="0" y="0"/>
                      <wp:positionH relativeFrom="column">
                        <wp:posOffset>-8890</wp:posOffset>
                      </wp:positionH>
                      <wp:positionV relativeFrom="paragraph">
                        <wp:posOffset>100965</wp:posOffset>
                      </wp:positionV>
                      <wp:extent cx="609600" cy="409575"/>
                      <wp:effectExtent l="0" t="38100" r="19050" b="104775"/>
                      <wp:wrapNone/>
                      <wp:docPr id="313" name="グループ化 313"/>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14" name="円/楕円 31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5"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536C40" id="グループ化 313" o:spid="_x0000_s1172" style="position:absolute;left:0;text-align:left;margin-left:-.7pt;margin-top:7.95pt;width:48pt;height:32.25pt;z-index:25180057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">
                      <v:oval id="円/楕円 314" o:spid="_x0000_s117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7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nxwAAANwAAAAPAAAAZHJzL2Rvd25yZXYueG1sRI9Ba8JA&#10;FITvhf6H5Qm91U0s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FH+Uaf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3428EE">
              <w:rPr>
                <w:rFonts w:ascii="HGPｺﾞｼｯｸM" w:eastAsia="HGPｺﾞｼｯｸM" w:hAnsi="ＭＳ ゴシック" w:hint="eastAsia"/>
                <w:szCs w:val="24"/>
              </w:rPr>
              <w:t>・</w:t>
            </w:r>
            <w:r w:rsidRPr="003428EE">
              <w:rPr>
                <w:rFonts w:ascii="HGPｺﾞｼｯｸM" w:eastAsia="HGPｺﾞｼｯｸM" w:hint="eastAsia"/>
                <w:bCs/>
              </w:rPr>
              <w:t>氷由来の細菌等の汚染及び異物混入を防止する。</w:t>
            </w:r>
          </w:p>
        </w:tc>
      </w:tr>
    </w:tbl>
    <w:p w:rsidR="00214F61" w:rsidRDefault="00214F61" w:rsidP="00214F61">
      <w:pPr>
        <w:rPr>
          <w:rFonts w:ascii="HGPｺﾞｼｯｸM" w:eastAsia="HGPｺﾞｼｯｸM"/>
          <w:b/>
          <w:sz w:val="28"/>
          <w:szCs w:val="28"/>
        </w:rPr>
      </w:pPr>
    </w:p>
    <w:p w:rsidR="00214F61" w:rsidRPr="003953B3" w:rsidRDefault="00214F61" w:rsidP="00214F61">
      <w:pPr>
        <w:spacing w:line="480" w:lineRule="auto"/>
        <w:rPr>
          <w:rFonts w:ascii="HGPｺﾞｼｯｸM" w:eastAsia="HGPｺﾞｼｯｸM"/>
          <w:b/>
          <w:sz w:val="28"/>
          <w:szCs w:val="28"/>
        </w:rPr>
      </w:pPr>
      <w:r w:rsidRPr="003953B3">
        <w:rPr>
          <w:rFonts w:ascii="HGPｺﾞｼｯｸM" w:eastAsia="HGPｺﾞｼｯｸM" w:hint="eastAsia"/>
          <w:b/>
          <w:sz w:val="28"/>
          <w:szCs w:val="28"/>
        </w:rPr>
        <w:t>１　氷の受入</w:t>
      </w:r>
    </w:p>
    <w:p w:rsidR="00214F61" w:rsidRPr="003428EE" w:rsidRDefault="00214F61" w:rsidP="00214F61">
      <w:pPr>
        <w:rPr>
          <w:rFonts w:ascii="HGPｺﾞｼｯｸM" w:eastAsia="HGPｺﾞｼｯｸM" w:hAnsi="ＭＳ 明朝"/>
        </w:rPr>
      </w:pPr>
      <w:r>
        <w:rPr>
          <w:rFonts w:ascii="HGPｺﾞｼｯｸM" w:eastAsia="HGPｺﾞｼｯｸM" w:hint="eastAsia"/>
        </w:rPr>
        <w:t>（１）</w:t>
      </w:r>
      <w:r w:rsidRPr="003428EE">
        <w:rPr>
          <w:rFonts w:ascii="HGPｺﾞｼｯｸM" w:eastAsia="HGPｺﾞｼｯｸM" w:hint="eastAsia"/>
        </w:rPr>
        <w:t>食品衛生法に基づく営業許可を有する氷雪販売業者から受け入れる</w:t>
      </w:r>
      <w:r w:rsidRPr="003428EE">
        <w:rPr>
          <w:rFonts w:ascii="HGPｺﾞｼｯｸM" w:eastAsia="HGPｺﾞｼｯｸM" w:hAnsi="ＭＳ 明朝" w:hint="eastAsia"/>
        </w:rPr>
        <w:t>。</w:t>
      </w:r>
    </w:p>
    <w:p w:rsidR="00214F61" w:rsidRDefault="00214F61" w:rsidP="00214F61">
      <w:pPr>
        <w:rPr>
          <w:rFonts w:ascii="HGPｺﾞｼｯｸM" w:eastAsia="HGPｺﾞｼｯｸM"/>
        </w:rPr>
      </w:pPr>
      <w:r>
        <w:rPr>
          <w:rFonts w:ascii="HGPｺﾞｼｯｸM" w:eastAsia="HGPｺﾞｼｯｸM" w:hAnsi="ＭＳ ゴシック" w:hint="eastAsia"/>
        </w:rPr>
        <w:t>（２）</w:t>
      </w:r>
      <w:r w:rsidRPr="003428EE">
        <w:rPr>
          <w:rFonts w:ascii="HGPｺﾞｼｯｸM" w:eastAsia="HGPｺﾞｼｯｸM" w:hAnsi="ＭＳ ゴシック" w:hint="eastAsia"/>
        </w:rPr>
        <w:t>製氷する場合、</w:t>
      </w:r>
      <w:r>
        <w:rPr>
          <w:rFonts w:ascii="HGPｺﾞｼｯｸM" w:eastAsia="HGPｺﾞｼｯｸM" w:hint="eastAsia"/>
        </w:rPr>
        <w:t>原料水は食品製造用水</w:t>
      </w:r>
      <w:r w:rsidRPr="003428EE">
        <w:rPr>
          <w:rFonts w:ascii="HGPｺﾞｼｯｸM" w:eastAsia="HGPｺﾞｼｯｸM" w:hint="eastAsia"/>
        </w:rPr>
        <w:t>のものとする。</w:t>
      </w:r>
    </w:p>
    <w:p w:rsidR="00214F61" w:rsidRPr="003428EE" w:rsidRDefault="00214F61" w:rsidP="00214F61">
      <w:pPr>
        <w:rPr>
          <w:rFonts w:ascii="HGPｺﾞｼｯｸM" w:eastAsia="HGPｺﾞｼｯｸM" w:hAnsi="ＭＳ 明朝"/>
        </w:rPr>
      </w:pPr>
    </w:p>
    <w:p w:rsidR="00214F61" w:rsidRPr="003953B3" w:rsidRDefault="00214F61" w:rsidP="00214F61">
      <w:pPr>
        <w:spacing w:line="480" w:lineRule="auto"/>
        <w:rPr>
          <w:rFonts w:ascii="HGPｺﾞｼｯｸM" w:eastAsia="HGPｺﾞｼｯｸM"/>
          <w:b/>
          <w:sz w:val="28"/>
          <w:szCs w:val="28"/>
        </w:rPr>
      </w:pPr>
      <w:r w:rsidRPr="003953B3">
        <w:rPr>
          <w:rFonts w:ascii="HGPｺﾞｼｯｸM" w:eastAsia="HGPｺﾞｼｯｸM" w:hint="eastAsia"/>
          <w:b/>
          <w:sz w:val="28"/>
          <w:szCs w:val="28"/>
        </w:rPr>
        <w:t>２　氷受入時の確認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tblGrid>
      <w:tr w:rsidR="00214F61" w:rsidRPr="003428EE" w:rsidTr="00214F61">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頻度</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3428EE" w:rsidRDefault="00214F61" w:rsidP="00214F61">
            <w:pPr>
              <w:ind w:left="1"/>
              <w:jc w:val="center"/>
              <w:rPr>
                <w:rFonts w:ascii="HGPｺﾞｼｯｸM" w:eastAsia="HGPｺﾞｼｯｸM"/>
                <w:szCs w:val="24"/>
              </w:rPr>
            </w:pPr>
            <w:r w:rsidRPr="003428EE">
              <w:rPr>
                <w:rFonts w:ascii="HGPｺﾞｼｯｸM" w:eastAsia="HGPｺﾞｼｯｸM" w:hint="eastAsia"/>
                <w:szCs w:val="24"/>
              </w:rPr>
              <w:t>確認項目</w:t>
            </w:r>
          </w:p>
        </w:tc>
      </w:tr>
      <w:tr w:rsidR="00214F61" w:rsidRPr="003428EE" w:rsidTr="00214F61">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3428EE" w:rsidRDefault="00214F61" w:rsidP="00214F61">
            <w:pPr>
              <w:jc w:val="center"/>
              <w:rPr>
                <w:rFonts w:ascii="HGPｺﾞｼｯｸM" w:eastAsia="HGPｺﾞｼｯｸM"/>
                <w:szCs w:val="24"/>
              </w:rPr>
            </w:pPr>
            <w:r w:rsidRPr="003428EE">
              <w:rPr>
                <w:rFonts w:ascii="HGPｺﾞｼｯｸM" w:eastAsia="HGPｺﾞｼｯｸM" w:hint="eastAsia"/>
                <w:szCs w:val="24"/>
              </w:rPr>
              <w:t>受入毎</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3428EE" w:rsidRDefault="00214F61" w:rsidP="00214F61">
            <w:pPr>
              <w:ind w:left="1"/>
              <w:jc w:val="left"/>
              <w:rPr>
                <w:rFonts w:ascii="HGPｺﾞｼｯｸM" w:eastAsia="HGPｺﾞｼｯｸM"/>
                <w:szCs w:val="24"/>
              </w:rPr>
            </w:pPr>
            <w:r w:rsidRPr="003428EE">
              <w:rPr>
                <w:rFonts w:ascii="HGPｺﾞｼｯｸM" w:eastAsia="HGPｺﾞｼｯｸM" w:hint="eastAsia"/>
                <w:szCs w:val="24"/>
              </w:rPr>
              <w:t>・汚れ、異物の有無</w:t>
            </w:r>
          </w:p>
          <w:p w:rsidR="00214F61" w:rsidRPr="003428EE" w:rsidRDefault="00214F61" w:rsidP="00214F61">
            <w:pPr>
              <w:ind w:left="1"/>
              <w:jc w:val="left"/>
              <w:rPr>
                <w:rFonts w:ascii="HGPｺﾞｼｯｸM" w:eastAsia="HGPｺﾞｼｯｸM"/>
                <w:szCs w:val="24"/>
              </w:rPr>
            </w:pPr>
            <w:r w:rsidRPr="003428EE">
              <w:rPr>
                <w:rFonts w:ascii="HGPｺﾞｼｯｸM" w:eastAsia="HGPｺﾞｼｯｸM" w:hint="eastAsia"/>
                <w:szCs w:val="24"/>
              </w:rPr>
              <w:t>・臭い</w:t>
            </w:r>
          </w:p>
        </w:tc>
      </w:tr>
    </w:tbl>
    <w:p w:rsidR="00214F61" w:rsidRPr="003428EE" w:rsidRDefault="00214F61" w:rsidP="00214F61">
      <w:pPr>
        <w:rPr>
          <w:rFonts w:ascii="HGPｺﾞｼｯｸM" w:eastAsia="HGPｺﾞｼｯｸM"/>
        </w:rPr>
      </w:pPr>
    </w:p>
    <w:p w:rsidR="00214F61" w:rsidRPr="00E05255" w:rsidRDefault="00214F61" w:rsidP="00214F61">
      <w:pPr>
        <w:spacing w:line="480" w:lineRule="auto"/>
        <w:rPr>
          <w:rFonts w:ascii="HGPｺﾞｼｯｸM" w:eastAsia="HGPｺﾞｼｯｸM"/>
          <w:b/>
          <w:sz w:val="28"/>
          <w:szCs w:val="28"/>
        </w:rPr>
      </w:pPr>
      <w:r w:rsidRPr="00E05255">
        <w:rPr>
          <w:rFonts w:ascii="HGPｺﾞｼｯｸM" w:eastAsia="HGPｺﾞｼｯｸM" w:hint="eastAsia"/>
          <w:b/>
          <w:sz w:val="28"/>
          <w:szCs w:val="28"/>
        </w:rPr>
        <w:t>３　氷の保管方法</w:t>
      </w:r>
    </w:p>
    <w:p w:rsidR="00214F61" w:rsidRPr="0031011E" w:rsidRDefault="00214F61" w:rsidP="00214F61">
      <w:pPr>
        <w:ind w:left="381" w:rightChars="109" w:right="254" w:hangingChars="164" w:hanging="381"/>
        <w:rPr>
          <w:rFonts w:ascii="HGPｺﾞｼｯｸM" w:eastAsia="HGPｺﾞｼｯｸM" w:hAnsi="ＭＳ 明朝"/>
        </w:rPr>
      </w:pPr>
      <w:r>
        <w:rPr>
          <w:rFonts w:ascii="HGPｺﾞｼｯｸM" w:eastAsia="HGPｺﾞｼｯｸM" w:hint="eastAsia"/>
        </w:rPr>
        <w:t>（１）</w:t>
      </w:r>
      <w:r w:rsidRPr="003428EE">
        <w:rPr>
          <w:rFonts w:ascii="HGPｺﾞｼｯｸM" w:eastAsia="HGPｺﾞｼｯｸM" w:hint="eastAsia"/>
        </w:rPr>
        <w:t>氷を扱う器具、容器の</w:t>
      </w:r>
      <w:r w:rsidRPr="003428EE">
        <w:rPr>
          <w:rFonts w:ascii="HGPｺﾞｼｯｸM" w:eastAsia="HGPｺﾞｼｯｸM" w:hAnsi="ＭＳ 明朝" w:hint="eastAsia"/>
        </w:rPr>
        <w:t>清潔保持、保守は「１－１清潔保持（</w:t>
      </w:r>
      <w:r>
        <w:rPr>
          <w:rFonts w:ascii="HGPｺﾞｼｯｸM" w:eastAsia="HGPｺﾞｼｯｸM" w:hAnsi="ＭＳ 明朝" w:hint="eastAsia"/>
        </w:rPr>
        <w:t>64</w:t>
      </w:r>
      <w:r w:rsidRPr="003428EE">
        <w:rPr>
          <w:rFonts w:ascii="HGPｺﾞｼｯｸM" w:eastAsia="HGPｺﾞｼｯｸM" w:hAnsi="ＭＳ 明朝" w:hint="eastAsia"/>
        </w:rPr>
        <w:t>ページ）」「１－２保守点検（</w:t>
      </w:r>
      <w:r>
        <w:rPr>
          <w:rFonts w:ascii="HGPｺﾞｼｯｸM" w:eastAsia="HGPｺﾞｼｯｸM" w:hAnsi="ＭＳ 明朝" w:hint="eastAsia"/>
        </w:rPr>
        <w:t>66</w:t>
      </w:r>
      <w:r w:rsidRPr="003428EE">
        <w:rPr>
          <w:rFonts w:ascii="HGPｺﾞｼｯｸM" w:eastAsia="HGPｺﾞｼｯｸM" w:hAnsi="ＭＳ 明朝" w:hint="eastAsia"/>
        </w:rPr>
        <w:t>ページ）」により実施する。</w:t>
      </w:r>
    </w:p>
    <w:p w:rsidR="00214F61" w:rsidRDefault="00214F61" w:rsidP="00214F61">
      <w:pPr>
        <w:ind w:left="381" w:rightChars="54" w:right="126" w:hangingChars="164" w:hanging="381"/>
        <w:rPr>
          <w:rFonts w:ascii="HGPｺﾞｼｯｸM" w:eastAsia="HGPｺﾞｼｯｸM" w:hAnsi="ＭＳ 明朝"/>
        </w:rPr>
      </w:pPr>
      <w:r>
        <w:rPr>
          <w:rFonts w:ascii="HGPｺﾞｼｯｸM" w:eastAsia="HGPｺﾞｼｯｸM" w:hAnsi="ＭＳ 明朝" w:hint="eastAsia"/>
        </w:rPr>
        <w:t>（２）</w:t>
      </w:r>
      <w:r w:rsidRPr="003428EE">
        <w:rPr>
          <w:rFonts w:ascii="HGPｺﾞｼｯｸM" w:eastAsia="HGPｺﾞｼｯｸM" w:hAnsi="ＭＳ 明朝" w:hint="eastAsia"/>
        </w:rPr>
        <w:t>氷を保管する際、跳ね水等による汚染を受けないよう、保管容器はフタをする又は汚染を受けない場所に置く。</w:t>
      </w:r>
    </w:p>
    <w:p w:rsidR="00214F61" w:rsidRPr="0031011E" w:rsidRDefault="00214F61" w:rsidP="00214F61">
      <w:pPr>
        <w:ind w:left="381" w:rightChars="54" w:right="126" w:hangingChars="164" w:hanging="381"/>
        <w:rPr>
          <w:rFonts w:ascii="HGPｺﾞｼｯｸM" w:eastAsia="HGPｺﾞｼｯｸM" w:hAnsi="ＭＳ 明朝"/>
        </w:rPr>
      </w:pPr>
    </w:p>
    <w:p w:rsidR="00214F61" w:rsidRPr="00E05255" w:rsidRDefault="00214F61" w:rsidP="00214F61">
      <w:pPr>
        <w:spacing w:line="360" w:lineRule="auto"/>
        <w:rPr>
          <w:rFonts w:ascii="HGPｺﾞｼｯｸM" w:eastAsia="HGPｺﾞｼｯｸM"/>
          <w:b/>
          <w:sz w:val="28"/>
          <w:szCs w:val="28"/>
        </w:rPr>
      </w:pPr>
      <w:r w:rsidRPr="00E05255">
        <w:rPr>
          <w:rFonts w:ascii="HGPｺﾞｼｯｸM" w:eastAsia="HGPｺﾞｼｯｸM" w:hint="eastAsia"/>
          <w:b/>
          <w:sz w:val="28"/>
          <w:szCs w:val="28"/>
        </w:rPr>
        <w:t>４　不適時の対応</w:t>
      </w:r>
    </w:p>
    <w:p w:rsidR="00214F61" w:rsidRPr="006E5556" w:rsidRDefault="00214F61" w:rsidP="00214F61">
      <w:pPr>
        <w:ind w:left="381" w:rightChars="54" w:right="126" w:hangingChars="164" w:hanging="381"/>
        <w:rPr>
          <w:rFonts w:ascii="HGPｺﾞｼｯｸM" w:eastAsia="HGPｺﾞｼｯｸM"/>
          <w:color w:val="000000" w:themeColor="text1"/>
        </w:rPr>
      </w:pPr>
      <w:r w:rsidRPr="003428EE">
        <w:rPr>
          <w:rFonts w:ascii="HGPｺﾞｼｯｸM" w:eastAsia="HGPｺﾞｼｯｸM" w:hint="eastAsia"/>
        </w:rPr>
        <w:t>（１）仕入先からの連絡等により、氷に不適合が判明した場合は、直接魚体に触れない</w:t>
      </w:r>
      <w:r w:rsidRPr="006E5556">
        <w:rPr>
          <w:rFonts w:ascii="HGPｺﾞｼｯｸM" w:eastAsia="HGPｺﾞｼｯｸM" w:hint="eastAsia"/>
          <w:color w:val="000000" w:themeColor="text1"/>
        </w:rPr>
        <w:t>用途に使用する。</w:t>
      </w:r>
    </w:p>
    <w:p w:rsidR="00214F61" w:rsidRDefault="00214F61" w:rsidP="00214F61">
      <w:pPr>
        <w:tabs>
          <w:tab w:val="left" w:pos="9072"/>
        </w:tabs>
        <w:ind w:right="-1"/>
        <w:rPr>
          <w:rFonts w:ascii="HGPｺﾞｼｯｸM" w:eastAsia="HGPｺﾞｼｯｸM" w:hAnsiTheme="majorEastAsia"/>
          <w:color w:val="000000" w:themeColor="text1"/>
          <w:szCs w:val="24"/>
        </w:rPr>
      </w:pPr>
      <w:r w:rsidRPr="006E5556">
        <w:rPr>
          <w:rFonts w:ascii="HGPｺﾞｼｯｸM" w:eastAsia="HGPｺﾞｼｯｸM" w:hAnsiTheme="majorEastAsia" w:hint="eastAsia"/>
          <w:color w:val="000000" w:themeColor="text1"/>
          <w:szCs w:val="24"/>
        </w:rPr>
        <w:t>（２）不適があった場合は、対応を帳票に記録する。</w:t>
      </w:r>
    </w:p>
    <w:p w:rsidR="00214F61" w:rsidRPr="006E5556" w:rsidRDefault="00214F61" w:rsidP="00214F61">
      <w:pPr>
        <w:tabs>
          <w:tab w:val="left" w:pos="9072"/>
        </w:tabs>
        <w:ind w:right="-1"/>
        <w:rPr>
          <w:rFonts w:ascii="HGPｺﾞｼｯｸM" w:eastAsia="HGPｺﾞｼｯｸM" w:hAnsiTheme="majorEastAsia"/>
          <w:color w:val="000000" w:themeColor="text1"/>
          <w:szCs w:val="24"/>
        </w:rPr>
      </w:pPr>
    </w:p>
    <w:p w:rsidR="00214F61" w:rsidRPr="006E5556" w:rsidRDefault="00214F61" w:rsidP="00214F61">
      <w:pPr>
        <w:spacing w:line="360" w:lineRule="auto"/>
        <w:rPr>
          <w:rFonts w:ascii="HGPｺﾞｼｯｸM" w:eastAsia="HGPｺﾞｼｯｸM"/>
          <w:b/>
          <w:color w:val="000000" w:themeColor="text1"/>
          <w:sz w:val="28"/>
          <w:szCs w:val="28"/>
        </w:rPr>
      </w:pPr>
      <w:r w:rsidRPr="006E5556">
        <w:rPr>
          <w:rFonts w:ascii="HGPｺﾞｼｯｸM" w:eastAsia="HGPｺﾞｼｯｸM" w:hint="eastAsia"/>
          <w:b/>
          <w:color w:val="000000" w:themeColor="text1"/>
          <w:sz w:val="28"/>
          <w:szCs w:val="28"/>
        </w:rPr>
        <w:t>５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3428EE" w:rsidTr="00214F61">
        <w:tc>
          <w:tcPr>
            <w:tcW w:w="4678"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帳票</w:t>
            </w:r>
          </w:p>
        </w:tc>
      </w:tr>
      <w:tr w:rsidR="00214F61" w:rsidRPr="003428EE" w:rsidTr="00214F61">
        <w:tc>
          <w:tcPr>
            <w:tcW w:w="4678"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int="eastAsia"/>
              </w:rPr>
              <w:t>不適時の対応記録</w:t>
            </w:r>
          </w:p>
        </w:tc>
        <w:tc>
          <w:tcPr>
            <w:tcW w:w="4394" w:type="dxa"/>
            <w:shd w:val="clear" w:color="auto" w:fill="auto"/>
          </w:tcPr>
          <w:p w:rsidR="00214F61" w:rsidRPr="003428E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3428EE">
              <w:rPr>
                <w:rFonts w:ascii="HGPｺﾞｼｯｸM" w:eastAsia="HGPｺﾞｼｯｸM" w:hAnsi="ＭＳ ゴシック" w:hint="eastAsia"/>
                <w:szCs w:val="24"/>
              </w:rPr>
              <w:t>DAILY記録</w:t>
            </w:r>
          </w:p>
        </w:tc>
      </w:tr>
    </w:tbl>
    <w:p w:rsidR="00214F61" w:rsidRDefault="00214F61" w:rsidP="00214F61">
      <w:pPr>
        <w:widowControl/>
        <w:jc w:val="left"/>
        <w:rPr>
          <w:rFonts w:ascii="HGPｺﾞｼｯｸM" w:eastAsia="HGPｺﾞｼｯｸM" w:hAnsiTheme="majorEastAsia"/>
          <w:color w:val="000000" w:themeColor="text1"/>
          <w:szCs w:val="24"/>
        </w:rPr>
      </w:pPr>
      <w:r>
        <w:rPr>
          <w:rFonts w:ascii="HGPｺﾞｼｯｸM" w:eastAsia="HGPｺﾞｼｯｸM" w:hAnsiTheme="majorEastAsia" w:hint="eastAsia"/>
          <w:color w:val="000000" w:themeColor="text1"/>
          <w:szCs w:val="24"/>
        </w:rPr>
        <w:t>※帳票は　　年保存する。</w:t>
      </w:r>
    </w:p>
    <w:p w:rsidR="00214F61" w:rsidRPr="003428EE" w:rsidRDefault="00214F61" w:rsidP="00214F61">
      <w:pPr>
        <w:widowControl/>
        <w:jc w:val="left"/>
        <w:rPr>
          <w:rFonts w:ascii="HGPｺﾞｼｯｸM" w:eastAsia="HGPｺﾞｼｯｸM" w:hAnsi="ＭＳ 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E05255"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E05255" w:rsidRDefault="00214F61" w:rsidP="00214F61">
            <w:pPr>
              <w:rPr>
                <w:rFonts w:ascii="HGPｺﾞｼｯｸM" w:eastAsia="HGPｺﾞｼｯｸM" w:hAnsi="ＭＳ ゴシック"/>
                <w:b/>
                <w:color w:val="FFFFFF"/>
                <w:szCs w:val="24"/>
              </w:rPr>
            </w:pPr>
            <w:r w:rsidRPr="00E05255">
              <w:rPr>
                <w:rFonts w:ascii="HGPｺﾞｼｯｸM" w:eastAsia="HGPｺﾞｼｯｸM" w:hint="eastAsia"/>
                <w:b/>
              </w:rPr>
              <w:br w:type="page"/>
            </w:r>
            <w:r w:rsidRPr="00E05255">
              <w:rPr>
                <w:rFonts w:ascii="HGPｺﾞｼｯｸM" w:eastAsia="HGPｺﾞｼｯｸM" w:hAnsi="ＭＳ ゴシック" w:hint="eastAsia"/>
                <w:b/>
                <w:color w:val="FFFFFF"/>
                <w:szCs w:val="24"/>
              </w:rPr>
              <w:t>１　施設等の衛生管理</w:t>
            </w:r>
          </w:p>
        </w:tc>
        <w:tc>
          <w:tcPr>
            <w:tcW w:w="1588" w:type="dxa"/>
            <w:tcBorders>
              <w:left w:val="single" w:sz="4" w:space="0" w:color="auto"/>
            </w:tcBorders>
            <w:shd w:val="clear" w:color="auto" w:fill="auto"/>
            <w:vAlign w:val="center"/>
          </w:tcPr>
          <w:p w:rsidR="00214F61" w:rsidRPr="00E05255" w:rsidRDefault="00214F61" w:rsidP="00214F61">
            <w:pPr>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最終更新日</w:t>
            </w:r>
          </w:p>
        </w:tc>
        <w:tc>
          <w:tcPr>
            <w:tcW w:w="1530" w:type="dxa"/>
            <w:shd w:val="clear" w:color="auto" w:fill="auto"/>
          </w:tcPr>
          <w:p w:rsidR="00214F61" w:rsidRPr="00E05255" w:rsidRDefault="00214F61" w:rsidP="00214F61">
            <w:pPr>
              <w:rPr>
                <w:rFonts w:ascii="HGPｺﾞｼｯｸM" w:eastAsia="HGPｺﾞｼｯｸM" w:hAnsi="ＭＳ ゴシック"/>
              </w:rPr>
            </w:pPr>
          </w:p>
        </w:tc>
      </w:tr>
      <w:tr w:rsidR="00214F61" w:rsidRPr="00E05255"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E05255" w:rsidRDefault="00214F61" w:rsidP="00214F61">
            <w:pPr>
              <w:rPr>
                <w:rFonts w:ascii="HGPｺﾞｼｯｸM" w:eastAsia="HGPｺﾞｼｯｸM" w:hAnsi="ＭＳ ゴシック"/>
                <w:b/>
                <w:color w:val="FFFFFF"/>
                <w:sz w:val="28"/>
                <w:szCs w:val="28"/>
              </w:rPr>
            </w:pPr>
            <w:r w:rsidRPr="00E05255">
              <w:rPr>
                <w:rFonts w:ascii="HGPｺﾞｼｯｸM" w:eastAsia="HGPｺﾞｼｯｸM" w:hAnsi="ＭＳ ゴシック" w:hint="eastAsia"/>
                <w:b/>
                <w:color w:val="FFFFFF"/>
                <w:sz w:val="28"/>
                <w:szCs w:val="28"/>
              </w:rPr>
              <w:t>１－７　ねずみ、昆虫の駆除</w:t>
            </w:r>
          </w:p>
        </w:tc>
        <w:tc>
          <w:tcPr>
            <w:tcW w:w="1588" w:type="dxa"/>
            <w:tcBorders>
              <w:left w:val="single" w:sz="4" w:space="0" w:color="auto"/>
            </w:tcBorders>
            <w:shd w:val="clear" w:color="auto" w:fill="auto"/>
            <w:vAlign w:val="center"/>
          </w:tcPr>
          <w:p w:rsidR="00214F61" w:rsidRPr="00E05255" w:rsidRDefault="00214F61" w:rsidP="00214F61">
            <w:pPr>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責任者</w:t>
            </w:r>
          </w:p>
        </w:tc>
        <w:tc>
          <w:tcPr>
            <w:tcW w:w="1530" w:type="dxa"/>
            <w:shd w:val="clear" w:color="auto" w:fill="auto"/>
          </w:tcPr>
          <w:p w:rsidR="00214F61" w:rsidRPr="00E05255" w:rsidRDefault="00214F61" w:rsidP="00214F61">
            <w:pPr>
              <w:rPr>
                <w:rFonts w:ascii="HGPｺﾞｼｯｸM" w:eastAsia="HGPｺﾞｼｯｸM" w:hAnsi="ＭＳ ゴシック"/>
              </w:rPr>
            </w:pPr>
          </w:p>
        </w:tc>
      </w:tr>
      <w:tr w:rsidR="00214F61" w:rsidRPr="00E05255" w:rsidTr="00214F61">
        <w:trPr>
          <w:trHeight w:val="803"/>
        </w:trPr>
        <w:tc>
          <w:tcPr>
            <w:tcW w:w="9072" w:type="dxa"/>
            <w:gridSpan w:val="3"/>
            <w:shd w:val="clear" w:color="auto" w:fill="auto"/>
          </w:tcPr>
          <w:p w:rsidR="00214F61" w:rsidRPr="00E05255" w:rsidRDefault="00214F61" w:rsidP="00214F61">
            <w:pPr>
              <w:spacing w:line="360" w:lineRule="exact"/>
              <w:ind w:firstLineChars="400" w:firstLine="930"/>
              <w:rPr>
                <w:rFonts w:ascii="HGPｺﾞｼｯｸM" w:eastAsia="HGPｺﾞｼｯｸM"/>
                <w:bCs/>
                <w:szCs w:val="24"/>
              </w:rPr>
            </w:pPr>
            <w:r w:rsidRPr="007A0C2A">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01600" behindDoc="0" locked="0" layoutInCell="1" allowOverlap="1" wp14:anchorId="3AFA296C" wp14:editId="2A13E2FC">
                      <wp:simplePos x="0" y="0"/>
                      <wp:positionH relativeFrom="column">
                        <wp:posOffset>12065</wp:posOffset>
                      </wp:positionH>
                      <wp:positionV relativeFrom="paragraph">
                        <wp:posOffset>36830</wp:posOffset>
                      </wp:positionV>
                      <wp:extent cx="609600" cy="409575"/>
                      <wp:effectExtent l="0" t="38100" r="19050" b="104775"/>
                      <wp:wrapNone/>
                      <wp:docPr id="316" name="グループ化 31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17" name="円/楕円 31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8"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FA296C" id="グループ化 316" o:spid="_x0000_s1175" style="position:absolute;left:0;text-align:left;margin-left:.95pt;margin-top:2.9pt;width:48pt;height:32.25pt;z-index:25180160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">
                      <v:oval id="円/楕円 317" o:spid="_x0000_s117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7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E05255">
              <w:rPr>
                <w:rFonts w:ascii="HGPｺﾞｼｯｸM" w:eastAsia="HGPｺﾞｼｯｸM" w:hint="eastAsia"/>
                <w:bCs/>
                <w:szCs w:val="24"/>
              </w:rPr>
              <w:t>・ねずみ、昆虫を介しての食品の細菌等の汚染を防止する。</w:t>
            </w:r>
          </w:p>
          <w:p w:rsidR="00214F61" w:rsidRPr="00E05255" w:rsidRDefault="00214F61" w:rsidP="00214F61">
            <w:pPr>
              <w:spacing w:line="360" w:lineRule="exact"/>
              <w:ind w:firstLineChars="400" w:firstLine="930"/>
              <w:rPr>
                <w:rFonts w:ascii="HGPｺﾞｼｯｸM" w:eastAsia="HGPｺﾞｼｯｸM"/>
                <w:szCs w:val="24"/>
              </w:rPr>
            </w:pPr>
            <w:r w:rsidRPr="00E05255">
              <w:rPr>
                <w:rFonts w:ascii="HGPｺﾞｼｯｸM" w:eastAsia="HGPｺﾞｼｯｸM" w:hint="eastAsia"/>
                <w:bCs/>
                <w:szCs w:val="24"/>
              </w:rPr>
              <w:t>・食品へのねずみ、昆虫の混入を防止する。</w:t>
            </w:r>
          </w:p>
        </w:tc>
      </w:tr>
    </w:tbl>
    <w:p w:rsidR="00214F61" w:rsidRPr="00E05255" w:rsidRDefault="00214F61" w:rsidP="00214F61">
      <w:pPr>
        <w:widowControl/>
        <w:jc w:val="left"/>
        <w:rPr>
          <w:rFonts w:ascii="HGPｺﾞｼｯｸM" w:eastAsia="HGPｺﾞｼｯｸM" w:hAnsi="ＭＳ ゴシック"/>
          <w:szCs w:val="24"/>
        </w:rPr>
      </w:pPr>
    </w:p>
    <w:p w:rsidR="00214F61" w:rsidRPr="00E05255" w:rsidRDefault="00214F61" w:rsidP="00214F61">
      <w:pPr>
        <w:spacing w:line="480" w:lineRule="auto"/>
        <w:rPr>
          <w:rFonts w:ascii="HGPｺﾞｼｯｸM" w:eastAsia="HGPｺﾞｼｯｸM"/>
          <w:b/>
          <w:sz w:val="28"/>
          <w:szCs w:val="28"/>
        </w:rPr>
      </w:pPr>
      <w:r w:rsidRPr="00E05255">
        <w:rPr>
          <w:rFonts w:ascii="HGPｺﾞｼｯｸM" w:eastAsia="HGPｺﾞｼｯｸM"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559"/>
        <w:gridCol w:w="6095"/>
      </w:tblGrid>
      <w:tr w:rsidR="00214F61" w:rsidRPr="00E05255" w:rsidTr="00214F61">
        <w:trPr>
          <w:trHeight w:val="405"/>
        </w:trPr>
        <w:tc>
          <w:tcPr>
            <w:tcW w:w="1396" w:type="dxa"/>
            <w:shd w:val="clear" w:color="auto" w:fill="EAF1DD" w:themeFill="accent3" w:themeFillTint="33"/>
            <w:vAlign w:val="center"/>
          </w:tcPr>
          <w:p w:rsidR="00214F61" w:rsidRPr="00E05255" w:rsidRDefault="00214F61" w:rsidP="00214F61">
            <w:pPr>
              <w:pBdr>
                <w:bar w:val="single" w:sz="4" w:color="auto"/>
              </w:pBdr>
              <w:spacing w:line="360" w:lineRule="exact"/>
              <w:ind w:left="2" w:rightChars="50" w:right="116" w:firstLine="2"/>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対　象</w:t>
            </w:r>
          </w:p>
        </w:tc>
        <w:tc>
          <w:tcPr>
            <w:tcW w:w="1559" w:type="dxa"/>
            <w:shd w:val="clear" w:color="auto" w:fill="EAF1DD" w:themeFill="accent3" w:themeFillTint="33"/>
            <w:vAlign w:val="center"/>
          </w:tcPr>
          <w:p w:rsidR="00214F61" w:rsidRPr="00E05255"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確認方法</w:t>
            </w:r>
          </w:p>
        </w:tc>
        <w:tc>
          <w:tcPr>
            <w:tcW w:w="6095" w:type="dxa"/>
            <w:shd w:val="clear" w:color="auto" w:fill="EAF1DD" w:themeFill="accent3" w:themeFillTint="33"/>
            <w:vAlign w:val="center"/>
          </w:tcPr>
          <w:p w:rsidR="00214F61" w:rsidRPr="00E05255"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駆除方法</w:t>
            </w:r>
          </w:p>
        </w:tc>
      </w:tr>
      <w:tr w:rsidR="00214F61" w:rsidRPr="00E05255" w:rsidTr="00214F61">
        <w:trPr>
          <w:trHeight w:val="748"/>
        </w:trPr>
        <w:tc>
          <w:tcPr>
            <w:tcW w:w="1396" w:type="dxa"/>
            <w:vAlign w:val="center"/>
          </w:tcPr>
          <w:p w:rsidR="00214F61" w:rsidRPr="00E05255" w:rsidRDefault="00214F61" w:rsidP="00214F61">
            <w:pPr>
              <w:pBdr>
                <w:bar w:val="single" w:sz="4" w:color="auto"/>
              </w:pBdr>
              <w:tabs>
                <w:tab w:val="left" w:pos="1745"/>
              </w:tabs>
              <w:spacing w:line="360" w:lineRule="exact"/>
              <w:ind w:left="2" w:rightChars="50" w:right="116" w:firstLine="127"/>
              <w:jc w:val="distribute"/>
              <w:rPr>
                <w:rFonts w:ascii="HGPｺﾞｼｯｸM" w:eastAsia="HGPｺﾞｼｯｸM" w:hAnsi="ＭＳ ゴシック"/>
                <w:szCs w:val="24"/>
              </w:rPr>
            </w:pPr>
            <w:r w:rsidRPr="00E05255">
              <w:rPr>
                <w:rFonts w:ascii="HGPｺﾞｼｯｸM" w:eastAsia="HGPｺﾞｼｯｸM" w:hAnsi="ＭＳ ゴシック" w:hint="eastAsia"/>
                <w:szCs w:val="24"/>
              </w:rPr>
              <w:t>ねずみ</w:t>
            </w:r>
          </w:p>
        </w:tc>
        <w:tc>
          <w:tcPr>
            <w:tcW w:w="1559" w:type="dxa"/>
            <w:vAlign w:val="center"/>
          </w:tcPr>
          <w:p w:rsidR="00214F61" w:rsidRPr="00E05255"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E05255">
              <w:rPr>
                <w:rFonts w:ascii="HGPｺﾞｼｯｸM" w:eastAsia="HGPｺﾞｼｯｸM" w:hAnsi="ＭＳ ゴシック" w:hint="eastAsia"/>
                <w:szCs w:val="24"/>
              </w:rPr>
              <w:t>・発生が確認された場合、必要に応じて、専門業者に駆</w:t>
            </w:r>
          </w:p>
          <w:p w:rsidR="00214F61" w:rsidRPr="00E05255" w:rsidRDefault="00214F61" w:rsidP="00214F61">
            <w:pPr>
              <w:spacing w:line="360" w:lineRule="exact"/>
              <w:ind w:leftChars="50" w:left="232" w:hangingChars="50" w:hanging="116"/>
              <w:rPr>
                <w:rFonts w:ascii="HGPｺﾞｼｯｸM" w:eastAsia="HGPｺﾞｼｯｸM" w:hAnsi="ＭＳ ゴシック"/>
                <w:szCs w:val="24"/>
              </w:rPr>
            </w:pPr>
            <w:r w:rsidRPr="00E05255">
              <w:rPr>
                <w:rFonts w:ascii="HGPｺﾞｼｯｸM" w:eastAsia="HGPｺﾞｼｯｸM" w:hAnsi="ＭＳ ゴシック" w:hint="eastAsia"/>
                <w:szCs w:val="24"/>
              </w:rPr>
              <w:t>除を依頼する。</w:t>
            </w:r>
          </w:p>
          <w:p w:rsidR="00214F61" w:rsidRDefault="00214F61" w:rsidP="00214F61">
            <w:pPr>
              <w:spacing w:line="360" w:lineRule="exact"/>
              <w:ind w:left="233" w:hangingChars="100" w:hanging="233"/>
              <w:rPr>
                <w:rFonts w:ascii="HGPｺﾞｼｯｸM" w:eastAsia="HGPｺﾞｼｯｸM" w:hAnsi="ＭＳ ゴシック"/>
                <w:szCs w:val="24"/>
              </w:rPr>
            </w:pPr>
            <w:r w:rsidRPr="00E05255">
              <w:rPr>
                <w:rFonts w:ascii="HGPｺﾞｼｯｸM" w:eastAsia="HGPｺﾞｼｯｸM" w:hAnsi="ＭＳ ゴシック" w:hint="eastAsia"/>
                <w:szCs w:val="24"/>
              </w:rPr>
              <w:t>・発生源となるごみ、腐敗品等は直ちに除去する。</w:t>
            </w:r>
          </w:p>
          <w:p w:rsidR="00214F61" w:rsidRPr="00E05255" w:rsidRDefault="00214F61" w:rsidP="00214F61">
            <w:pPr>
              <w:spacing w:line="360" w:lineRule="exact"/>
              <w:ind w:left="233" w:hangingChars="100" w:hanging="233"/>
              <w:rPr>
                <w:rFonts w:ascii="HGPｺﾞｼｯｸM" w:eastAsia="HGPｺﾞｼｯｸM" w:hAnsi="ＭＳ ゴシック"/>
                <w:szCs w:val="24"/>
              </w:rPr>
            </w:pPr>
            <w:r>
              <w:rPr>
                <w:rFonts w:ascii="HGPｺﾞｼｯｸM" w:eastAsia="HGPｺﾞｼｯｸM" w:hAnsi="ＭＳ ゴシック" w:hint="eastAsia"/>
                <w:szCs w:val="24"/>
              </w:rPr>
              <w:t>・</w:t>
            </w:r>
            <w:r w:rsidRPr="00E05255">
              <w:rPr>
                <w:rFonts w:ascii="HGPｺﾞｼｯｸM" w:eastAsia="HGPｺﾞｼｯｸM" w:hAnsi="ＭＳ ゴシック" w:hint="eastAsia"/>
                <w:szCs w:val="24"/>
              </w:rPr>
              <w:t>施設内の整理整頓を徹底する。</w:t>
            </w:r>
          </w:p>
        </w:tc>
      </w:tr>
      <w:tr w:rsidR="00214F61" w:rsidRPr="00E05255" w:rsidTr="00214F61">
        <w:trPr>
          <w:trHeight w:val="896"/>
        </w:trPr>
        <w:tc>
          <w:tcPr>
            <w:tcW w:w="1396" w:type="dxa"/>
            <w:vAlign w:val="center"/>
          </w:tcPr>
          <w:p w:rsidR="00214F61" w:rsidRPr="00E05255" w:rsidRDefault="00214F61" w:rsidP="00214F61">
            <w:pPr>
              <w:pBdr>
                <w:bar w:val="single" w:sz="4" w:color="auto"/>
              </w:pBdr>
              <w:spacing w:line="360" w:lineRule="exact"/>
              <w:ind w:rightChars="50" w:right="116"/>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ゴキブリ</w:t>
            </w:r>
          </w:p>
        </w:tc>
        <w:tc>
          <w:tcPr>
            <w:tcW w:w="1559" w:type="dxa"/>
            <w:vAlign w:val="center"/>
          </w:tcPr>
          <w:p w:rsidR="00214F61" w:rsidRPr="00E05255"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E05255">
              <w:rPr>
                <w:rFonts w:ascii="HGPｺﾞｼｯｸM" w:eastAsia="HGPｺﾞｼｯｸM" w:hAnsi="ＭＳ ゴシック" w:hint="eastAsia"/>
                <w:szCs w:val="24"/>
              </w:rPr>
              <w:t>・発生が確認された場合、必要に応じて、専門業者に駆</w:t>
            </w:r>
          </w:p>
          <w:p w:rsidR="00214F61" w:rsidRPr="00E05255" w:rsidRDefault="00214F61" w:rsidP="00214F61">
            <w:pPr>
              <w:spacing w:line="360" w:lineRule="exact"/>
              <w:ind w:leftChars="50" w:left="232" w:hangingChars="50" w:hanging="116"/>
              <w:rPr>
                <w:rFonts w:ascii="HGPｺﾞｼｯｸM" w:eastAsia="HGPｺﾞｼｯｸM" w:hAnsi="ＭＳ ゴシック"/>
                <w:szCs w:val="24"/>
              </w:rPr>
            </w:pPr>
            <w:r w:rsidRPr="00E05255">
              <w:rPr>
                <w:rFonts w:ascii="HGPｺﾞｼｯｸM" w:eastAsia="HGPｺﾞｼｯｸM" w:hAnsi="ＭＳ ゴシック" w:hint="eastAsia"/>
                <w:szCs w:val="24"/>
              </w:rPr>
              <w:t>除を依頼する。</w:t>
            </w:r>
          </w:p>
          <w:p w:rsidR="00214F61" w:rsidRDefault="00214F61" w:rsidP="00214F61">
            <w:pPr>
              <w:spacing w:line="360" w:lineRule="exact"/>
              <w:ind w:left="233" w:hangingChars="100" w:hanging="233"/>
              <w:rPr>
                <w:rFonts w:ascii="HGPｺﾞｼｯｸM" w:eastAsia="HGPｺﾞｼｯｸM" w:hAnsi="ＭＳ ゴシック"/>
                <w:szCs w:val="24"/>
              </w:rPr>
            </w:pPr>
            <w:r w:rsidRPr="00E05255">
              <w:rPr>
                <w:rFonts w:ascii="HGPｺﾞｼｯｸM" w:eastAsia="HGPｺﾞｼｯｸM" w:hAnsi="ＭＳ ゴシック" w:hint="eastAsia"/>
                <w:szCs w:val="24"/>
              </w:rPr>
              <w:t>・発生源となるごみ、腐敗品等は直ちに除去する。</w:t>
            </w:r>
          </w:p>
          <w:p w:rsidR="00214F61" w:rsidRPr="00E05255" w:rsidRDefault="00214F61" w:rsidP="00214F61">
            <w:pPr>
              <w:spacing w:line="360" w:lineRule="exact"/>
              <w:ind w:left="233" w:hangingChars="100" w:hanging="233"/>
              <w:rPr>
                <w:rFonts w:ascii="HGPｺﾞｼｯｸM" w:eastAsia="HGPｺﾞｼｯｸM" w:hAnsi="ＭＳ ゴシック"/>
                <w:szCs w:val="24"/>
              </w:rPr>
            </w:pPr>
            <w:r>
              <w:rPr>
                <w:rFonts w:ascii="HGPｺﾞｼｯｸM" w:eastAsia="HGPｺﾞｼｯｸM" w:hAnsi="ＭＳ ゴシック" w:hint="eastAsia"/>
                <w:szCs w:val="24"/>
              </w:rPr>
              <w:t>・</w:t>
            </w:r>
            <w:r w:rsidRPr="00E05255">
              <w:rPr>
                <w:rFonts w:ascii="HGPｺﾞｼｯｸM" w:eastAsia="HGPｺﾞｼｯｸM" w:hAnsi="ＭＳ ゴシック" w:hint="eastAsia"/>
                <w:szCs w:val="24"/>
              </w:rPr>
              <w:t>施設内の整理整頓を徹底する。</w:t>
            </w:r>
          </w:p>
        </w:tc>
      </w:tr>
      <w:tr w:rsidR="00214F61" w:rsidRPr="00E05255" w:rsidTr="00214F61">
        <w:trPr>
          <w:trHeight w:val="680"/>
        </w:trPr>
        <w:tc>
          <w:tcPr>
            <w:tcW w:w="1396" w:type="dxa"/>
            <w:vAlign w:val="center"/>
          </w:tcPr>
          <w:p w:rsidR="00214F61" w:rsidRPr="00E05255" w:rsidRDefault="00214F61" w:rsidP="00214F61">
            <w:pPr>
              <w:pBdr>
                <w:bar w:val="single" w:sz="4" w:color="auto"/>
              </w:pBdr>
              <w:spacing w:line="360" w:lineRule="exact"/>
              <w:ind w:left="2" w:rightChars="50" w:right="116" w:firstLine="127"/>
              <w:jc w:val="distribute"/>
              <w:rPr>
                <w:rFonts w:ascii="HGPｺﾞｼｯｸM" w:eastAsia="HGPｺﾞｼｯｸM" w:hAnsi="ＭＳ ゴシック"/>
                <w:szCs w:val="24"/>
              </w:rPr>
            </w:pPr>
            <w:r w:rsidRPr="00E05255">
              <w:rPr>
                <w:rFonts w:ascii="HGPｺﾞｼｯｸM" w:eastAsia="HGPｺﾞｼｯｸM" w:hAnsi="ＭＳ ゴシック" w:hint="eastAsia"/>
                <w:szCs w:val="24"/>
              </w:rPr>
              <w:t>ハエ</w:t>
            </w:r>
          </w:p>
        </w:tc>
        <w:tc>
          <w:tcPr>
            <w:tcW w:w="1559" w:type="dxa"/>
            <w:vAlign w:val="center"/>
          </w:tcPr>
          <w:p w:rsidR="00214F61" w:rsidRPr="00E05255"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E05255">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33" w:hangingChars="100" w:hanging="233"/>
              <w:rPr>
                <w:rFonts w:ascii="HGPｺﾞｼｯｸM" w:eastAsia="HGPｺﾞｼｯｸM" w:hAnsi="ＭＳ ゴシック"/>
                <w:szCs w:val="24"/>
              </w:rPr>
            </w:pPr>
            <w:r w:rsidRPr="00E05255">
              <w:rPr>
                <w:rFonts w:ascii="HGPｺﾞｼｯｸM" w:eastAsia="HGPｺﾞｼｯｸM" w:hAnsi="ＭＳ ゴシック" w:hint="eastAsia"/>
                <w:szCs w:val="24"/>
              </w:rPr>
              <w:t>・発生源となるごみ、腐敗品等があった場合は直ちに除</w:t>
            </w:r>
          </w:p>
          <w:p w:rsidR="00214F61" w:rsidRPr="00E05255" w:rsidRDefault="00214F61" w:rsidP="00214F61">
            <w:pPr>
              <w:spacing w:line="360" w:lineRule="exact"/>
              <w:ind w:leftChars="50" w:left="232" w:hangingChars="50" w:hanging="116"/>
              <w:rPr>
                <w:rFonts w:ascii="HGPｺﾞｼｯｸM" w:eastAsia="HGPｺﾞｼｯｸM" w:hAnsi="ＭＳ ゴシック"/>
                <w:szCs w:val="24"/>
              </w:rPr>
            </w:pPr>
            <w:r w:rsidRPr="00E05255">
              <w:rPr>
                <w:rFonts w:ascii="HGPｺﾞｼｯｸM" w:eastAsia="HGPｺﾞｼｯｸM" w:hAnsi="ＭＳ ゴシック" w:hint="eastAsia"/>
                <w:szCs w:val="24"/>
              </w:rPr>
              <w:t>去する。</w:t>
            </w:r>
          </w:p>
        </w:tc>
      </w:tr>
    </w:tbl>
    <w:p w:rsidR="00214F61" w:rsidRPr="00E05255" w:rsidRDefault="00214F61" w:rsidP="00214F61">
      <w:pPr>
        <w:spacing w:line="480" w:lineRule="auto"/>
        <w:rPr>
          <w:rFonts w:ascii="HGPｺﾞｼｯｸM" w:eastAsia="HGPｺﾞｼｯｸM"/>
          <w:szCs w:val="24"/>
        </w:rPr>
      </w:pPr>
    </w:p>
    <w:p w:rsidR="00214F61" w:rsidRPr="008B16B7" w:rsidRDefault="00214F61" w:rsidP="00214F61">
      <w:pPr>
        <w:spacing w:line="480" w:lineRule="auto"/>
        <w:ind w:left="220" w:hanging="220"/>
        <w:rPr>
          <w:rFonts w:ascii="HGPｺﾞｼｯｸM" w:eastAsia="HGPｺﾞｼｯｸM"/>
          <w:b/>
          <w:sz w:val="28"/>
          <w:szCs w:val="28"/>
        </w:rPr>
      </w:pPr>
      <w:r w:rsidRPr="008B16B7">
        <w:rPr>
          <w:rFonts w:ascii="HGPｺﾞｼｯｸM" w:eastAsia="HGPｺﾞｼｯｸM" w:hint="eastAsia"/>
          <w:b/>
          <w:sz w:val="28"/>
          <w:szCs w:val="28"/>
        </w:rPr>
        <w:t>２　ねずみ、昆虫の駆除に関する注意点</w:t>
      </w:r>
    </w:p>
    <w:p w:rsidR="00214F61" w:rsidRPr="00E05255" w:rsidRDefault="00214F61" w:rsidP="00214F61">
      <w:pPr>
        <w:ind w:left="349" w:rightChars="54" w:right="126" w:hangingChars="150" w:hanging="349"/>
        <w:rPr>
          <w:rFonts w:ascii="HGPｺﾞｼｯｸM" w:eastAsia="HGPｺﾞｼｯｸM"/>
          <w:szCs w:val="24"/>
        </w:rPr>
      </w:pPr>
      <w:r>
        <w:rPr>
          <w:rFonts w:ascii="HGPｺﾞｼｯｸM" w:eastAsia="HGPｺﾞｼｯｸM" w:hint="eastAsia"/>
          <w:szCs w:val="24"/>
        </w:rPr>
        <w:t>（１）</w:t>
      </w:r>
      <w:r w:rsidRPr="00E05255">
        <w:rPr>
          <w:rFonts w:ascii="HGPｺﾞｼｯｸM" w:eastAsia="HGPｺﾞｼｯｸM" w:hint="eastAsia"/>
          <w:szCs w:val="24"/>
        </w:rPr>
        <w:t>殺そ・殺虫剤を使用する場合は、専門業者または訓練された担当者に使用させる等、商品、包装資材、器具等に影響を及ぼさないように取り扱う。</w:t>
      </w:r>
    </w:p>
    <w:p w:rsidR="00214F61" w:rsidRDefault="00214F61" w:rsidP="00214F61">
      <w:pPr>
        <w:ind w:left="381" w:rightChars="54" w:right="126" w:hangingChars="164" w:hanging="381"/>
        <w:rPr>
          <w:rFonts w:ascii="HGPｺﾞｼｯｸM" w:eastAsia="HGPｺﾞｼｯｸM"/>
          <w:szCs w:val="24"/>
        </w:rPr>
      </w:pPr>
      <w:r>
        <w:rPr>
          <w:rFonts w:ascii="HGPｺﾞｼｯｸM" w:eastAsia="HGPｺﾞｼｯｸM" w:hint="eastAsia"/>
          <w:szCs w:val="24"/>
        </w:rPr>
        <w:t>（２）</w:t>
      </w:r>
      <w:r w:rsidRPr="00E05255">
        <w:rPr>
          <w:rFonts w:ascii="HGPｺﾞｼｯｸM" w:eastAsia="HGPｺﾞｼｯｸM" w:hint="eastAsia"/>
          <w:szCs w:val="24"/>
        </w:rPr>
        <w:t>ねずみ、昆虫の発生が確認された場合、接触したおそれのある商品、包装資材、器具等は廃棄するか洗浄・消毒する。</w:t>
      </w:r>
    </w:p>
    <w:p w:rsidR="00214F61" w:rsidRPr="00E05255" w:rsidRDefault="00214F61" w:rsidP="00214F61">
      <w:pPr>
        <w:ind w:left="381" w:rightChars="54" w:right="126" w:hangingChars="164" w:hanging="381"/>
        <w:rPr>
          <w:rFonts w:ascii="HGPｺﾞｼｯｸM" w:eastAsia="HGPｺﾞｼｯｸM"/>
          <w:szCs w:val="24"/>
        </w:rPr>
      </w:pPr>
    </w:p>
    <w:p w:rsidR="00214F61" w:rsidRPr="008B16B7" w:rsidRDefault="00214F61" w:rsidP="00214F61">
      <w:pPr>
        <w:spacing w:line="480" w:lineRule="auto"/>
        <w:rPr>
          <w:rFonts w:ascii="HGPｺﾞｼｯｸM" w:eastAsia="HGPｺﾞｼｯｸM"/>
          <w:b/>
          <w:sz w:val="28"/>
          <w:szCs w:val="28"/>
        </w:rPr>
      </w:pPr>
      <w:r w:rsidRPr="008B16B7">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61"/>
      </w:tblGrid>
      <w:tr w:rsidR="00214F61" w:rsidRPr="003428EE" w:rsidTr="00214F61">
        <w:tc>
          <w:tcPr>
            <w:tcW w:w="5670"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記録の種類</w:t>
            </w:r>
          </w:p>
        </w:tc>
        <w:tc>
          <w:tcPr>
            <w:tcW w:w="3261" w:type="dxa"/>
            <w:shd w:val="clear" w:color="auto" w:fill="EAF1DD" w:themeFill="accent3" w:themeFillTint="33"/>
          </w:tcPr>
          <w:p w:rsidR="00214F61" w:rsidRPr="003428EE" w:rsidRDefault="00214F61" w:rsidP="00214F61">
            <w:pPr>
              <w:jc w:val="center"/>
              <w:rPr>
                <w:rFonts w:ascii="HGPｺﾞｼｯｸM" w:eastAsia="HGPｺﾞｼｯｸM" w:hAnsi="ＭＳ ゴシック"/>
                <w:szCs w:val="24"/>
              </w:rPr>
            </w:pPr>
            <w:r w:rsidRPr="003428EE">
              <w:rPr>
                <w:rFonts w:ascii="HGPｺﾞｼｯｸM" w:eastAsia="HGPｺﾞｼｯｸM" w:hAnsi="ＭＳ ゴシック" w:hint="eastAsia"/>
                <w:szCs w:val="24"/>
              </w:rPr>
              <w:t>帳票</w:t>
            </w:r>
          </w:p>
        </w:tc>
      </w:tr>
      <w:tr w:rsidR="00214F61" w:rsidRPr="003428EE" w:rsidTr="00214F61">
        <w:tc>
          <w:tcPr>
            <w:tcW w:w="5670"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int="eastAsia"/>
                <w:szCs w:val="24"/>
              </w:rPr>
              <w:t>ねずみ、昆虫の侵入・発生状況の確認記録</w:t>
            </w:r>
          </w:p>
        </w:tc>
        <w:tc>
          <w:tcPr>
            <w:tcW w:w="3261" w:type="dxa"/>
            <w:shd w:val="clear" w:color="auto" w:fill="auto"/>
          </w:tcPr>
          <w:p w:rsidR="00214F61" w:rsidRPr="003428E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3428EE">
              <w:rPr>
                <w:rFonts w:ascii="HGPｺﾞｼｯｸM" w:eastAsia="HGPｺﾞｼｯｸM" w:hAnsi="ＭＳ ゴシック" w:hint="eastAsia"/>
                <w:szCs w:val="24"/>
              </w:rPr>
              <w:t>DAILY記録</w:t>
            </w:r>
          </w:p>
        </w:tc>
      </w:tr>
      <w:tr w:rsidR="00214F61" w:rsidRPr="003428EE" w:rsidTr="00214F61">
        <w:tc>
          <w:tcPr>
            <w:tcW w:w="5670"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Ansi="ＭＳ ゴシック" w:hint="eastAsia"/>
                <w:szCs w:val="24"/>
              </w:rPr>
              <w:t>発生確認時の対応記録</w:t>
            </w:r>
          </w:p>
        </w:tc>
        <w:tc>
          <w:tcPr>
            <w:tcW w:w="3261"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Ansi="ＭＳ ゴシック" w:hint="eastAsia"/>
                <w:szCs w:val="24"/>
              </w:rPr>
              <w:t>②DAILY記録</w:t>
            </w:r>
          </w:p>
        </w:tc>
      </w:tr>
      <w:tr w:rsidR="00214F61" w:rsidRPr="003428EE" w:rsidTr="00214F61">
        <w:tc>
          <w:tcPr>
            <w:tcW w:w="5670" w:type="dxa"/>
            <w:shd w:val="clear" w:color="auto" w:fill="auto"/>
          </w:tcPr>
          <w:p w:rsidR="00214F61" w:rsidRPr="003428EE" w:rsidRDefault="00214F61" w:rsidP="00214F61">
            <w:pPr>
              <w:rPr>
                <w:rFonts w:ascii="HGPｺﾞｼｯｸM" w:eastAsia="HGPｺﾞｼｯｸM"/>
                <w:szCs w:val="24"/>
              </w:rPr>
            </w:pPr>
            <w:r w:rsidRPr="003428EE">
              <w:rPr>
                <w:rFonts w:ascii="HGPｺﾞｼｯｸM" w:eastAsia="HGPｺﾞｼｯｸM" w:hAnsi="ＭＳ ゴシック" w:hint="eastAsia"/>
                <w:szCs w:val="24"/>
              </w:rPr>
              <w:t>駆除実施記録</w:t>
            </w:r>
            <w:r w:rsidRPr="003428EE">
              <w:rPr>
                <w:rFonts w:ascii="HGPｺﾞｼｯｸM" w:eastAsia="HGPｺﾞｼｯｸM" w:hint="eastAsia"/>
                <w:szCs w:val="24"/>
              </w:rPr>
              <w:t>（日時、実施者、使用機材・薬剤等）</w:t>
            </w:r>
          </w:p>
        </w:tc>
        <w:tc>
          <w:tcPr>
            <w:tcW w:w="3261" w:type="dxa"/>
            <w:shd w:val="clear" w:color="auto" w:fill="auto"/>
          </w:tcPr>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Ansi="ＭＳ ゴシック" w:hint="eastAsia"/>
                <w:szCs w:val="24"/>
              </w:rPr>
              <w:t>②DAILY</w:t>
            </w:r>
            <w:r>
              <w:rPr>
                <w:rFonts w:ascii="HGPｺﾞｼｯｸM" w:eastAsia="HGPｺﾞｼｯｸM" w:hAnsi="ＭＳ ゴシック" w:hint="eastAsia"/>
                <w:szCs w:val="24"/>
              </w:rPr>
              <w:t>記録</w:t>
            </w:r>
            <w:r w:rsidRPr="003428EE">
              <w:rPr>
                <w:rFonts w:ascii="HGPｺﾞｼｯｸM" w:eastAsia="HGPｺﾞｼｯｸM" w:hAnsi="ＭＳ ゴシック" w:hint="eastAsia"/>
                <w:szCs w:val="24"/>
              </w:rPr>
              <w:t>及び</w:t>
            </w:r>
          </w:p>
          <w:p w:rsidR="00214F61" w:rsidRPr="003428EE" w:rsidRDefault="00214F61" w:rsidP="00214F61">
            <w:pPr>
              <w:rPr>
                <w:rFonts w:ascii="HGPｺﾞｼｯｸM" w:eastAsia="HGPｺﾞｼｯｸM" w:hAnsi="ＭＳ ゴシック"/>
                <w:szCs w:val="24"/>
              </w:rPr>
            </w:pPr>
            <w:r w:rsidRPr="003428EE">
              <w:rPr>
                <w:rFonts w:ascii="HGPｺﾞｼｯｸM" w:eastAsia="HGPｺﾞｼｯｸM" w:hAnsi="ＭＳ ゴシック" w:hint="eastAsia"/>
                <w:szCs w:val="24"/>
              </w:rPr>
              <w:t>施工会社の実施報告書</w:t>
            </w:r>
          </w:p>
        </w:tc>
      </w:tr>
    </w:tbl>
    <w:p w:rsidR="00214F61" w:rsidRPr="002107C9" w:rsidRDefault="00214F61" w:rsidP="00214F61">
      <w:pPr>
        <w:widowControl/>
        <w:jc w:val="left"/>
        <w:rPr>
          <w:rFonts w:ascii="HGPｺﾞｼｯｸM" w:eastAsia="HGPｺﾞｼｯｸM" w:hAnsiTheme="majorEastAsia"/>
          <w:color w:val="000000" w:themeColor="text1"/>
          <w:szCs w:val="24"/>
        </w:rPr>
      </w:pPr>
      <w:r>
        <w:rPr>
          <w:rFonts w:ascii="HGPｺﾞｼｯｸM" w:eastAsia="HGPｺﾞｼｯｸM" w:hAnsiTheme="majorEastAsia" w:hint="eastAsia"/>
          <w:color w:val="000000" w:themeColor="text1"/>
          <w:szCs w:val="24"/>
        </w:rPr>
        <w:t>※帳票は　　年保存する。</w:t>
      </w:r>
    </w:p>
    <w:p w:rsidR="00214F61" w:rsidRPr="001854A3" w:rsidRDefault="00214F61">
      <w:pPr>
        <w:rPr>
          <w:rFonts w:ascii="HGPｺﾞｼｯｸM" w:eastAsia="HGPｺﾞｼｯｸM"/>
        </w:rPr>
      </w:pPr>
      <w:r w:rsidRPr="003428EE">
        <w:rPr>
          <w:rFonts w:ascii="HGPｺﾞｼｯｸM" w:eastAsia="HGPｺﾞｼｯｸM" w:hint="eastAsia"/>
        </w:rPr>
        <w:br w:type="page"/>
      </w:r>
      <w:r w:rsidRPr="001854A3">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1854A3"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1854A3" w:rsidRDefault="00214F61" w:rsidP="00214F61">
            <w:pPr>
              <w:rPr>
                <w:rFonts w:ascii="HGPｺﾞｼｯｸM" w:eastAsia="HGPｺﾞｼｯｸM" w:hAnsi="ＭＳ ゴシック"/>
                <w:b/>
                <w:color w:val="FFFFFF"/>
                <w:szCs w:val="24"/>
              </w:rPr>
            </w:pPr>
            <w:r w:rsidRPr="001854A3">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最終更新日</w:t>
            </w:r>
          </w:p>
        </w:tc>
        <w:tc>
          <w:tcPr>
            <w:tcW w:w="1530" w:type="dxa"/>
            <w:shd w:val="clear" w:color="auto" w:fill="auto"/>
          </w:tcPr>
          <w:p w:rsidR="00214F61" w:rsidRPr="001854A3" w:rsidRDefault="00214F61" w:rsidP="00214F61">
            <w:pPr>
              <w:rPr>
                <w:rFonts w:ascii="HGPｺﾞｼｯｸM" w:eastAsia="HGPｺﾞｼｯｸM" w:hAnsi="ＭＳ ゴシック"/>
              </w:rPr>
            </w:pPr>
          </w:p>
        </w:tc>
      </w:tr>
      <w:tr w:rsidR="00214F61" w:rsidRPr="001854A3"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1854A3" w:rsidRDefault="00214F61" w:rsidP="00214F61">
            <w:pPr>
              <w:rPr>
                <w:rFonts w:ascii="HGPｺﾞｼｯｸM" w:eastAsia="HGPｺﾞｼｯｸM" w:hAnsi="ＭＳ ゴシック"/>
                <w:b/>
                <w:color w:val="FFFFFF"/>
                <w:sz w:val="28"/>
                <w:szCs w:val="28"/>
              </w:rPr>
            </w:pPr>
            <w:r w:rsidRPr="001854A3">
              <w:rPr>
                <w:rFonts w:ascii="HGPｺﾞｼｯｸM" w:eastAsia="HGPｺﾞｼｯｸM" w:hAnsi="ＭＳ ゴシック" w:hint="eastAsia"/>
                <w:b/>
                <w:color w:val="FFFFFF"/>
                <w:sz w:val="28"/>
                <w:szCs w:val="28"/>
              </w:rPr>
              <w:t>２－１　着荷・検収、荷下ろし、運搬</w:t>
            </w:r>
          </w:p>
        </w:tc>
        <w:tc>
          <w:tcPr>
            <w:tcW w:w="1730" w:type="dxa"/>
            <w:tcBorders>
              <w:left w:val="single" w:sz="4" w:space="0" w:color="auto"/>
            </w:tcBorders>
            <w:shd w:val="clear" w:color="auto" w:fill="auto"/>
            <w:vAlign w:val="center"/>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責任者</w:t>
            </w:r>
          </w:p>
        </w:tc>
        <w:tc>
          <w:tcPr>
            <w:tcW w:w="1530" w:type="dxa"/>
            <w:shd w:val="clear" w:color="auto" w:fill="auto"/>
          </w:tcPr>
          <w:p w:rsidR="00214F61" w:rsidRPr="001854A3" w:rsidRDefault="00214F61" w:rsidP="00214F61">
            <w:pPr>
              <w:rPr>
                <w:rFonts w:ascii="HGPｺﾞｼｯｸM" w:eastAsia="HGPｺﾞｼｯｸM" w:hAnsi="ＭＳ ゴシック"/>
              </w:rPr>
            </w:pPr>
          </w:p>
        </w:tc>
      </w:tr>
      <w:tr w:rsidR="00214F61" w:rsidRPr="001854A3" w:rsidTr="00214F61">
        <w:trPr>
          <w:trHeight w:val="1256"/>
        </w:trPr>
        <w:tc>
          <w:tcPr>
            <w:tcW w:w="9072" w:type="dxa"/>
            <w:gridSpan w:val="3"/>
            <w:shd w:val="clear" w:color="auto" w:fill="auto"/>
          </w:tcPr>
          <w:p w:rsidR="00214F61" w:rsidRPr="001854A3" w:rsidRDefault="00214F61" w:rsidP="00214F61">
            <w:pPr>
              <w:ind w:firstLineChars="400" w:firstLine="930"/>
              <w:rPr>
                <w:rFonts w:ascii="HGPｺﾞｼｯｸM" w:eastAsia="HGPｺﾞｼｯｸM"/>
                <w:szCs w:val="24"/>
              </w:rPr>
            </w:pPr>
            <w:r>
              <w:rPr>
                <w:rFonts w:ascii="ＭＳ Ｐゴシック" w:eastAsia="ＭＳ Ｐゴシック" w:hAnsi="ＭＳ Ｐゴシック" w:cs="ＭＳ Ｐゴシック"/>
                <w:noProof/>
                <w:kern w:val="0"/>
                <w:szCs w:val="24"/>
              </w:rPr>
              <mc:AlternateContent>
                <mc:Choice Requires="wpg">
                  <w:drawing>
                    <wp:anchor distT="0" distB="0" distL="114300" distR="114300" simplePos="0" relativeHeight="251802624" behindDoc="0" locked="0" layoutInCell="1" allowOverlap="1" wp14:anchorId="7DD0C8FB" wp14:editId="4DBB46E2">
                      <wp:simplePos x="0" y="0"/>
                      <wp:positionH relativeFrom="column">
                        <wp:posOffset>14605</wp:posOffset>
                      </wp:positionH>
                      <wp:positionV relativeFrom="paragraph">
                        <wp:posOffset>157480</wp:posOffset>
                      </wp:positionV>
                      <wp:extent cx="609600" cy="409575"/>
                      <wp:effectExtent l="0" t="38100" r="19050" b="104775"/>
                      <wp:wrapNone/>
                      <wp:docPr id="319" name="グループ化 31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25" name="円/楕円 32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D0C8FB" id="グループ化 319" o:spid="_x0000_s1178" style="position:absolute;left:0;text-align:left;margin-left:1.15pt;margin-top:12.4pt;width:48pt;height:32.25pt;z-index:25180262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">
                      <v:oval id="円/楕円 325" o:spid="_x0000_s117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8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V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G9ABW3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1854A3">
              <w:rPr>
                <w:rFonts w:ascii="HGPｺﾞｼｯｸM" w:eastAsia="HGPｺﾞｼｯｸM" w:hint="eastAsia"/>
                <w:szCs w:val="24"/>
              </w:rPr>
              <w:t>・品質劣化品の取扱</w:t>
            </w:r>
            <w:r>
              <w:rPr>
                <w:rFonts w:ascii="HGPｺﾞｼｯｸM" w:eastAsia="HGPｺﾞｼｯｸM" w:hint="eastAsia"/>
                <w:szCs w:val="24"/>
              </w:rPr>
              <w:t>い</w:t>
            </w:r>
            <w:r w:rsidRPr="001854A3">
              <w:rPr>
                <w:rFonts w:ascii="HGPｺﾞｼｯｸM" w:eastAsia="HGPｺﾞｼｯｸM" w:hint="eastAsia"/>
                <w:szCs w:val="24"/>
              </w:rPr>
              <w:t>を防止する。</w:t>
            </w:r>
          </w:p>
          <w:p w:rsidR="00214F61" w:rsidRPr="001854A3" w:rsidRDefault="00214F61" w:rsidP="00214F61">
            <w:pPr>
              <w:ind w:firstLineChars="400" w:firstLine="930"/>
              <w:rPr>
                <w:rFonts w:ascii="HGPｺﾞｼｯｸM" w:eastAsia="HGPｺﾞｼｯｸM" w:hAnsi="ＭＳ 明朝"/>
              </w:rPr>
            </w:pPr>
            <w:r w:rsidRPr="001854A3">
              <w:rPr>
                <w:rFonts w:ascii="HGPｺﾞｼｯｸM" w:eastAsia="HGPｺﾞｼｯｸM" w:hint="eastAsia"/>
                <w:szCs w:val="24"/>
              </w:rPr>
              <w:t>・作業</w:t>
            </w:r>
            <w:r w:rsidRPr="001854A3">
              <w:rPr>
                <w:rFonts w:ascii="HGPｺﾞｼｯｸM" w:eastAsia="HGPｺﾞｼｯｸM" w:hAnsi="ＭＳ 明朝" w:hint="eastAsia"/>
              </w:rPr>
              <w:t>時における細菌等の汚染及び増殖を防止する。</w:t>
            </w:r>
          </w:p>
          <w:p w:rsidR="00214F61" w:rsidRPr="001854A3" w:rsidRDefault="00214F61" w:rsidP="00214F61">
            <w:pPr>
              <w:ind w:firstLineChars="400" w:firstLine="930"/>
              <w:rPr>
                <w:rFonts w:ascii="HGPｺﾞｼｯｸM" w:eastAsia="HGPｺﾞｼｯｸM" w:hAnsi="ＭＳ 明朝"/>
                <w:b/>
                <w:szCs w:val="24"/>
              </w:rPr>
            </w:pPr>
            <w:r w:rsidRPr="001854A3">
              <w:rPr>
                <w:rFonts w:ascii="HGPｺﾞｼｯｸM" w:eastAsia="HGPｺﾞｼｯｸM" w:hAnsi="ＭＳ 明朝" w:hint="eastAsia"/>
              </w:rPr>
              <w:t>・</w:t>
            </w:r>
            <w:r w:rsidRPr="001854A3">
              <w:rPr>
                <w:rFonts w:ascii="HGPｺﾞｼｯｸM" w:eastAsia="HGPｺﾞｼｯｸM" w:hint="eastAsia"/>
                <w:szCs w:val="24"/>
              </w:rPr>
              <w:t>作業</w:t>
            </w:r>
            <w:r w:rsidRPr="001854A3">
              <w:rPr>
                <w:rFonts w:ascii="HGPｺﾞｼｯｸM" w:eastAsia="HGPｺﾞｼｯｸM" w:hAnsi="ＭＳ 明朝" w:hint="eastAsia"/>
              </w:rPr>
              <w:t>時における品質劣化を防止する。</w:t>
            </w:r>
          </w:p>
        </w:tc>
      </w:tr>
    </w:tbl>
    <w:p w:rsidR="00214F61" w:rsidRPr="001854A3" w:rsidRDefault="00214F61" w:rsidP="00214F61">
      <w:pPr>
        <w:rPr>
          <w:rFonts w:ascii="HGPｺﾞｼｯｸM" w:eastAsia="HGPｺﾞｼｯｸM" w:hAnsi="ＭＳ 明朝"/>
        </w:rPr>
      </w:pPr>
    </w:p>
    <w:p w:rsidR="00214F61" w:rsidRPr="001854A3" w:rsidRDefault="00214F61" w:rsidP="00214F61">
      <w:pPr>
        <w:spacing w:line="480" w:lineRule="auto"/>
        <w:rPr>
          <w:rFonts w:ascii="HGPｺﾞｼｯｸM" w:eastAsia="HGPｺﾞｼｯｸM"/>
          <w:b/>
          <w:sz w:val="28"/>
          <w:szCs w:val="28"/>
        </w:rPr>
      </w:pPr>
      <w:r w:rsidRPr="001854A3">
        <w:rPr>
          <w:rFonts w:ascii="HGPｺﾞｼｯｸM" w:eastAsia="HGPｺﾞｼｯｸM" w:hAnsi="ＭＳ 明朝" w:hint="eastAsia"/>
          <w:b/>
          <w:sz w:val="28"/>
          <w:szCs w:val="28"/>
        </w:rPr>
        <w:t xml:space="preserve">１　</w:t>
      </w:r>
      <w:r w:rsidRPr="001854A3">
        <w:rPr>
          <w:rFonts w:ascii="HGPｺﾞｼｯｸM" w:eastAsia="HGPｺﾞｼｯｸM" w:hint="eastAsia"/>
          <w:b/>
          <w:sz w:val="28"/>
          <w:szCs w:val="28"/>
        </w:rPr>
        <w:t>着荷・検収、荷下ろし、運搬方法</w:t>
      </w:r>
    </w:p>
    <w:p w:rsidR="00214F61" w:rsidRPr="001854A3" w:rsidRDefault="00214F61" w:rsidP="00214F61">
      <w:pPr>
        <w:rPr>
          <w:rFonts w:ascii="HGPｺﾞｼｯｸM" w:eastAsia="HGPｺﾞｼｯｸM"/>
        </w:rPr>
      </w:pPr>
      <w:r w:rsidRPr="00AC3AFB">
        <w:rPr>
          <w:rFonts w:ascii="HGPｺﾞｼｯｸM" w:eastAsia="HGPｺﾞｼｯｸM" w:hint="eastAsia"/>
          <w:highlight w:val="yellow"/>
        </w:rPr>
        <w:t>（１）商品は、床に直置きせず、スノコなどに乗せる</w:t>
      </w:r>
      <w:r w:rsidRPr="001854A3">
        <w:rPr>
          <w:rFonts w:ascii="HGPｺﾞｼｯｸM" w:eastAsia="HGPｺﾞｼｯｸM" w:hint="eastAsia"/>
        </w:rPr>
        <w:t>。</w:t>
      </w:r>
    </w:p>
    <w:p w:rsidR="00214F61" w:rsidRPr="001854A3" w:rsidRDefault="00214F61" w:rsidP="00214F61">
      <w:pPr>
        <w:rPr>
          <w:rFonts w:ascii="HGPｺﾞｼｯｸM" w:eastAsia="HGPｺﾞｼｯｸM"/>
        </w:rPr>
      </w:pPr>
      <w:r w:rsidRPr="001854A3">
        <w:rPr>
          <w:rFonts w:ascii="HGPｺﾞｼｯｸM" w:eastAsia="HGPｺﾞｼｯｸM" w:hint="eastAsia"/>
        </w:rPr>
        <w:t>（２）商品をまたいだり、長靴で商品又は容器に乗ったり蹴ったりしない。</w:t>
      </w:r>
    </w:p>
    <w:p w:rsidR="00214F61" w:rsidRPr="001854A3" w:rsidRDefault="00214F61" w:rsidP="00214F61">
      <w:pPr>
        <w:rPr>
          <w:rFonts w:ascii="HGPｺﾞｼｯｸM" w:eastAsia="HGPｺﾞｼｯｸM"/>
        </w:rPr>
      </w:pPr>
      <w:r w:rsidRPr="00AC3AFB">
        <w:rPr>
          <w:rFonts w:ascii="HGPｺﾞｼｯｸM" w:eastAsia="HGPｺﾞｼｯｸM" w:hint="eastAsia"/>
          <w:highlight w:val="yellow"/>
        </w:rPr>
        <w:t>（３）商品は、床の上を引き摺らない。</w:t>
      </w:r>
    </w:p>
    <w:p w:rsidR="00214F61" w:rsidRPr="001854A3" w:rsidRDefault="00214F61" w:rsidP="00214F61">
      <w:pPr>
        <w:rPr>
          <w:rFonts w:ascii="HGPｺﾞｼｯｸM" w:eastAsia="HGPｺﾞｼｯｸM"/>
        </w:rPr>
      </w:pPr>
      <w:r w:rsidRPr="001854A3">
        <w:rPr>
          <w:rFonts w:ascii="HGPｺﾞｼｯｸM" w:eastAsia="HGPｺﾞｼｯｸM" w:hint="eastAsia"/>
        </w:rPr>
        <w:t>（４）器具、容器、他の魚体等により、魚体を傷つけないよう注意する。</w:t>
      </w:r>
    </w:p>
    <w:p w:rsidR="00214F61" w:rsidRPr="001854A3" w:rsidRDefault="00214F61" w:rsidP="00214F61">
      <w:pPr>
        <w:ind w:leftChars="7" w:left="714" w:hangingChars="300" w:hanging="698"/>
        <w:rPr>
          <w:rFonts w:ascii="HGPｺﾞｼｯｸM" w:eastAsia="HGPｺﾞｼｯｸM"/>
        </w:rPr>
      </w:pPr>
      <w:r w:rsidRPr="001854A3">
        <w:rPr>
          <w:rFonts w:ascii="HGPｺﾞｼｯｸM" w:eastAsia="HGPｺﾞｼｯｸM" w:hint="eastAsia"/>
        </w:rPr>
        <w:t>（５）積み降ろし、運搬作業は速やかに行う。</w:t>
      </w:r>
    </w:p>
    <w:p w:rsidR="00214F61" w:rsidRPr="001854A3" w:rsidRDefault="00214F61" w:rsidP="00214F61">
      <w:pPr>
        <w:ind w:left="381" w:rightChars="109" w:right="254" w:hangingChars="164" w:hanging="381"/>
        <w:rPr>
          <w:rFonts w:ascii="HGPｺﾞｼｯｸM" w:eastAsia="HGPｺﾞｼｯｸM"/>
        </w:rPr>
      </w:pPr>
      <w:r w:rsidRPr="001854A3">
        <w:rPr>
          <w:rFonts w:ascii="HGPｺﾞｼｯｸM" w:eastAsia="HGPｺﾞｼｯｸM" w:hint="eastAsia"/>
        </w:rPr>
        <w:t>（６）作業中、荷の取</w:t>
      </w:r>
      <w:r>
        <w:rPr>
          <w:rFonts w:ascii="HGPｺﾞｼｯｸM" w:eastAsia="HGPｺﾞｼｯｸM" w:hint="eastAsia"/>
        </w:rPr>
        <w:t>り</w:t>
      </w:r>
      <w:r w:rsidRPr="001854A3">
        <w:rPr>
          <w:rFonts w:ascii="HGPｺﾞｼｯｸM" w:eastAsia="HGPｺﾞｼｯｸM" w:hint="eastAsia"/>
        </w:rPr>
        <w:t>扱い、商品の状態に異常があった場合、発見者は、責任者に報告する。</w:t>
      </w:r>
    </w:p>
    <w:p w:rsidR="00214F61" w:rsidRPr="001854A3" w:rsidRDefault="00214F61" w:rsidP="00214F61">
      <w:pPr>
        <w:ind w:left="698" w:hangingChars="300" w:hanging="698"/>
        <w:rPr>
          <w:rFonts w:ascii="HGPｺﾞｼｯｸM" w:eastAsia="HGPｺﾞｼｯｸM"/>
        </w:rPr>
      </w:pPr>
    </w:p>
    <w:p w:rsidR="00214F61" w:rsidRPr="001854A3" w:rsidRDefault="00214F61" w:rsidP="00214F61">
      <w:pPr>
        <w:spacing w:line="480" w:lineRule="auto"/>
        <w:rPr>
          <w:rFonts w:ascii="HGPｺﾞｼｯｸM" w:eastAsia="HGPｺﾞｼｯｸM"/>
          <w:b/>
          <w:sz w:val="28"/>
          <w:szCs w:val="28"/>
        </w:rPr>
      </w:pPr>
      <w:r w:rsidRPr="001854A3">
        <w:rPr>
          <w:rFonts w:ascii="HGPｺﾞｼｯｸM" w:eastAsia="HGPｺﾞｼｯｸM" w:hint="eastAsia"/>
          <w:b/>
          <w:sz w:val="28"/>
          <w:szCs w:val="28"/>
        </w:rPr>
        <w:t>２　不適時の対応</w:t>
      </w:r>
    </w:p>
    <w:p w:rsidR="00214F61" w:rsidRPr="001854A3" w:rsidRDefault="00214F61" w:rsidP="00214F61">
      <w:pPr>
        <w:ind w:leftChars="7" w:left="381" w:rightChars="109" w:right="254" w:hangingChars="157" w:hanging="365"/>
        <w:rPr>
          <w:rFonts w:ascii="HGPｺﾞｼｯｸM" w:eastAsia="HGPｺﾞｼｯｸM"/>
        </w:rPr>
      </w:pPr>
      <w:r w:rsidRPr="001854A3">
        <w:rPr>
          <w:rFonts w:ascii="HGPｺﾞｼｯｸM" w:eastAsia="HGPｺﾞｼｯｸM" w:hint="eastAsia"/>
        </w:rPr>
        <w:t>（１）異常発生の旨従事者から報告があった場合は、商品の状態を確認し、販売に適さない商品は、不適合品として扱う。</w:t>
      </w:r>
    </w:p>
    <w:p w:rsidR="00214F61" w:rsidRPr="001854A3" w:rsidRDefault="00214F61" w:rsidP="00214F61">
      <w:pPr>
        <w:rPr>
          <w:rFonts w:ascii="HGPｺﾞｼｯｸM" w:eastAsia="HGPｺﾞｼｯｸM"/>
        </w:rPr>
      </w:pPr>
      <w:r w:rsidRPr="001854A3">
        <w:rPr>
          <w:rFonts w:ascii="HGPｺﾞｼｯｸM" w:eastAsia="HGPｺﾞｼｯｸM" w:hint="eastAsia"/>
        </w:rPr>
        <w:t>（２）不適があった場合は、必要に応じて出荷者に連絡する。</w:t>
      </w:r>
    </w:p>
    <w:p w:rsidR="00214F61" w:rsidRPr="006E5556" w:rsidRDefault="00214F61" w:rsidP="00214F61">
      <w:pPr>
        <w:tabs>
          <w:tab w:val="left" w:pos="9072"/>
        </w:tabs>
        <w:ind w:right="-1"/>
        <w:rPr>
          <w:rFonts w:ascii="HGPｺﾞｼｯｸM" w:eastAsia="HGPｺﾞｼｯｸM" w:hAnsiTheme="majorEastAsia"/>
          <w:color w:val="000000" w:themeColor="text1"/>
          <w:szCs w:val="24"/>
        </w:rPr>
      </w:pPr>
      <w:r w:rsidRPr="006E5556">
        <w:rPr>
          <w:rFonts w:ascii="HGPｺﾞｼｯｸM" w:eastAsia="HGPｺﾞｼｯｸM" w:hAnsiTheme="majorEastAsia" w:hint="eastAsia"/>
          <w:color w:val="000000" w:themeColor="text1"/>
          <w:szCs w:val="24"/>
        </w:rPr>
        <w:t>（３）不適があった場合は、対応を帳票に記録する。</w:t>
      </w:r>
    </w:p>
    <w:p w:rsidR="00214F61" w:rsidRPr="003B7E04" w:rsidRDefault="00214F61" w:rsidP="00214F61">
      <w:pPr>
        <w:rPr>
          <w:rFonts w:ascii="HGPｺﾞｼｯｸM" w:eastAsia="HGPｺﾞｼｯｸM"/>
        </w:rPr>
      </w:pPr>
    </w:p>
    <w:p w:rsidR="00214F61" w:rsidRPr="001854A3" w:rsidRDefault="00214F61" w:rsidP="00214F61">
      <w:pPr>
        <w:spacing w:line="480" w:lineRule="auto"/>
        <w:rPr>
          <w:rFonts w:ascii="HGPｺﾞｼｯｸM" w:eastAsia="HGPｺﾞｼｯｸM"/>
          <w:b/>
          <w:sz w:val="28"/>
          <w:szCs w:val="28"/>
        </w:rPr>
      </w:pPr>
      <w:r w:rsidRPr="001854A3">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1854A3" w:rsidTr="00214F61">
        <w:tc>
          <w:tcPr>
            <w:tcW w:w="4678" w:type="dxa"/>
            <w:shd w:val="clear" w:color="auto" w:fill="EAF1DD" w:themeFill="accent3" w:themeFillTint="33"/>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帳票</w:t>
            </w:r>
          </w:p>
        </w:tc>
      </w:tr>
      <w:tr w:rsidR="00214F61" w:rsidRPr="001854A3" w:rsidTr="00214F61">
        <w:tc>
          <w:tcPr>
            <w:tcW w:w="4678" w:type="dxa"/>
            <w:shd w:val="clear" w:color="auto" w:fill="auto"/>
          </w:tcPr>
          <w:p w:rsidR="00214F61" w:rsidRPr="001854A3" w:rsidRDefault="00214F61" w:rsidP="00214F61">
            <w:pPr>
              <w:rPr>
                <w:rFonts w:ascii="HGPｺﾞｼｯｸM" w:eastAsia="HGPｺﾞｼｯｸM" w:hAnsi="ＭＳ ゴシック"/>
                <w:szCs w:val="24"/>
              </w:rPr>
            </w:pPr>
            <w:r w:rsidRPr="001854A3">
              <w:rPr>
                <w:rFonts w:ascii="HGPｺﾞｼｯｸM" w:eastAsia="HGPｺﾞｼｯｸM" w:hint="eastAsia"/>
                <w:szCs w:val="24"/>
              </w:rPr>
              <w:t>不適時の対応記録</w:t>
            </w:r>
          </w:p>
        </w:tc>
        <w:tc>
          <w:tcPr>
            <w:tcW w:w="4394" w:type="dxa"/>
            <w:shd w:val="clear" w:color="auto" w:fill="auto"/>
          </w:tcPr>
          <w:p w:rsidR="00214F61" w:rsidRPr="001854A3"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1854A3">
              <w:rPr>
                <w:rFonts w:ascii="HGPｺﾞｼｯｸM" w:eastAsia="HGPｺﾞｼｯｸM" w:hAnsi="ＭＳ ゴシック" w:hint="eastAsia"/>
                <w:szCs w:val="24"/>
              </w:rPr>
              <w:t>DAILY記録</w:t>
            </w:r>
          </w:p>
        </w:tc>
      </w:tr>
    </w:tbl>
    <w:p w:rsidR="00214F61" w:rsidRPr="001854A3" w:rsidRDefault="00214F61" w:rsidP="00214F61">
      <w:pPr>
        <w:widowControl/>
        <w:jc w:val="left"/>
        <w:rPr>
          <w:rFonts w:ascii="HGPｺﾞｼｯｸM" w:eastAsia="HGPｺﾞｼｯｸM"/>
          <w:color w:val="FF0000"/>
        </w:rPr>
      </w:pPr>
      <w:r>
        <w:rPr>
          <w:rFonts w:ascii="HGPｺﾞｼｯｸM" w:eastAsia="HGPｺﾞｼｯｸM" w:hAnsiTheme="majorEastAsia" w:hint="eastAsia"/>
          <w:color w:val="000000" w:themeColor="text1"/>
          <w:szCs w:val="24"/>
        </w:rPr>
        <w:t>※帳票は　　年保存する。</w:t>
      </w:r>
    </w:p>
    <w:p w:rsidR="00214F61" w:rsidRPr="001854A3" w:rsidRDefault="00214F61">
      <w:pPr>
        <w:rPr>
          <w:rFonts w:ascii="HGPｺﾞｼｯｸM" w:eastAsia="HGPｺﾞｼｯｸM"/>
        </w:rPr>
      </w:pPr>
      <w:r w:rsidRPr="001854A3">
        <w:rPr>
          <w:rFonts w:ascii="HGPｺﾞｼｯｸM" w:eastAsia="HGPｺﾞｼｯｸM" w:hint="eastAsia"/>
        </w:rPr>
        <w:br w:type="page"/>
      </w:r>
      <w:r w:rsidRPr="001854A3">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389"/>
      </w:tblGrid>
      <w:tr w:rsidR="00214F61" w:rsidRPr="001854A3"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1854A3" w:rsidRDefault="00214F61" w:rsidP="00214F61">
            <w:pPr>
              <w:rPr>
                <w:rFonts w:ascii="HGPｺﾞｼｯｸM" w:eastAsia="HGPｺﾞｼｯｸM" w:hAnsi="ＭＳ ゴシック"/>
                <w:b/>
                <w:color w:val="FFFFFF"/>
                <w:szCs w:val="24"/>
              </w:rPr>
            </w:pPr>
            <w:r w:rsidRPr="001854A3">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最終更新日</w:t>
            </w:r>
          </w:p>
        </w:tc>
        <w:tc>
          <w:tcPr>
            <w:tcW w:w="1389" w:type="dxa"/>
            <w:shd w:val="clear" w:color="auto" w:fill="auto"/>
          </w:tcPr>
          <w:p w:rsidR="00214F61" w:rsidRPr="001854A3" w:rsidRDefault="00214F61" w:rsidP="00214F61">
            <w:pPr>
              <w:rPr>
                <w:rFonts w:ascii="HGPｺﾞｼｯｸM" w:eastAsia="HGPｺﾞｼｯｸM" w:hAnsi="ＭＳ ゴシック"/>
              </w:rPr>
            </w:pPr>
          </w:p>
        </w:tc>
      </w:tr>
      <w:tr w:rsidR="00214F61" w:rsidRPr="001854A3"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1854A3" w:rsidRDefault="00214F61" w:rsidP="00214F61">
            <w:pPr>
              <w:ind w:left="1215" w:hangingChars="400" w:hanging="1215"/>
              <w:rPr>
                <w:rFonts w:ascii="HGPｺﾞｼｯｸM" w:eastAsia="HGPｺﾞｼｯｸM" w:hAnsi="ＭＳ ゴシック"/>
                <w:b/>
                <w:color w:val="FFFFFF"/>
                <w:sz w:val="28"/>
                <w:szCs w:val="28"/>
              </w:rPr>
            </w:pPr>
            <w:r w:rsidRPr="001854A3">
              <w:rPr>
                <w:rFonts w:ascii="HGPｺﾞｼｯｸM" w:eastAsia="HGPｺﾞｼｯｸM" w:hAnsi="ＭＳ ゴシック" w:hint="eastAsia"/>
                <w:b/>
                <w:color w:val="FFFFFF"/>
                <w:sz w:val="28"/>
                <w:szCs w:val="28"/>
              </w:rPr>
              <w:t>２－２　陳列・検品、取引</w:t>
            </w:r>
          </w:p>
        </w:tc>
        <w:tc>
          <w:tcPr>
            <w:tcW w:w="1730" w:type="dxa"/>
            <w:tcBorders>
              <w:left w:val="single" w:sz="4" w:space="0" w:color="auto"/>
            </w:tcBorders>
            <w:shd w:val="clear" w:color="auto" w:fill="auto"/>
            <w:vAlign w:val="center"/>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責任者</w:t>
            </w:r>
          </w:p>
        </w:tc>
        <w:tc>
          <w:tcPr>
            <w:tcW w:w="1389" w:type="dxa"/>
            <w:shd w:val="clear" w:color="auto" w:fill="auto"/>
          </w:tcPr>
          <w:p w:rsidR="00214F61" w:rsidRPr="001854A3" w:rsidRDefault="00214F61" w:rsidP="00214F61">
            <w:pPr>
              <w:rPr>
                <w:rFonts w:ascii="HGPｺﾞｼｯｸM" w:eastAsia="HGPｺﾞｼｯｸM" w:hAnsi="ＭＳ ゴシック"/>
              </w:rPr>
            </w:pPr>
          </w:p>
        </w:tc>
      </w:tr>
      <w:tr w:rsidR="00214F61" w:rsidRPr="001854A3" w:rsidTr="00B03408">
        <w:trPr>
          <w:trHeight w:val="845"/>
        </w:trPr>
        <w:tc>
          <w:tcPr>
            <w:tcW w:w="8931" w:type="dxa"/>
            <w:gridSpan w:val="3"/>
            <w:shd w:val="clear" w:color="auto" w:fill="auto"/>
          </w:tcPr>
          <w:p w:rsidR="00214F61" w:rsidRPr="001854A3" w:rsidRDefault="00214F61" w:rsidP="00214F61">
            <w:pPr>
              <w:ind w:firstLineChars="400" w:firstLine="930"/>
              <w:rPr>
                <w:rFonts w:ascii="HGPｺﾞｼｯｸM" w:eastAsia="HGPｺﾞｼｯｸM" w:hAnsi="ＭＳ 明朝"/>
              </w:rPr>
            </w:pPr>
            <w:r>
              <w:rPr>
                <w:rFonts w:ascii="ＭＳ Ｐゴシック" w:eastAsia="ＭＳ Ｐゴシック" w:hAnsi="ＭＳ Ｐゴシック" w:cs="ＭＳ Ｐゴシック"/>
                <w:noProof/>
                <w:kern w:val="0"/>
                <w:szCs w:val="24"/>
              </w:rPr>
              <mc:AlternateContent>
                <mc:Choice Requires="wpg">
                  <w:drawing>
                    <wp:anchor distT="0" distB="0" distL="114300" distR="114300" simplePos="0" relativeHeight="251803648" behindDoc="0" locked="0" layoutInCell="1" allowOverlap="1" wp14:anchorId="12C3782A" wp14:editId="6FE5A903">
                      <wp:simplePos x="0" y="0"/>
                      <wp:positionH relativeFrom="column">
                        <wp:posOffset>12700</wp:posOffset>
                      </wp:positionH>
                      <wp:positionV relativeFrom="paragraph">
                        <wp:posOffset>90805</wp:posOffset>
                      </wp:positionV>
                      <wp:extent cx="609600" cy="409575"/>
                      <wp:effectExtent l="0" t="38100" r="19050" b="104775"/>
                      <wp:wrapNone/>
                      <wp:docPr id="327" name="グループ化 32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28" name="円/楕円 32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9"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C3782A" id="グループ化 327" o:spid="_x0000_s1181" style="position:absolute;left:0;text-align:left;margin-left:1pt;margin-top:7.15pt;width:48pt;height:32.25pt;z-index:25180364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">
                      <v:oval id="円/楕円 328" o:spid="_x0000_s118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8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EfxwAAANwAAAAPAAAAZHJzL2Rvd25yZXYueG1sRI/Na8JA&#10;FMTvBf+H5Qne6saU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B7fkR/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1854A3">
              <w:rPr>
                <w:rFonts w:ascii="HGPｺﾞｼｯｸM" w:eastAsia="HGPｺﾞｼｯｸM" w:hint="eastAsia"/>
                <w:szCs w:val="24"/>
              </w:rPr>
              <w:t>・作業</w:t>
            </w:r>
            <w:r w:rsidRPr="001854A3">
              <w:rPr>
                <w:rFonts w:ascii="HGPｺﾞｼｯｸM" w:eastAsia="HGPｺﾞｼｯｸM" w:hAnsi="ＭＳ 明朝" w:hint="eastAsia"/>
              </w:rPr>
              <w:t>時における細菌等の汚染及び増殖を防止する。</w:t>
            </w:r>
          </w:p>
          <w:p w:rsidR="00214F61" w:rsidRPr="001854A3" w:rsidRDefault="00214F61" w:rsidP="00214F61">
            <w:pPr>
              <w:ind w:firstLineChars="400" w:firstLine="930"/>
              <w:rPr>
                <w:rFonts w:ascii="HGPｺﾞｼｯｸM" w:eastAsia="HGPｺﾞｼｯｸM" w:hAnsi="ＭＳ 明朝"/>
                <w:b/>
                <w:szCs w:val="24"/>
              </w:rPr>
            </w:pPr>
            <w:r w:rsidRPr="001854A3">
              <w:rPr>
                <w:rFonts w:ascii="HGPｺﾞｼｯｸM" w:eastAsia="HGPｺﾞｼｯｸM" w:hAnsi="ＭＳ 明朝" w:hint="eastAsia"/>
              </w:rPr>
              <w:t>・</w:t>
            </w:r>
            <w:r w:rsidRPr="001854A3">
              <w:rPr>
                <w:rFonts w:ascii="HGPｺﾞｼｯｸM" w:eastAsia="HGPｺﾞｼｯｸM" w:hint="eastAsia"/>
                <w:szCs w:val="24"/>
              </w:rPr>
              <w:t>作業</w:t>
            </w:r>
            <w:r w:rsidRPr="001854A3">
              <w:rPr>
                <w:rFonts w:ascii="HGPｺﾞｼｯｸM" w:eastAsia="HGPｺﾞｼｯｸM" w:hAnsi="ＭＳ 明朝" w:hint="eastAsia"/>
              </w:rPr>
              <w:t>時における品質劣化を防止する。</w:t>
            </w:r>
          </w:p>
        </w:tc>
      </w:tr>
    </w:tbl>
    <w:p w:rsidR="00214F61" w:rsidRPr="001854A3" w:rsidRDefault="00214F61" w:rsidP="00B03408">
      <w:pPr>
        <w:spacing w:line="360" w:lineRule="auto"/>
        <w:rPr>
          <w:rFonts w:ascii="HGPｺﾞｼｯｸM" w:eastAsia="HGPｺﾞｼｯｸM" w:hAnsi="ＭＳ ゴシック"/>
          <w:b/>
          <w:sz w:val="28"/>
          <w:szCs w:val="28"/>
        </w:rPr>
      </w:pPr>
      <w:r w:rsidRPr="001854A3">
        <w:rPr>
          <w:rFonts w:ascii="HGPｺﾞｼｯｸM" w:eastAsia="HGPｺﾞｼｯｸM" w:hint="eastAsia"/>
          <w:b/>
          <w:sz w:val="28"/>
          <w:szCs w:val="28"/>
        </w:rPr>
        <w:t xml:space="preserve">１　</w:t>
      </w:r>
      <w:r w:rsidRPr="001854A3">
        <w:rPr>
          <w:rFonts w:ascii="HGPｺﾞｼｯｸM" w:eastAsia="HGPｺﾞｼｯｸM" w:hAnsi="ＭＳ ゴシック" w:hint="eastAsia"/>
          <w:b/>
          <w:sz w:val="28"/>
          <w:szCs w:val="28"/>
        </w:rPr>
        <w:t>検品方法</w:t>
      </w:r>
    </w:p>
    <w:tbl>
      <w:tblPr>
        <w:tblW w:w="888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5386"/>
        <w:gridCol w:w="1985"/>
      </w:tblGrid>
      <w:tr w:rsidR="00214F61" w:rsidRPr="001854A3" w:rsidTr="00214F61">
        <w:trPr>
          <w:trHeight w:val="397"/>
        </w:trPr>
        <w:tc>
          <w:tcPr>
            <w:tcW w:w="1518" w:type="dxa"/>
            <w:shd w:val="clear" w:color="auto" w:fill="EAF1DD" w:themeFill="accent3" w:themeFillTint="33"/>
            <w:vAlign w:val="center"/>
          </w:tcPr>
          <w:p w:rsidR="00214F61" w:rsidRPr="001854A3" w:rsidRDefault="00214F61" w:rsidP="00214F61">
            <w:pPr>
              <w:jc w:val="center"/>
              <w:rPr>
                <w:rFonts w:ascii="HGPｺﾞｼｯｸM" w:eastAsia="HGPｺﾞｼｯｸM"/>
                <w:szCs w:val="24"/>
              </w:rPr>
            </w:pPr>
            <w:r w:rsidRPr="001854A3">
              <w:rPr>
                <w:rFonts w:ascii="HGPｺﾞｼｯｸM" w:eastAsia="HGPｺﾞｼｯｸM" w:hint="eastAsia"/>
                <w:szCs w:val="24"/>
              </w:rPr>
              <w:t>頻度</w:t>
            </w:r>
          </w:p>
        </w:tc>
        <w:tc>
          <w:tcPr>
            <w:tcW w:w="5386" w:type="dxa"/>
            <w:shd w:val="clear" w:color="auto" w:fill="EAF1DD" w:themeFill="accent3" w:themeFillTint="33"/>
            <w:vAlign w:val="center"/>
          </w:tcPr>
          <w:p w:rsidR="00214F61" w:rsidRPr="001854A3" w:rsidRDefault="00214F61" w:rsidP="00214F61">
            <w:pPr>
              <w:jc w:val="center"/>
              <w:rPr>
                <w:rFonts w:ascii="HGPｺﾞｼｯｸM" w:eastAsia="HGPｺﾞｼｯｸM"/>
                <w:szCs w:val="24"/>
              </w:rPr>
            </w:pPr>
            <w:r w:rsidRPr="001854A3">
              <w:rPr>
                <w:rFonts w:ascii="HGPｺﾞｼｯｸM" w:eastAsia="HGPｺﾞｼｯｸM" w:hint="eastAsia"/>
                <w:szCs w:val="24"/>
              </w:rPr>
              <w:t>検品項目</w:t>
            </w:r>
          </w:p>
        </w:tc>
        <w:tc>
          <w:tcPr>
            <w:tcW w:w="1985" w:type="dxa"/>
            <w:shd w:val="clear" w:color="auto" w:fill="EAF1DD" w:themeFill="accent3" w:themeFillTint="33"/>
            <w:vAlign w:val="center"/>
          </w:tcPr>
          <w:p w:rsidR="00214F61" w:rsidRPr="001854A3" w:rsidRDefault="00214F61" w:rsidP="00214F61">
            <w:pPr>
              <w:jc w:val="center"/>
              <w:rPr>
                <w:rFonts w:ascii="HGPｺﾞｼｯｸM" w:eastAsia="HGPｺﾞｼｯｸM"/>
                <w:szCs w:val="24"/>
              </w:rPr>
            </w:pPr>
            <w:r w:rsidRPr="001854A3">
              <w:rPr>
                <w:rFonts w:ascii="HGPｺﾞｼｯｸM" w:eastAsia="HGPｺﾞｼｯｸM" w:hint="eastAsia"/>
                <w:szCs w:val="24"/>
              </w:rPr>
              <w:t>検品方法</w:t>
            </w:r>
          </w:p>
        </w:tc>
      </w:tr>
      <w:tr w:rsidR="00214F61" w:rsidRPr="001854A3" w:rsidTr="00214F61">
        <w:trPr>
          <w:trHeight w:val="2170"/>
        </w:trPr>
        <w:tc>
          <w:tcPr>
            <w:tcW w:w="1518" w:type="dxa"/>
            <w:shd w:val="clear" w:color="auto" w:fill="auto"/>
            <w:vAlign w:val="center"/>
          </w:tcPr>
          <w:p w:rsidR="00214F61" w:rsidRPr="001854A3" w:rsidRDefault="00214F61" w:rsidP="00214F61">
            <w:pPr>
              <w:rPr>
                <w:rFonts w:ascii="HGPｺﾞｼｯｸM" w:eastAsia="HGPｺﾞｼｯｸM"/>
                <w:szCs w:val="24"/>
              </w:rPr>
            </w:pPr>
            <w:r w:rsidRPr="001854A3">
              <w:rPr>
                <w:rFonts w:ascii="HGPｺﾞｼｯｸM" w:eastAsia="HGPｺﾞｼｯｸM" w:hint="eastAsia"/>
                <w:szCs w:val="24"/>
              </w:rPr>
              <w:t>荷口毎</w:t>
            </w:r>
          </w:p>
        </w:tc>
        <w:tc>
          <w:tcPr>
            <w:tcW w:w="5386" w:type="dxa"/>
            <w:shd w:val="clear" w:color="auto" w:fill="auto"/>
            <w:vAlign w:val="center"/>
          </w:tcPr>
          <w:p w:rsidR="00214F61" w:rsidRPr="001854A3" w:rsidRDefault="00214F61" w:rsidP="00AC5C9F">
            <w:pPr>
              <w:numPr>
                <w:ilvl w:val="0"/>
                <w:numId w:val="7"/>
              </w:numPr>
              <w:spacing w:line="300" w:lineRule="exact"/>
              <w:rPr>
                <w:rFonts w:ascii="HGPｺﾞｼｯｸM" w:eastAsia="HGPｺﾞｼｯｸM"/>
                <w:szCs w:val="24"/>
              </w:rPr>
            </w:pPr>
            <w:r w:rsidRPr="001854A3">
              <w:rPr>
                <w:rFonts w:ascii="HGPｺﾞｼｯｸM" w:eastAsia="HGPｺﾞｼｯｸM" w:hint="eastAsia"/>
                <w:szCs w:val="24"/>
              </w:rPr>
              <w:t>種類</w:t>
            </w:r>
          </w:p>
          <w:p w:rsidR="00214F61" w:rsidRPr="001854A3" w:rsidRDefault="00214F61" w:rsidP="00AC5C9F">
            <w:pPr>
              <w:numPr>
                <w:ilvl w:val="0"/>
                <w:numId w:val="7"/>
              </w:numPr>
              <w:spacing w:line="300" w:lineRule="exact"/>
              <w:rPr>
                <w:rFonts w:ascii="HGPｺﾞｼｯｸM" w:eastAsia="HGPｺﾞｼｯｸM"/>
                <w:szCs w:val="24"/>
              </w:rPr>
            </w:pPr>
            <w:r w:rsidRPr="001854A3">
              <w:rPr>
                <w:rFonts w:ascii="HGPｺﾞｼｯｸM" w:eastAsia="HGPｺﾞｼｯｸM" w:hint="eastAsia"/>
                <w:szCs w:val="24"/>
              </w:rPr>
              <w:t>数量</w:t>
            </w:r>
          </w:p>
          <w:p w:rsidR="00214F61" w:rsidRPr="001854A3" w:rsidRDefault="00214F61" w:rsidP="00AC5C9F">
            <w:pPr>
              <w:numPr>
                <w:ilvl w:val="0"/>
                <w:numId w:val="7"/>
              </w:numPr>
              <w:spacing w:line="300" w:lineRule="exact"/>
              <w:rPr>
                <w:rFonts w:ascii="HGPｺﾞｼｯｸM" w:eastAsia="HGPｺﾞｼｯｸM"/>
                <w:szCs w:val="24"/>
              </w:rPr>
            </w:pPr>
            <w:r w:rsidRPr="001854A3">
              <w:rPr>
                <w:rFonts w:ascii="HGPｺﾞｼｯｸM" w:eastAsia="HGPｺﾞｼｯｸM" w:hint="eastAsia"/>
                <w:szCs w:val="24"/>
              </w:rPr>
              <w:t>品質（鮮度落ち）</w:t>
            </w:r>
          </w:p>
          <w:p w:rsidR="00214F61" w:rsidRPr="001854A3" w:rsidRDefault="00214F61" w:rsidP="00AC5C9F">
            <w:pPr>
              <w:numPr>
                <w:ilvl w:val="0"/>
                <w:numId w:val="7"/>
              </w:numPr>
              <w:spacing w:line="300" w:lineRule="exact"/>
              <w:rPr>
                <w:rFonts w:ascii="HGPｺﾞｼｯｸM" w:eastAsia="HGPｺﾞｼｯｸM"/>
                <w:szCs w:val="24"/>
              </w:rPr>
            </w:pPr>
            <w:r w:rsidRPr="001854A3">
              <w:rPr>
                <w:rFonts w:ascii="HGPｺﾞｼｯｸM" w:eastAsia="HGPｺﾞｼｯｸM" w:hint="eastAsia"/>
                <w:szCs w:val="24"/>
              </w:rPr>
              <w:t>氷の残っている状態</w:t>
            </w:r>
          </w:p>
          <w:p w:rsidR="00214F61" w:rsidRPr="001854A3" w:rsidRDefault="00214F61" w:rsidP="00AC5C9F">
            <w:pPr>
              <w:numPr>
                <w:ilvl w:val="0"/>
                <w:numId w:val="7"/>
              </w:numPr>
              <w:spacing w:line="300" w:lineRule="exact"/>
              <w:rPr>
                <w:rFonts w:ascii="HGPｺﾞｼｯｸM" w:eastAsia="HGPｺﾞｼｯｸM"/>
                <w:szCs w:val="24"/>
              </w:rPr>
            </w:pPr>
            <w:r w:rsidRPr="001854A3">
              <w:rPr>
                <w:rFonts w:ascii="HGPｺﾞｼｯｸM" w:eastAsia="HGPｺﾞｼｯｸM" w:hint="eastAsia"/>
                <w:szCs w:val="24"/>
              </w:rPr>
              <w:t>異物の混入の有無</w:t>
            </w:r>
          </w:p>
          <w:p w:rsidR="00214F61" w:rsidRPr="001854A3" w:rsidRDefault="00214F61" w:rsidP="00AC5C9F">
            <w:pPr>
              <w:numPr>
                <w:ilvl w:val="0"/>
                <w:numId w:val="7"/>
              </w:numPr>
              <w:spacing w:line="300" w:lineRule="exact"/>
              <w:rPr>
                <w:rFonts w:ascii="HGPｺﾞｼｯｸM" w:eastAsia="HGPｺﾞｼｯｸM"/>
                <w:szCs w:val="24"/>
              </w:rPr>
            </w:pPr>
            <w:r w:rsidRPr="001854A3">
              <w:rPr>
                <w:rFonts w:ascii="HGPｺﾞｼｯｸM" w:eastAsia="HGPｺﾞｼｯｸM" w:hint="eastAsia"/>
                <w:szCs w:val="24"/>
              </w:rPr>
              <w:t>外装（容器の破損の有無）</w:t>
            </w:r>
          </w:p>
          <w:p w:rsidR="00214F61" w:rsidRPr="001854A3" w:rsidRDefault="00214F61" w:rsidP="00AC5C9F">
            <w:pPr>
              <w:numPr>
                <w:ilvl w:val="0"/>
                <w:numId w:val="7"/>
              </w:numPr>
              <w:spacing w:line="300" w:lineRule="exact"/>
              <w:rPr>
                <w:rFonts w:ascii="HGPｺﾞｼｯｸM" w:eastAsia="HGPｺﾞｼｯｸM"/>
                <w:szCs w:val="24"/>
              </w:rPr>
            </w:pPr>
            <w:r w:rsidRPr="001854A3">
              <w:rPr>
                <w:rFonts w:ascii="HGPｺﾞｼｯｸM" w:eastAsia="HGPｺﾞｼｯｸM" w:hint="eastAsia"/>
                <w:szCs w:val="24"/>
              </w:rPr>
              <w:t>保冷状態</w:t>
            </w:r>
          </w:p>
        </w:tc>
        <w:tc>
          <w:tcPr>
            <w:tcW w:w="1985" w:type="dxa"/>
            <w:shd w:val="clear" w:color="auto" w:fill="auto"/>
            <w:vAlign w:val="center"/>
          </w:tcPr>
          <w:p w:rsidR="00214F61" w:rsidRPr="001854A3" w:rsidRDefault="00214F61" w:rsidP="00214F61">
            <w:pPr>
              <w:spacing w:line="300" w:lineRule="exact"/>
              <w:rPr>
                <w:rFonts w:ascii="HGPｺﾞｼｯｸM" w:eastAsia="HGPｺﾞｼｯｸM"/>
                <w:szCs w:val="24"/>
              </w:rPr>
            </w:pPr>
            <w:r w:rsidRPr="001854A3">
              <w:rPr>
                <w:rFonts w:ascii="HGPｺﾞｼｯｸM" w:eastAsia="HGPｺﾞｼｯｸM" w:hint="eastAsia"/>
                <w:szCs w:val="24"/>
              </w:rPr>
              <w:t>目視確認</w:t>
            </w:r>
          </w:p>
        </w:tc>
      </w:tr>
    </w:tbl>
    <w:p w:rsidR="00B03408" w:rsidRDefault="00B03408" w:rsidP="00B03408">
      <w:pPr>
        <w:spacing w:line="360" w:lineRule="auto"/>
        <w:rPr>
          <w:rFonts w:ascii="HGPｺﾞｼｯｸM" w:eastAsia="HGPｺﾞｼｯｸM"/>
          <w:b/>
          <w:sz w:val="28"/>
          <w:szCs w:val="28"/>
        </w:rPr>
      </w:pPr>
    </w:p>
    <w:p w:rsidR="00214F61" w:rsidRPr="001854A3" w:rsidRDefault="00214F61" w:rsidP="00B03408">
      <w:pPr>
        <w:spacing w:line="360" w:lineRule="auto"/>
        <w:rPr>
          <w:rFonts w:ascii="HGPｺﾞｼｯｸM" w:eastAsia="HGPｺﾞｼｯｸM"/>
          <w:b/>
          <w:sz w:val="28"/>
          <w:szCs w:val="28"/>
        </w:rPr>
      </w:pPr>
      <w:r w:rsidRPr="001854A3">
        <w:rPr>
          <w:rFonts w:ascii="HGPｺﾞｼｯｸM" w:eastAsia="HGPｺﾞｼｯｸM" w:hint="eastAsia"/>
          <w:b/>
          <w:sz w:val="28"/>
          <w:szCs w:val="28"/>
        </w:rPr>
        <w:t xml:space="preserve">２　</w:t>
      </w:r>
      <w:r w:rsidRPr="001854A3">
        <w:rPr>
          <w:rFonts w:ascii="HGPｺﾞｼｯｸM" w:eastAsia="HGPｺﾞｼｯｸM" w:hAnsi="ＭＳ ゴシック" w:hint="eastAsia"/>
          <w:b/>
          <w:sz w:val="28"/>
          <w:szCs w:val="28"/>
        </w:rPr>
        <w:t>陳列、取引</w:t>
      </w:r>
      <w:r w:rsidRPr="001854A3">
        <w:rPr>
          <w:rFonts w:ascii="HGPｺﾞｼｯｸM" w:eastAsia="HGPｺﾞｼｯｸM" w:hint="eastAsia"/>
          <w:b/>
          <w:sz w:val="28"/>
          <w:szCs w:val="28"/>
        </w:rPr>
        <w:t>時の注意点</w:t>
      </w:r>
    </w:p>
    <w:p w:rsidR="00214F61" w:rsidRPr="001854A3" w:rsidRDefault="00214F61" w:rsidP="00B03408">
      <w:pPr>
        <w:snapToGrid w:val="0"/>
        <w:ind w:left="635" w:hangingChars="273" w:hanging="635"/>
        <w:rPr>
          <w:rFonts w:ascii="HGPｺﾞｼｯｸM" w:eastAsia="HGPｺﾞｼｯｸM"/>
        </w:rPr>
      </w:pPr>
      <w:r w:rsidRPr="001854A3">
        <w:rPr>
          <w:rFonts w:ascii="HGPｺﾞｼｯｸM" w:eastAsia="HGPｺﾞｼｯｸM" w:hAnsi="ＭＳ 明朝" w:hint="eastAsia"/>
        </w:rPr>
        <w:t>（１）卸売場の温度確認は「１－３</w:t>
      </w:r>
      <w:r w:rsidRPr="001854A3">
        <w:rPr>
          <w:rFonts w:ascii="HGPｺﾞｼｯｸM" w:eastAsia="HGPｺﾞｼｯｸM" w:hint="eastAsia"/>
        </w:rPr>
        <w:t>卸売場の温度管理（</w:t>
      </w:r>
      <w:r>
        <w:rPr>
          <w:rFonts w:ascii="HGPｺﾞｼｯｸM" w:eastAsia="HGPｺﾞｼｯｸM" w:hint="eastAsia"/>
        </w:rPr>
        <w:t>67</w:t>
      </w:r>
      <w:r w:rsidRPr="001854A3">
        <w:rPr>
          <w:rFonts w:ascii="HGPｺﾞｼｯｸM" w:eastAsia="HGPｺﾞｼｯｸM" w:hint="eastAsia"/>
        </w:rPr>
        <w:t>ページ）</w:t>
      </w:r>
      <w:r w:rsidRPr="001854A3">
        <w:rPr>
          <w:rFonts w:ascii="HGPｺﾞｼｯｸM" w:eastAsia="HGPｺﾞｼｯｸM" w:hAnsi="ＭＳ 明朝" w:hint="eastAsia"/>
        </w:rPr>
        <w:t>」により実施する。</w:t>
      </w:r>
    </w:p>
    <w:p w:rsidR="00214F61" w:rsidRPr="001854A3" w:rsidRDefault="00214F61" w:rsidP="00B03408">
      <w:pPr>
        <w:snapToGrid w:val="0"/>
        <w:rPr>
          <w:rFonts w:ascii="HGPｺﾞｼｯｸM" w:eastAsia="HGPｺﾞｼｯｸM"/>
        </w:rPr>
      </w:pPr>
      <w:r w:rsidRPr="00AC3AFB">
        <w:rPr>
          <w:rFonts w:ascii="HGPｺﾞｼｯｸM" w:eastAsia="HGPｺﾞｼｯｸM" w:hint="eastAsia"/>
          <w:highlight w:val="yellow"/>
        </w:rPr>
        <w:t>（２）商品は、床に直置きせず、パレットや陳列台などに乗せる。</w:t>
      </w:r>
    </w:p>
    <w:p w:rsidR="00214F61" w:rsidRPr="001854A3" w:rsidRDefault="00214F61" w:rsidP="00B03408">
      <w:pPr>
        <w:snapToGrid w:val="0"/>
        <w:rPr>
          <w:rFonts w:ascii="HGPｺﾞｼｯｸM" w:eastAsia="HGPｺﾞｼｯｸM"/>
        </w:rPr>
      </w:pPr>
      <w:r w:rsidRPr="001854A3">
        <w:rPr>
          <w:rFonts w:ascii="HGPｺﾞｼｯｸM" w:eastAsia="HGPｺﾞｼｯｸM" w:hint="eastAsia"/>
        </w:rPr>
        <w:t>（３）商品をまたいだり、長靴で商品又は容器に乗ったり蹴ったりしない。</w:t>
      </w:r>
    </w:p>
    <w:p w:rsidR="00214F61" w:rsidRPr="001854A3" w:rsidRDefault="00214F61" w:rsidP="00B03408">
      <w:pPr>
        <w:snapToGrid w:val="0"/>
        <w:rPr>
          <w:rFonts w:ascii="HGPｺﾞｼｯｸM" w:eastAsia="HGPｺﾞｼｯｸM"/>
        </w:rPr>
      </w:pPr>
      <w:r w:rsidRPr="001854A3">
        <w:rPr>
          <w:rFonts w:ascii="HGPｺﾞｼｯｸM" w:eastAsia="HGPｺﾞｼｯｸM" w:hint="eastAsia"/>
        </w:rPr>
        <w:t>（４）蓋をあけて陳列する場合、蓋を商品の下に置かない。</w:t>
      </w:r>
    </w:p>
    <w:p w:rsidR="00214F61" w:rsidRPr="001854A3" w:rsidRDefault="00214F61" w:rsidP="00B03408">
      <w:pPr>
        <w:snapToGrid w:val="0"/>
        <w:ind w:left="381" w:rightChars="54" w:right="126" w:hangingChars="164" w:hanging="381"/>
        <w:rPr>
          <w:rFonts w:ascii="HGPｺﾞｼｯｸM" w:eastAsia="HGPｺﾞｼｯｸM"/>
        </w:rPr>
      </w:pPr>
      <w:r w:rsidRPr="001854A3">
        <w:rPr>
          <w:rFonts w:ascii="HGPｺﾞｼｯｸM" w:eastAsia="HGPｺﾞｼｯｸM" w:hint="eastAsia"/>
        </w:rPr>
        <w:t>（５）器具、他の容器との接触、容器の積み方等により、包装容器を傷つけないよう注意する。</w:t>
      </w:r>
    </w:p>
    <w:p w:rsidR="00214F61" w:rsidRPr="001854A3" w:rsidRDefault="00214F61" w:rsidP="00B03408">
      <w:pPr>
        <w:snapToGrid w:val="0"/>
        <w:rPr>
          <w:rFonts w:ascii="HGPｺﾞｼｯｸM" w:eastAsia="HGPｺﾞｼｯｸM"/>
        </w:rPr>
      </w:pPr>
      <w:r w:rsidRPr="001854A3">
        <w:rPr>
          <w:rFonts w:ascii="HGPｺﾞｼｯｸM" w:eastAsia="HGPｺﾞｼｯｸM" w:hint="eastAsia"/>
        </w:rPr>
        <w:t>（６）温度管理されていても、卸売場での滞留時間はできるだけ短くする。</w:t>
      </w:r>
    </w:p>
    <w:p w:rsidR="00214F61" w:rsidRPr="001854A3" w:rsidRDefault="00214F61" w:rsidP="00B03408">
      <w:pPr>
        <w:snapToGrid w:val="0"/>
        <w:ind w:leftChars="150" w:left="349" w:rightChars="54" w:right="126" w:firstLine="1"/>
        <w:rPr>
          <w:rFonts w:ascii="HGPｺﾞｼｯｸM" w:eastAsia="HGPｺﾞｼｯｸM"/>
        </w:rPr>
      </w:pPr>
      <w:r w:rsidRPr="001854A3">
        <w:rPr>
          <w:rFonts w:ascii="HGPｺﾞｼｯｸM" w:eastAsia="HGPｺﾞｼｯｸM" w:hint="eastAsia"/>
        </w:rPr>
        <w:t>滞留が予想される場合は、早めに場内外の冷蔵庫に入れる、または卸売場内指定保管場所（重点冷却エリア）に移動する。</w:t>
      </w:r>
    </w:p>
    <w:p w:rsidR="00214F61" w:rsidRPr="001854A3" w:rsidRDefault="00214F61" w:rsidP="00B03408">
      <w:pPr>
        <w:snapToGrid w:val="0"/>
        <w:rPr>
          <w:rFonts w:ascii="HGPｺﾞｼｯｸM" w:eastAsia="HGPｺﾞｼｯｸM"/>
        </w:rPr>
      </w:pPr>
      <w:r w:rsidRPr="001854A3">
        <w:rPr>
          <w:rFonts w:ascii="HGPｺﾞｼｯｸM" w:eastAsia="HGPｺﾞｼｯｸM" w:hint="eastAsia"/>
        </w:rPr>
        <w:t>（７）常に十分な施氷状態を保つ（活えびは除く。）。</w:t>
      </w:r>
    </w:p>
    <w:p w:rsidR="00214F61" w:rsidRDefault="00214F61" w:rsidP="00B03408">
      <w:pPr>
        <w:snapToGrid w:val="0"/>
        <w:ind w:left="381" w:rightChars="54" w:right="126" w:hangingChars="164" w:hanging="381"/>
        <w:rPr>
          <w:rFonts w:ascii="HGPｺﾞｼｯｸM" w:eastAsia="HGPｺﾞｼｯｸM"/>
        </w:rPr>
      </w:pPr>
      <w:r w:rsidRPr="001854A3">
        <w:rPr>
          <w:rFonts w:ascii="HGPｺﾞｼｯｸM" w:eastAsia="HGPｺﾞｼｯｸM" w:hint="eastAsia"/>
        </w:rPr>
        <w:t>（８）商品は卸売場に長時間放置されることのないよう、必要に応じて販売先に商品の速やかな引き取りを求める。</w:t>
      </w:r>
    </w:p>
    <w:p w:rsidR="00B03408" w:rsidRPr="001854A3" w:rsidRDefault="00B03408" w:rsidP="00B03408">
      <w:pPr>
        <w:snapToGrid w:val="0"/>
        <w:ind w:left="381" w:rightChars="54" w:right="126" w:hangingChars="164" w:hanging="381"/>
        <w:rPr>
          <w:rFonts w:ascii="HGPｺﾞｼｯｸM" w:eastAsia="HGPｺﾞｼｯｸM"/>
        </w:rPr>
      </w:pPr>
    </w:p>
    <w:p w:rsidR="00214F61" w:rsidRPr="001854A3" w:rsidRDefault="00214F61" w:rsidP="00B03408">
      <w:pPr>
        <w:spacing w:line="360" w:lineRule="auto"/>
        <w:rPr>
          <w:rFonts w:ascii="HGPｺﾞｼｯｸM" w:eastAsia="HGPｺﾞｼｯｸM"/>
          <w:b/>
          <w:sz w:val="28"/>
          <w:szCs w:val="28"/>
        </w:rPr>
      </w:pPr>
      <w:r w:rsidRPr="001854A3">
        <w:rPr>
          <w:rFonts w:ascii="HGPｺﾞｼｯｸM" w:eastAsia="HGPｺﾞｼｯｸM" w:hint="eastAsia"/>
          <w:b/>
          <w:sz w:val="28"/>
          <w:szCs w:val="28"/>
        </w:rPr>
        <w:t>３　不適時の対応</w:t>
      </w:r>
    </w:p>
    <w:p w:rsidR="00214F61" w:rsidRPr="001854A3" w:rsidRDefault="00214F61" w:rsidP="00B03408">
      <w:pPr>
        <w:snapToGrid w:val="0"/>
        <w:rPr>
          <w:rFonts w:ascii="HGPｺﾞｼｯｸM" w:eastAsia="HGPｺﾞｼｯｸM"/>
        </w:rPr>
      </w:pPr>
      <w:r w:rsidRPr="001854A3">
        <w:rPr>
          <w:rFonts w:ascii="HGPｺﾞｼｯｸM" w:eastAsia="HGPｺﾞｼｯｸM" w:hint="eastAsia"/>
        </w:rPr>
        <w:t>（１）品質異常等により販売に適さない商品は、不適合品として扱う。</w:t>
      </w:r>
    </w:p>
    <w:p w:rsidR="00214F61" w:rsidRPr="001854A3" w:rsidRDefault="00214F61" w:rsidP="00B03408">
      <w:pPr>
        <w:snapToGrid w:val="0"/>
        <w:rPr>
          <w:rFonts w:ascii="HGPｺﾞｼｯｸM" w:eastAsia="HGPｺﾞｼｯｸM"/>
        </w:rPr>
      </w:pPr>
      <w:r w:rsidRPr="001854A3">
        <w:rPr>
          <w:rFonts w:ascii="HGPｺﾞｼｯｸM" w:eastAsia="HGPｺﾞｼｯｸM" w:hint="eastAsia"/>
        </w:rPr>
        <w:t>（２）不適があった場合は、必要に応じて出荷者に連絡する。</w:t>
      </w:r>
    </w:p>
    <w:p w:rsidR="00214F61" w:rsidRPr="001854A3" w:rsidRDefault="00214F61" w:rsidP="00B03408">
      <w:pPr>
        <w:snapToGrid w:val="0"/>
        <w:rPr>
          <w:rFonts w:ascii="HGPｺﾞｼｯｸM" w:eastAsia="HGPｺﾞｼｯｸM"/>
        </w:rPr>
      </w:pPr>
      <w:r w:rsidRPr="001854A3">
        <w:rPr>
          <w:rFonts w:ascii="HGPｺﾞｼｯｸM" w:eastAsia="HGPｺﾞｼｯｸM" w:hint="eastAsia"/>
        </w:rPr>
        <w:t>（３）検品時に氷が不足していた場合は、氷を追加する。</w:t>
      </w:r>
    </w:p>
    <w:p w:rsidR="00214F61" w:rsidRDefault="00214F61" w:rsidP="00B03408">
      <w:pPr>
        <w:tabs>
          <w:tab w:val="left" w:pos="9072"/>
        </w:tabs>
        <w:snapToGrid w:val="0"/>
        <w:ind w:right="-1"/>
        <w:rPr>
          <w:rFonts w:ascii="HGPｺﾞｼｯｸM" w:eastAsia="HGPｺﾞｼｯｸM" w:hAnsiTheme="majorEastAsia"/>
          <w:color w:val="000000" w:themeColor="text1"/>
          <w:szCs w:val="24"/>
        </w:rPr>
      </w:pPr>
      <w:r w:rsidRPr="006E5556">
        <w:rPr>
          <w:rFonts w:ascii="HGPｺﾞｼｯｸM" w:eastAsia="HGPｺﾞｼｯｸM" w:hAnsiTheme="majorEastAsia" w:hint="eastAsia"/>
          <w:color w:val="000000" w:themeColor="text1"/>
          <w:szCs w:val="24"/>
        </w:rPr>
        <w:t>（４）不適があった場合は、対応を帳票に記録する。</w:t>
      </w:r>
    </w:p>
    <w:p w:rsidR="00B03408" w:rsidRPr="006E5556" w:rsidRDefault="00B03408" w:rsidP="00B03408">
      <w:pPr>
        <w:tabs>
          <w:tab w:val="left" w:pos="9072"/>
        </w:tabs>
        <w:snapToGrid w:val="0"/>
        <w:ind w:right="-1"/>
        <w:rPr>
          <w:rFonts w:ascii="HGPｺﾞｼｯｸM" w:eastAsia="HGPｺﾞｼｯｸM" w:hAnsiTheme="majorEastAsia"/>
          <w:color w:val="000000" w:themeColor="text1"/>
          <w:szCs w:val="24"/>
        </w:rPr>
      </w:pPr>
    </w:p>
    <w:p w:rsidR="00214F61" w:rsidRPr="001854A3" w:rsidRDefault="00214F61" w:rsidP="00B03408">
      <w:pPr>
        <w:spacing w:line="360" w:lineRule="auto"/>
        <w:rPr>
          <w:rFonts w:ascii="HGPｺﾞｼｯｸM" w:eastAsia="HGPｺﾞｼｯｸM"/>
          <w:b/>
          <w:sz w:val="28"/>
          <w:szCs w:val="28"/>
        </w:rPr>
      </w:pPr>
      <w:r w:rsidRPr="001854A3">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1854A3" w:rsidTr="00214F61">
        <w:tc>
          <w:tcPr>
            <w:tcW w:w="4678" w:type="dxa"/>
            <w:shd w:val="clear" w:color="auto" w:fill="EAF1DD" w:themeFill="accent3" w:themeFillTint="33"/>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帳票</w:t>
            </w:r>
          </w:p>
        </w:tc>
      </w:tr>
      <w:tr w:rsidR="00214F61" w:rsidRPr="001854A3" w:rsidTr="00214F61">
        <w:tc>
          <w:tcPr>
            <w:tcW w:w="4678" w:type="dxa"/>
            <w:shd w:val="clear" w:color="auto" w:fill="auto"/>
          </w:tcPr>
          <w:p w:rsidR="00214F61" w:rsidRPr="001854A3" w:rsidRDefault="00214F61" w:rsidP="00214F61">
            <w:pPr>
              <w:rPr>
                <w:rFonts w:ascii="HGPｺﾞｼｯｸM" w:eastAsia="HGPｺﾞｼｯｸM" w:hAnsi="ＭＳ ゴシック"/>
                <w:szCs w:val="24"/>
              </w:rPr>
            </w:pPr>
            <w:r w:rsidRPr="001854A3">
              <w:rPr>
                <w:rFonts w:ascii="HGPｺﾞｼｯｸM" w:eastAsia="HGPｺﾞｼｯｸM" w:hAnsi="ＭＳ ゴシック" w:hint="eastAsia"/>
                <w:szCs w:val="24"/>
              </w:rPr>
              <w:t>検品記録</w:t>
            </w:r>
          </w:p>
        </w:tc>
        <w:tc>
          <w:tcPr>
            <w:tcW w:w="4394" w:type="dxa"/>
            <w:shd w:val="clear" w:color="auto" w:fill="auto"/>
          </w:tcPr>
          <w:p w:rsidR="00214F61" w:rsidRPr="001854A3" w:rsidRDefault="00214F61" w:rsidP="00214F61">
            <w:pPr>
              <w:rPr>
                <w:rFonts w:ascii="HGPｺﾞｼｯｸM" w:eastAsia="HGPｺﾞｼｯｸM" w:hAnsi="ＭＳ ゴシック"/>
                <w:szCs w:val="24"/>
              </w:rPr>
            </w:pPr>
            <w:r w:rsidRPr="001854A3">
              <w:rPr>
                <w:rFonts w:ascii="HGPｺﾞｼｯｸM" w:eastAsia="HGPｺﾞｼｯｸM" w:hAnsi="ＭＳ ゴシック" w:hint="eastAsia"/>
                <w:szCs w:val="24"/>
              </w:rPr>
              <w:t>納品伝票</w:t>
            </w:r>
            <w:r>
              <w:rPr>
                <w:rFonts w:ascii="HGPｺﾞｼｯｸM" w:eastAsia="HGPｺﾞｼｯｸM" w:hAnsi="ＭＳ ゴシック" w:hint="eastAsia"/>
                <w:szCs w:val="24"/>
              </w:rPr>
              <w:t>等</w:t>
            </w:r>
          </w:p>
        </w:tc>
      </w:tr>
      <w:tr w:rsidR="00214F61" w:rsidRPr="001854A3" w:rsidTr="00214F61">
        <w:tc>
          <w:tcPr>
            <w:tcW w:w="4678" w:type="dxa"/>
            <w:shd w:val="clear" w:color="auto" w:fill="auto"/>
          </w:tcPr>
          <w:p w:rsidR="00214F61" w:rsidRPr="001854A3" w:rsidRDefault="00214F61" w:rsidP="00214F61">
            <w:pPr>
              <w:rPr>
                <w:rFonts w:ascii="HGPｺﾞｼｯｸM" w:eastAsia="HGPｺﾞｼｯｸM" w:hAnsi="ＭＳ ゴシック"/>
                <w:szCs w:val="24"/>
              </w:rPr>
            </w:pPr>
            <w:r w:rsidRPr="001854A3">
              <w:rPr>
                <w:rFonts w:ascii="HGPｺﾞｼｯｸM" w:eastAsia="HGPｺﾞｼｯｸM" w:hAnsi="ＭＳ ゴシック" w:hint="eastAsia"/>
                <w:szCs w:val="24"/>
              </w:rPr>
              <w:t>不適時の対応記録</w:t>
            </w:r>
          </w:p>
        </w:tc>
        <w:tc>
          <w:tcPr>
            <w:tcW w:w="4394" w:type="dxa"/>
            <w:shd w:val="clear" w:color="auto" w:fill="auto"/>
          </w:tcPr>
          <w:p w:rsidR="00214F61" w:rsidRPr="001854A3"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1854A3">
              <w:rPr>
                <w:rFonts w:ascii="HGPｺﾞｼｯｸM" w:eastAsia="HGPｺﾞｼｯｸM" w:hAnsi="ＭＳ ゴシック" w:hint="eastAsia"/>
                <w:szCs w:val="24"/>
              </w:rPr>
              <w:t>DAILY記録</w:t>
            </w:r>
          </w:p>
        </w:tc>
      </w:tr>
    </w:tbl>
    <w:p w:rsidR="00214F61" w:rsidRPr="00B03408" w:rsidRDefault="00214F61" w:rsidP="00B03408">
      <w:pPr>
        <w:spacing w:line="340" w:lineRule="exact"/>
        <w:rPr>
          <w:rFonts w:ascii="HGPｺﾞｼｯｸM" w:eastAsia="HGPｺﾞｼｯｸM" w:hAnsi="ＭＳ ゴシック"/>
          <w:szCs w:val="24"/>
        </w:rPr>
      </w:pPr>
      <w:r>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1854A3"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1854A3" w:rsidRDefault="00214F61" w:rsidP="00214F61">
            <w:pPr>
              <w:rPr>
                <w:rFonts w:ascii="HGPｺﾞｼｯｸM" w:eastAsia="HGPｺﾞｼｯｸM" w:hAnsi="ＭＳ ゴシック"/>
                <w:b/>
                <w:color w:val="FFFFFF"/>
                <w:szCs w:val="24"/>
              </w:rPr>
            </w:pPr>
            <w:r w:rsidRPr="001854A3">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最終更新日</w:t>
            </w:r>
          </w:p>
        </w:tc>
        <w:tc>
          <w:tcPr>
            <w:tcW w:w="1530" w:type="dxa"/>
            <w:shd w:val="clear" w:color="auto" w:fill="auto"/>
          </w:tcPr>
          <w:p w:rsidR="00214F61" w:rsidRPr="001854A3" w:rsidRDefault="00214F61" w:rsidP="00214F61">
            <w:pPr>
              <w:rPr>
                <w:rFonts w:ascii="HGPｺﾞｼｯｸM" w:eastAsia="HGPｺﾞｼｯｸM" w:hAnsi="ＭＳ ゴシック"/>
              </w:rPr>
            </w:pPr>
          </w:p>
        </w:tc>
      </w:tr>
      <w:tr w:rsidR="00214F61" w:rsidRPr="001854A3"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1854A3" w:rsidRDefault="00214F61" w:rsidP="00214F61">
            <w:pPr>
              <w:spacing w:line="360" w:lineRule="exact"/>
              <w:rPr>
                <w:rFonts w:ascii="HGPｺﾞｼｯｸM" w:eastAsia="HGPｺﾞｼｯｸM" w:hAnsi="ＭＳ ゴシック"/>
                <w:b/>
                <w:color w:val="FFFFFF"/>
                <w:sz w:val="28"/>
                <w:szCs w:val="28"/>
              </w:rPr>
            </w:pPr>
            <w:r w:rsidRPr="001854A3">
              <w:rPr>
                <w:rFonts w:ascii="HGPｺﾞｼｯｸM" w:eastAsia="HGPｺﾞｼｯｸM" w:hAnsi="ＭＳ ゴシック" w:hint="eastAsia"/>
                <w:b/>
                <w:color w:val="FFFFFF"/>
                <w:sz w:val="28"/>
                <w:szCs w:val="28"/>
              </w:rPr>
              <w:t>２－３　原産地等の伝達及び</w:t>
            </w:r>
          </w:p>
          <w:p w:rsidR="00214F61" w:rsidRPr="001854A3" w:rsidRDefault="00214F61" w:rsidP="00214F61">
            <w:pPr>
              <w:spacing w:line="360" w:lineRule="exact"/>
              <w:ind w:firstLineChars="400" w:firstLine="1215"/>
              <w:rPr>
                <w:rFonts w:ascii="HGPｺﾞｼｯｸM" w:eastAsia="HGPｺﾞｼｯｸM" w:hAnsi="ＭＳ ゴシック"/>
                <w:b/>
                <w:color w:val="FFFFFF"/>
                <w:sz w:val="28"/>
                <w:szCs w:val="28"/>
              </w:rPr>
            </w:pPr>
            <w:r w:rsidRPr="001854A3">
              <w:rPr>
                <w:rFonts w:ascii="HGPｺﾞｼｯｸM" w:eastAsia="HGPｺﾞｼｯｸM" w:hAnsi="ＭＳ ゴシック" w:hint="eastAsia"/>
                <w:b/>
                <w:color w:val="FFFFFF"/>
                <w:sz w:val="28"/>
                <w:szCs w:val="28"/>
              </w:rPr>
              <w:t>トレーサビリティの確保</w:t>
            </w:r>
          </w:p>
        </w:tc>
        <w:tc>
          <w:tcPr>
            <w:tcW w:w="1730" w:type="dxa"/>
            <w:tcBorders>
              <w:left w:val="single" w:sz="4" w:space="0" w:color="auto"/>
            </w:tcBorders>
            <w:shd w:val="clear" w:color="auto" w:fill="auto"/>
            <w:vAlign w:val="center"/>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責任者</w:t>
            </w:r>
          </w:p>
        </w:tc>
        <w:tc>
          <w:tcPr>
            <w:tcW w:w="1530" w:type="dxa"/>
            <w:shd w:val="clear" w:color="auto" w:fill="auto"/>
          </w:tcPr>
          <w:p w:rsidR="00214F61" w:rsidRPr="001854A3" w:rsidRDefault="00214F61" w:rsidP="00214F61">
            <w:pPr>
              <w:rPr>
                <w:rFonts w:ascii="HGPｺﾞｼｯｸM" w:eastAsia="HGPｺﾞｼｯｸM" w:hAnsi="ＭＳ ゴシック"/>
              </w:rPr>
            </w:pPr>
          </w:p>
        </w:tc>
      </w:tr>
      <w:tr w:rsidR="00214F61" w:rsidRPr="001854A3" w:rsidTr="00214F61">
        <w:trPr>
          <w:trHeight w:val="803"/>
        </w:trPr>
        <w:tc>
          <w:tcPr>
            <w:tcW w:w="9072" w:type="dxa"/>
            <w:gridSpan w:val="3"/>
            <w:shd w:val="clear" w:color="auto" w:fill="auto"/>
          </w:tcPr>
          <w:p w:rsidR="00214F61" w:rsidRPr="001854A3" w:rsidRDefault="00214F61" w:rsidP="00214F61">
            <w:pPr>
              <w:ind w:firstLineChars="400" w:firstLine="930"/>
              <w:rPr>
                <w:rFonts w:ascii="HGPｺﾞｼｯｸM" w:eastAsia="HGPｺﾞｼｯｸM"/>
                <w:bCs/>
              </w:rPr>
            </w:pPr>
            <w:r>
              <w:rPr>
                <w:rFonts w:ascii="ＭＳ Ｐゴシック" w:eastAsia="ＭＳ Ｐゴシック" w:hAnsi="ＭＳ Ｐゴシック" w:cs="ＭＳ Ｐゴシック"/>
                <w:noProof/>
                <w:kern w:val="0"/>
                <w:szCs w:val="24"/>
              </w:rPr>
              <mc:AlternateContent>
                <mc:Choice Requires="wpg">
                  <w:drawing>
                    <wp:anchor distT="0" distB="0" distL="114300" distR="114300" simplePos="0" relativeHeight="251804672" behindDoc="0" locked="0" layoutInCell="1" allowOverlap="1" wp14:anchorId="51B2B3AE" wp14:editId="4FA40A27">
                      <wp:simplePos x="0" y="0"/>
                      <wp:positionH relativeFrom="column">
                        <wp:posOffset>14605</wp:posOffset>
                      </wp:positionH>
                      <wp:positionV relativeFrom="paragraph">
                        <wp:posOffset>57785</wp:posOffset>
                      </wp:positionV>
                      <wp:extent cx="609600" cy="409575"/>
                      <wp:effectExtent l="0" t="38100" r="19050" b="104775"/>
                      <wp:wrapNone/>
                      <wp:docPr id="330" name="グループ化 33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31" name="円/楕円 33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2"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B2B3AE" id="グループ化 330" o:spid="_x0000_s1184" style="position:absolute;left:0;text-align:left;margin-left:1.15pt;margin-top:4.55pt;width:48pt;height:32.25pt;z-index:25180467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">
                      <v:oval id="円/楕円 331" o:spid="_x0000_s118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18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Wz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ksRwOxOOgFz+AQAA//8DAFBLAQItABQABgAIAAAAIQDb4fbL7gAAAIUBAAATAAAAAAAA&#10;AAAAAAAAAAAAAABbQ29udGVudF9UeXBlc10ueG1sUEsBAi0AFAAGAAgAAAAhAFr0LFu/AAAAFQEA&#10;AAsAAAAAAAAAAAAAAAAAHwEAAF9yZWxzLy5yZWxzUEsBAi0AFAAGAAgAAAAhAJWilbP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1854A3">
              <w:rPr>
                <w:rFonts w:ascii="HGPｺﾞｼｯｸM" w:eastAsia="HGPｺﾞｼｯｸM" w:hint="eastAsia"/>
                <w:bCs/>
              </w:rPr>
              <w:t>・法律で定められた表示事項を確実に伝達する。</w:t>
            </w:r>
          </w:p>
          <w:p w:rsidR="00214F61" w:rsidRPr="001854A3" w:rsidRDefault="00214F61" w:rsidP="00214F61">
            <w:pPr>
              <w:ind w:firstLineChars="400" w:firstLine="930"/>
              <w:rPr>
                <w:rFonts w:ascii="HGPｺﾞｼｯｸM" w:eastAsia="HGPｺﾞｼｯｸM"/>
              </w:rPr>
            </w:pPr>
            <w:r w:rsidRPr="001854A3">
              <w:rPr>
                <w:rFonts w:ascii="HGPｺﾞｼｯｸM" w:eastAsia="HGPｺﾞｼｯｸM" w:hint="eastAsia"/>
                <w:bCs/>
              </w:rPr>
              <w:t>・トレーサビリティを確保する。</w:t>
            </w:r>
          </w:p>
        </w:tc>
      </w:tr>
    </w:tbl>
    <w:p w:rsidR="00214F61" w:rsidRPr="001854A3" w:rsidRDefault="00214F61" w:rsidP="00214F61">
      <w:pPr>
        <w:spacing w:line="340" w:lineRule="exact"/>
        <w:rPr>
          <w:rFonts w:ascii="HGPｺﾞｼｯｸM" w:eastAsia="HGPｺﾞｼｯｸM" w:hAnsi="ＭＳ ゴシック"/>
          <w:szCs w:val="24"/>
        </w:rPr>
      </w:pPr>
    </w:p>
    <w:p w:rsidR="00214F61" w:rsidRPr="001854A3" w:rsidRDefault="00214F61" w:rsidP="00214F61">
      <w:pPr>
        <w:spacing w:line="480" w:lineRule="auto"/>
        <w:rPr>
          <w:rFonts w:ascii="HGPｺﾞｼｯｸM" w:eastAsia="HGPｺﾞｼｯｸM"/>
          <w:b/>
          <w:sz w:val="28"/>
          <w:szCs w:val="28"/>
        </w:rPr>
      </w:pPr>
      <w:r w:rsidRPr="001854A3">
        <w:rPr>
          <w:rFonts w:ascii="HGPｺﾞｼｯｸM" w:eastAsia="HGPｺﾞｼｯｸM" w:hint="eastAsia"/>
          <w:b/>
          <w:sz w:val="28"/>
          <w:szCs w:val="28"/>
        </w:rPr>
        <w:t>１　原産地等の伝達方法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6872"/>
      </w:tblGrid>
      <w:tr w:rsidR="00214F61" w:rsidRPr="001854A3" w:rsidTr="00214F61">
        <w:trPr>
          <w:trHeight w:val="397"/>
          <w:jc w:val="center"/>
        </w:trPr>
        <w:tc>
          <w:tcPr>
            <w:tcW w:w="2254" w:type="dxa"/>
            <w:tcBorders>
              <w:bottom w:val="single" w:sz="4" w:space="0" w:color="auto"/>
            </w:tcBorders>
            <w:shd w:val="clear" w:color="auto" w:fill="EAF1DD" w:themeFill="accent3" w:themeFillTint="33"/>
            <w:vAlign w:val="center"/>
          </w:tcPr>
          <w:p w:rsidR="00214F61" w:rsidRPr="001854A3" w:rsidRDefault="00214F61" w:rsidP="00214F61">
            <w:pPr>
              <w:jc w:val="center"/>
              <w:rPr>
                <w:rFonts w:ascii="HGPｺﾞｼｯｸM" w:eastAsia="HGPｺﾞｼｯｸM"/>
                <w:szCs w:val="24"/>
              </w:rPr>
            </w:pPr>
            <w:r w:rsidRPr="001854A3">
              <w:rPr>
                <w:rFonts w:ascii="HGPｺﾞｼｯｸM" w:eastAsia="HGPｺﾞｼｯｸM" w:hint="eastAsia"/>
                <w:szCs w:val="24"/>
              </w:rPr>
              <w:t>伝達事項</w:t>
            </w:r>
          </w:p>
        </w:tc>
        <w:tc>
          <w:tcPr>
            <w:tcW w:w="6872" w:type="dxa"/>
            <w:tcBorders>
              <w:bottom w:val="single" w:sz="4" w:space="0" w:color="auto"/>
            </w:tcBorders>
            <w:shd w:val="clear" w:color="auto" w:fill="EAF1DD" w:themeFill="accent3" w:themeFillTint="33"/>
            <w:vAlign w:val="center"/>
          </w:tcPr>
          <w:p w:rsidR="00214F61" w:rsidRPr="001854A3" w:rsidRDefault="00214F61" w:rsidP="00214F61">
            <w:pPr>
              <w:jc w:val="center"/>
              <w:rPr>
                <w:rFonts w:ascii="HGPｺﾞｼｯｸM" w:eastAsia="HGPｺﾞｼｯｸM"/>
                <w:szCs w:val="24"/>
              </w:rPr>
            </w:pPr>
            <w:r w:rsidRPr="001854A3">
              <w:rPr>
                <w:rFonts w:ascii="HGPｺﾞｼｯｸM" w:eastAsia="HGPｺﾞｼｯｸM" w:hint="eastAsia"/>
                <w:szCs w:val="24"/>
              </w:rPr>
              <w:t>伝達方法</w:t>
            </w:r>
          </w:p>
        </w:tc>
      </w:tr>
      <w:tr w:rsidR="00214F61" w:rsidRPr="001854A3" w:rsidTr="00214F61">
        <w:trPr>
          <w:trHeight w:val="1755"/>
          <w:jc w:val="center"/>
        </w:trPr>
        <w:tc>
          <w:tcPr>
            <w:tcW w:w="2254" w:type="dxa"/>
            <w:shd w:val="clear" w:color="auto" w:fill="auto"/>
            <w:vAlign w:val="center"/>
          </w:tcPr>
          <w:p w:rsidR="00214F61" w:rsidRPr="001854A3" w:rsidRDefault="00214F61" w:rsidP="00214F61">
            <w:pPr>
              <w:jc w:val="left"/>
              <w:rPr>
                <w:rFonts w:ascii="HGPｺﾞｼｯｸM" w:eastAsia="HGPｺﾞｼｯｸM"/>
                <w:szCs w:val="24"/>
              </w:rPr>
            </w:pPr>
            <w:r w:rsidRPr="001854A3">
              <w:rPr>
                <w:rFonts w:ascii="HGPｺﾞｼｯｸM" w:eastAsia="HGPｺﾞｼｯｸM" w:hint="eastAsia"/>
                <w:szCs w:val="24"/>
              </w:rPr>
              <w:t>名称</w:t>
            </w:r>
          </w:p>
          <w:p w:rsidR="00214F61" w:rsidRPr="001854A3" w:rsidRDefault="00214F61" w:rsidP="00214F61">
            <w:pPr>
              <w:jc w:val="left"/>
              <w:rPr>
                <w:rFonts w:ascii="HGPｺﾞｼｯｸM" w:eastAsia="HGPｺﾞｼｯｸM"/>
                <w:szCs w:val="24"/>
              </w:rPr>
            </w:pPr>
            <w:r w:rsidRPr="001854A3">
              <w:rPr>
                <w:rFonts w:ascii="HGPｺﾞｼｯｸM" w:eastAsia="HGPｺﾞｼｯｸM" w:hint="eastAsia"/>
                <w:szCs w:val="24"/>
              </w:rPr>
              <w:t>原産地</w:t>
            </w:r>
          </w:p>
          <w:p w:rsidR="00214F61" w:rsidRPr="001854A3" w:rsidRDefault="00214F61" w:rsidP="00214F61">
            <w:pPr>
              <w:jc w:val="left"/>
              <w:rPr>
                <w:rFonts w:ascii="HGPｺﾞｼｯｸM" w:eastAsia="HGPｺﾞｼｯｸM"/>
                <w:szCs w:val="24"/>
              </w:rPr>
            </w:pPr>
            <w:r w:rsidRPr="001854A3">
              <w:rPr>
                <w:rFonts w:ascii="HGPｺﾞｼｯｸM" w:eastAsia="HGPｺﾞｼｯｸM" w:hint="eastAsia"/>
                <w:szCs w:val="24"/>
              </w:rPr>
              <w:t>解凍の場合その旨</w:t>
            </w:r>
          </w:p>
          <w:p w:rsidR="00214F61" w:rsidRPr="001854A3" w:rsidRDefault="00214F61" w:rsidP="00214F61">
            <w:pPr>
              <w:jc w:val="left"/>
              <w:rPr>
                <w:rFonts w:ascii="HGPｺﾞｼｯｸM" w:eastAsia="HGPｺﾞｼｯｸM"/>
                <w:szCs w:val="24"/>
              </w:rPr>
            </w:pPr>
            <w:r w:rsidRPr="001854A3">
              <w:rPr>
                <w:rFonts w:ascii="HGPｺﾞｼｯｸM" w:eastAsia="HGPｺﾞｼｯｸM" w:hint="eastAsia"/>
                <w:szCs w:val="24"/>
              </w:rPr>
              <w:t>養殖の場合その旨</w:t>
            </w:r>
          </w:p>
        </w:tc>
        <w:tc>
          <w:tcPr>
            <w:tcW w:w="6872" w:type="dxa"/>
            <w:shd w:val="clear" w:color="auto" w:fill="auto"/>
            <w:vAlign w:val="center"/>
          </w:tcPr>
          <w:p w:rsidR="00214F61" w:rsidRDefault="00214F61" w:rsidP="00214F61">
            <w:pPr>
              <w:ind w:left="233" w:hangingChars="100" w:hanging="233"/>
              <w:rPr>
                <w:rFonts w:ascii="HGPｺﾞｼｯｸM" w:eastAsia="HGPｺﾞｼｯｸM"/>
                <w:szCs w:val="24"/>
              </w:rPr>
            </w:pPr>
            <w:r w:rsidRPr="001854A3">
              <w:rPr>
                <w:rFonts w:ascii="HGPｺﾞｼｯｸM" w:eastAsia="HGPｺﾞｼｯｸM" w:hint="eastAsia"/>
                <w:szCs w:val="24"/>
              </w:rPr>
              <w:t>・</w:t>
            </w:r>
            <w:r>
              <w:rPr>
                <w:rFonts w:ascii="HGPｺﾞｼｯｸM" w:eastAsia="HGPｺﾞｼｯｸM" w:hint="eastAsia"/>
                <w:szCs w:val="24"/>
              </w:rPr>
              <w:t>原則商品現物の表示による。</w:t>
            </w:r>
          </w:p>
          <w:p w:rsidR="00214F61" w:rsidRDefault="00214F61" w:rsidP="00214F61">
            <w:pPr>
              <w:ind w:left="233" w:hangingChars="100" w:hanging="233"/>
              <w:rPr>
                <w:rFonts w:ascii="HGPｺﾞｼｯｸM" w:eastAsia="HGPｺﾞｼｯｸM"/>
                <w:szCs w:val="24"/>
              </w:rPr>
            </w:pPr>
            <w:r>
              <w:rPr>
                <w:rFonts w:ascii="HGPｺﾞｼｯｸM" w:eastAsia="HGPｺﾞｼｯｸM" w:hint="eastAsia"/>
                <w:szCs w:val="24"/>
              </w:rPr>
              <w:t>・</w:t>
            </w:r>
            <w:r w:rsidRPr="001854A3">
              <w:rPr>
                <w:rFonts w:ascii="HGPｺﾞｼｯｸM" w:eastAsia="HGPｺﾞｼｯｸM" w:hint="eastAsia"/>
                <w:szCs w:val="24"/>
              </w:rPr>
              <w:t>送り状等を必ず確認のうえ、売渡表</w:t>
            </w:r>
            <w:r>
              <w:rPr>
                <w:rFonts w:ascii="HGPｺﾞｼｯｸM" w:eastAsia="HGPｺﾞｼｯｸM" w:hint="eastAsia"/>
                <w:szCs w:val="24"/>
              </w:rPr>
              <w:t>等</w:t>
            </w:r>
            <w:r w:rsidRPr="001854A3">
              <w:rPr>
                <w:rFonts w:ascii="HGPｺﾞｼｯｸM" w:eastAsia="HGPｺﾞｼｯｸM" w:hint="eastAsia"/>
                <w:szCs w:val="24"/>
              </w:rPr>
              <w:t>に伝達事項を記載のう</w:t>
            </w:r>
          </w:p>
          <w:p w:rsidR="00214F61" w:rsidRPr="001854A3" w:rsidRDefault="00214F61" w:rsidP="00214F61">
            <w:pPr>
              <w:ind w:leftChars="50" w:left="232" w:hangingChars="50" w:hanging="116"/>
              <w:rPr>
                <w:rFonts w:ascii="HGPｺﾞｼｯｸM" w:eastAsia="HGPｺﾞｼｯｸM"/>
                <w:szCs w:val="24"/>
              </w:rPr>
            </w:pPr>
            <w:r w:rsidRPr="001854A3">
              <w:rPr>
                <w:rFonts w:ascii="HGPｺﾞｼｯｸM" w:eastAsia="HGPｺﾞｼｯｸM" w:hint="eastAsia"/>
                <w:szCs w:val="24"/>
              </w:rPr>
              <w:t>え、販売先に渡す。</w:t>
            </w:r>
          </w:p>
          <w:p w:rsidR="00214F61" w:rsidRDefault="00214F61" w:rsidP="00214F61">
            <w:pPr>
              <w:ind w:left="233" w:hangingChars="100" w:hanging="233"/>
              <w:rPr>
                <w:rFonts w:ascii="HGPｺﾞｼｯｸM" w:eastAsia="HGPｺﾞｼｯｸM"/>
                <w:szCs w:val="24"/>
              </w:rPr>
            </w:pPr>
            <w:r w:rsidRPr="001854A3">
              <w:rPr>
                <w:rFonts w:ascii="HGPｺﾞｼｯｸM" w:eastAsia="HGPｺﾞｼｯｸM" w:hint="eastAsia"/>
                <w:szCs w:val="24"/>
              </w:rPr>
              <w:t>・陳列時に伝達事項を表示する場合は、送り状等を必ず確認の</w:t>
            </w:r>
          </w:p>
          <w:p w:rsidR="00214F61" w:rsidRPr="001854A3" w:rsidRDefault="00214F61" w:rsidP="00214F61">
            <w:pPr>
              <w:ind w:leftChars="50" w:left="232" w:hangingChars="50" w:hanging="116"/>
              <w:rPr>
                <w:rFonts w:ascii="HGPｺﾞｼｯｸM" w:eastAsia="HGPｺﾞｼｯｸM"/>
                <w:szCs w:val="24"/>
              </w:rPr>
            </w:pPr>
            <w:r w:rsidRPr="001854A3">
              <w:rPr>
                <w:rFonts w:ascii="HGPｺﾞｼｯｸM" w:eastAsia="HGPｺﾞｼｯｸM" w:hint="eastAsia"/>
                <w:szCs w:val="24"/>
              </w:rPr>
              <w:t>うえ表示する。</w:t>
            </w:r>
          </w:p>
        </w:tc>
      </w:tr>
    </w:tbl>
    <w:p w:rsidR="00214F61" w:rsidRPr="001854A3" w:rsidRDefault="00214F61" w:rsidP="00214F61">
      <w:pPr>
        <w:rPr>
          <w:rFonts w:ascii="HGPｺﾞｼｯｸM" w:eastAsia="HGPｺﾞｼｯｸM"/>
        </w:rPr>
      </w:pPr>
    </w:p>
    <w:p w:rsidR="00214F61" w:rsidRPr="00C73F14" w:rsidRDefault="00214F61" w:rsidP="00214F61">
      <w:pPr>
        <w:spacing w:line="480" w:lineRule="auto"/>
        <w:rPr>
          <w:rFonts w:ascii="HGPｺﾞｼｯｸM" w:eastAsia="HGPｺﾞｼｯｸM"/>
          <w:b/>
          <w:sz w:val="28"/>
          <w:szCs w:val="28"/>
        </w:rPr>
      </w:pPr>
      <w:r w:rsidRPr="00C73F14">
        <w:rPr>
          <w:rFonts w:ascii="HGPｺﾞｼｯｸM" w:eastAsia="HGPｺﾞｼｯｸM" w:hint="eastAsia"/>
          <w:b/>
          <w:sz w:val="28"/>
          <w:szCs w:val="28"/>
        </w:rPr>
        <w:t>２　不適時の対応</w:t>
      </w:r>
    </w:p>
    <w:p w:rsidR="00214F61" w:rsidRDefault="00214F61" w:rsidP="00214F61">
      <w:pPr>
        <w:rPr>
          <w:rFonts w:ascii="HGPｺﾞｼｯｸM" w:eastAsia="HGPｺﾞｼｯｸM"/>
        </w:rPr>
      </w:pPr>
      <w:r>
        <w:rPr>
          <w:rFonts w:ascii="HGPｺﾞｼｯｸM" w:eastAsia="HGPｺﾞｼｯｸM" w:hint="eastAsia"/>
        </w:rPr>
        <w:t>（１）</w:t>
      </w:r>
      <w:r w:rsidRPr="001854A3">
        <w:rPr>
          <w:rFonts w:ascii="HGPｺﾞｼｯｸM" w:eastAsia="HGPｺﾞｼｯｸM" w:hint="eastAsia"/>
        </w:rPr>
        <w:t>販売後、表示内容の不備が判明した場合は、速やかに販売先に連絡する。</w:t>
      </w:r>
    </w:p>
    <w:p w:rsidR="00214F61" w:rsidRPr="001854A3" w:rsidRDefault="00214F61" w:rsidP="00214F61">
      <w:pPr>
        <w:ind w:firstLineChars="150" w:firstLine="349"/>
        <w:rPr>
          <w:rFonts w:ascii="HGPｺﾞｼｯｸM" w:eastAsia="HGPｺﾞｼｯｸM"/>
        </w:rPr>
      </w:pPr>
      <w:r w:rsidRPr="001854A3">
        <w:rPr>
          <w:rFonts w:ascii="HGPｺﾞｼｯｸM" w:eastAsia="HGPｺﾞｼｯｸM" w:hint="eastAsia"/>
        </w:rPr>
        <w:t>必要に応じて商品回収等、事故発生時の対応を行う。</w:t>
      </w:r>
    </w:p>
    <w:p w:rsidR="00214F61" w:rsidRPr="006E5556" w:rsidRDefault="00214F61" w:rsidP="00214F61">
      <w:pPr>
        <w:tabs>
          <w:tab w:val="left" w:pos="9072"/>
        </w:tabs>
        <w:ind w:right="-1"/>
        <w:rPr>
          <w:rFonts w:ascii="HGPｺﾞｼｯｸM" w:eastAsia="HGPｺﾞｼｯｸM" w:hAnsiTheme="majorEastAsia"/>
          <w:color w:val="000000" w:themeColor="text1"/>
          <w:szCs w:val="24"/>
        </w:rPr>
      </w:pPr>
      <w:r w:rsidRPr="006E5556">
        <w:rPr>
          <w:rFonts w:ascii="HGPｺﾞｼｯｸM" w:eastAsia="HGPｺﾞｼｯｸM" w:hAnsiTheme="majorEastAsia" w:hint="eastAsia"/>
          <w:color w:val="000000" w:themeColor="text1"/>
          <w:szCs w:val="24"/>
        </w:rPr>
        <w:t>（２）不適があった場合は、対応を帳票に記録する。</w:t>
      </w:r>
    </w:p>
    <w:p w:rsidR="00214F61" w:rsidRPr="003B7E04" w:rsidRDefault="00214F61" w:rsidP="00214F61">
      <w:pPr>
        <w:rPr>
          <w:rFonts w:ascii="HGPｺﾞｼｯｸM" w:eastAsia="HGPｺﾞｼｯｸM"/>
        </w:rPr>
      </w:pPr>
    </w:p>
    <w:p w:rsidR="00214F61" w:rsidRPr="00C73F14" w:rsidRDefault="00214F61" w:rsidP="00214F61">
      <w:pPr>
        <w:spacing w:line="480" w:lineRule="auto"/>
        <w:ind w:left="304" w:hangingChars="100" w:hanging="304"/>
        <w:rPr>
          <w:rFonts w:ascii="HGPｺﾞｼｯｸM" w:eastAsia="HGPｺﾞｼｯｸM"/>
          <w:b/>
          <w:sz w:val="28"/>
          <w:szCs w:val="28"/>
        </w:rPr>
      </w:pPr>
      <w:r w:rsidRPr="00C73F14">
        <w:rPr>
          <w:rFonts w:ascii="HGPｺﾞｼｯｸM" w:eastAsia="HGPｺﾞｼｯｸM" w:hint="eastAsia"/>
          <w:b/>
          <w:sz w:val="28"/>
          <w:szCs w:val="28"/>
        </w:rPr>
        <w:t>３　トレーサビリティの確保及び記録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1854A3" w:rsidTr="00214F61">
        <w:tc>
          <w:tcPr>
            <w:tcW w:w="4678" w:type="dxa"/>
            <w:shd w:val="clear" w:color="auto" w:fill="EAF1DD" w:themeFill="accent3" w:themeFillTint="33"/>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1854A3" w:rsidRDefault="00214F61" w:rsidP="00214F61">
            <w:pPr>
              <w:jc w:val="center"/>
              <w:rPr>
                <w:rFonts w:ascii="HGPｺﾞｼｯｸM" w:eastAsia="HGPｺﾞｼｯｸM" w:hAnsi="ＭＳ ゴシック"/>
                <w:szCs w:val="24"/>
              </w:rPr>
            </w:pPr>
            <w:r w:rsidRPr="001854A3">
              <w:rPr>
                <w:rFonts w:ascii="HGPｺﾞｼｯｸM" w:eastAsia="HGPｺﾞｼｯｸM" w:hAnsi="ＭＳ ゴシック" w:hint="eastAsia"/>
                <w:szCs w:val="24"/>
              </w:rPr>
              <w:t>帳票</w:t>
            </w:r>
          </w:p>
        </w:tc>
      </w:tr>
      <w:tr w:rsidR="00214F61" w:rsidRPr="001854A3" w:rsidTr="00214F61">
        <w:tc>
          <w:tcPr>
            <w:tcW w:w="4678" w:type="dxa"/>
            <w:shd w:val="clear" w:color="auto" w:fill="auto"/>
          </w:tcPr>
          <w:p w:rsidR="00214F61" w:rsidRPr="001854A3" w:rsidRDefault="00214F61" w:rsidP="00214F61">
            <w:pPr>
              <w:pStyle w:val="ad"/>
              <w:ind w:leftChars="0" w:left="0"/>
              <w:rPr>
                <w:rFonts w:ascii="HGPｺﾞｼｯｸM" w:eastAsia="HGPｺﾞｼｯｸM" w:hAnsi="ＭＳ ゴシック"/>
                <w:sz w:val="24"/>
                <w:szCs w:val="24"/>
              </w:rPr>
            </w:pPr>
            <w:r w:rsidRPr="001854A3">
              <w:rPr>
                <w:rFonts w:ascii="HGPｺﾞｼｯｸM" w:eastAsia="HGPｺﾞｼｯｸM" w:hAnsi="Times New Roman" w:hint="eastAsia"/>
                <w:sz w:val="24"/>
              </w:rPr>
              <w:t>仕入記録</w:t>
            </w:r>
          </w:p>
        </w:tc>
        <w:tc>
          <w:tcPr>
            <w:tcW w:w="4394" w:type="dxa"/>
            <w:shd w:val="clear" w:color="auto" w:fill="auto"/>
          </w:tcPr>
          <w:p w:rsidR="00214F61" w:rsidRPr="001854A3" w:rsidRDefault="00214F61" w:rsidP="00214F61">
            <w:pPr>
              <w:pStyle w:val="ad"/>
              <w:ind w:leftChars="0" w:left="0"/>
              <w:rPr>
                <w:rFonts w:ascii="HGPｺﾞｼｯｸM" w:eastAsia="HGPｺﾞｼｯｸM" w:hAnsi="ＭＳ ゴシック"/>
                <w:sz w:val="24"/>
                <w:szCs w:val="24"/>
              </w:rPr>
            </w:pPr>
            <w:r w:rsidRPr="001854A3">
              <w:rPr>
                <w:rFonts w:ascii="HGPｺﾞｼｯｸM" w:eastAsia="HGPｺﾞｼｯｸM" w:hAnsi="ＭＳ ゴシック" w:hint="eastAsia"/>
                <w:sz w:val="24"/>
                <w:szCs w:val="24"/>
              </w:rPr>
              <w:t>納品伝票</w:t>
            </w:r>
            <w:r>
              <w:rPr>
                <w:rFonts w:ascii="HGPｺﾞｼｯｸM" w:eastAsia="HGPｺﾞｼｯｸM" w:hAnsi="ＭＳ ゴシック" w:hint="eastAsia"/>
                <w:sz w:val="24"/>
                <w:szCs w:val="24"/>
              </w:rPr>
              <w:t>等</w:t>
            </w:r>
            <w:r w:rsidRPr="001854A3">
              <w:rPr>
                <w:rFonts w:ascii="HGPｺﾞｼｯｸM" w:eastAsia="HGPｺﾞｼｯｸM" w:hAnsi="Times New Roman" w:hint="eastAsia"/>
                <w:sz w:val="24"/>
              </w:rPr>
              <w:t>（送り状、納品書等）</w:t>
            </w:r>
          </w:p>
        </w:tc>
      </w:tr>
      <w:tr w:rsidR="00214F61" w:rsidRPr="001854A3" w:rsidTr="00214F61">
        <w:tc>
          <w:tcPr>
            <w:tcW w:w="4678" w:type="dxa"/>
            <w:shd w:val="clear" w:color="auto" w:fill="auto"/>
          </w:tcPr>
          <w:p w:rsidR="00214F61" w:rsidRPr="001854A3" w:rsidRDefault="00214F61" w:rsidP="00214F61">
            <w:pPr>
              <w:pStyle w:val="ad"/>
              <w:ind w:leftChars="0" w:left="0"/>
              <w:rPr>
                <w:rFonts w:ascii="HGPｺﾞｼｯｸM" w:eastAsia="HGPｺﾞｼｯｸM" w:hAnsi="Times New Roman"/>
                <w:sz w:val="24"/>
              </w:rPr>
            </w:pPr>
            <w:r w:rsidRPr="001854A3">
              <w:rPr>
                <w:rFonts w:ascii="HGPｺﾞｼｯｸM" w:eastAsia="HGPｺﾞｼｯｸM" w:hAnsi="Times New Roman" w:hint="eastAsia"/>
                <w:sz w:val="24"/>
              </w:rPr>
              <w:t>販売記録</w:t>
            </w:r>
          </w:p>
        </w:tc>
        <w:tc>
          <w:tcPr>
            <w:tcW w:w="4394" w:type="dxa"/>
            <w:shd w:val="clear" w:color="auto" w:fill="auto"/>
          </w:tcPr>
          <w:p w:rsidR="00214F61" w:rsidRPr="001854A3" w:rsidRDefault="00214F61" w:rsidP="00214F61">
            <w:pPr>
              <w:pStyle w:val="ad"/>
              <w:ind w:leftChars="0" w:left="0"/>
              <w:rPr>
                <w:rFonts w:ascii="HGPｺﾞｼｯｸM" w:eastAsia="HGPｺﾞｼｯｸM" w:hAnsi="ＭＳ ゴシック"/>
                <w:sz w:val="24"/>
                <w:szCs w:val="24"/>
              </w:rPr>
            </w:pPr>
            <w:r w:rsidRPr="001854A3">
              <w:rPr>
                <w:rFonts w:ascii="HGPｺﾞｼｯｸM" w:eastAsia="HGPｺﾞｼｯｸM" w:hAnsi="Times New Roman" w:hint="eastAsia"/>
                <w:sz w:val="24"/>
              </w:rPr>
              <w:t>販売伝票</w:t>
            </w:r>
            <w:r>
              <w:rPr>
                <w:rFonts w:ascii="HGPｺﾞｼｯｸM" w:eastAsia="HGPｺﾞｼｯｸM" w:hAnsi="Times New Roman" w:hint="eastAsia"/>
                <w:sz w:val="24"/>
              </w:rPr>
              <w:t>等</w:t>
            </w:r>
            <w:r w:rsidRPr="001854A3">
              <w:rPr>
                <w:rFonts w:ascii="HGPｺﾞｼｯｸM" w:eastAsia="HGPｺﾞｼｯｸM" w:hAnsi="Times New Roman" w:hint="eastAsia"/>
                <w:sz w:val="24"/>
              </w:rPr>
              <w:t>（送り状、納品書等）</w:t>
            </w:r>
          </w:p>
        </w:tc>
      </w:tr>
      <w:tr w:rsidR="00214F61" w:rsidRPr="001854A3" w:rsidTr="00214F61">
        <w:tc>
          <w:tcPr>
            <w:tcW w:w="4678" w:type="dxa"/>
            <w:shd w:val="clear" w:color="auto" w:fill="auto"/>
          </w:tcPr>
          <w:p w:rsidR="00214F61" w:rsidRPr="001854A3" w:rsidRDefault="00214F61" w:rsidP="00214F61">
            <w:pPr>
              <w:pStyle w:val="ad"/>
              <w:ind w:leftChars="0" w:left="0"/>
              <w:rPr>
                <w:rFonts w:ascii="HGPｺﾞｼｯｸM" w:eastAsia="HGPｺﾞｼｯｸM" w:hAnsi="Times New Roman"/>
                <w:sz w:val="24"/>
              </w:rPr>
            </w:pPr>
            <w:r w:rsidRPr="001854A3">
              <w:rPr>
                <w:rFonts w:ascii="HGPｺﾞｼｯｸM" w:eastAsia="HGPｺﾞｼｯｸM" w:hAnsi="Times New Roman" w:hint="eastAsia"/>
                <w:sz w:val="24"/>
              </w:rPr>
              <w:t>不適時の対応記録</w:t>
            </w:r>
          </w:p>
        </w:tc>
        <w:tc>
          <w:tcPr>
            <w:tcW w:w="4394" w:type="dxa"/>
            <w:shd w:val="clear" w:color="auto" w:fill="auto"/>
          </w:tcPr>
          <w:p w:rsidR="00214F61" w:rsidRPr="004B6DCE"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4B6DCE">
              <w:rPr>
                <w:rFonts w:ascii="HGPｺﾞｼｯｸM" w:eastAsia="HGPｺﾞｼｯｸM" w:hAnsi="ＭＳ ゴシック" w:hint="eastAsia"/>
                <w:szCs w:val="24"/>
              </w:rPr>
              <w:t>DAILY記録</w:t>
            </w:r>
          </w:p>
        </w:tc>
      </w:tr>
    </w:tbl>
    <w:p w:rsidR="00214F61" w:rsidRPr="001854A3"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951ACF" w:rsidRDefault="00214F61" w:rsidP="00214F61">
      <w:pPr>
        <w:ind w:right="1388"/>
        <w:rPr>
          <w:rFonts w:ascii="ＭＳ ゴシック" w:hAnsi="ＭＳ ゴシック"/>
          <w:sz w:val="32"/>
          <w:szCs w:val="32"/>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AE620D" w:rsidRDefault="00AE620D" w:rsidP="00214F61">
      <w:pPr>
        <w:spacing w:line="360" w:lineRule="auto"/>
        <w:jc w:val="center"/>
        <w:rPr>
          <w:rFonts w:ascii="HGPｺﾞｼｯｸM" w:eastAsia="HGPｺﾞｼｯｸM" w:hAnsi="ＭＳ ゴシック"/>
          <w:b/>
          <w:sz w:val="28"/>
          <w:szCs w:val="28"/>
        </w:rPr>
        <w:sectPr w:rsidR="00AE620D" w:rsidSect="008B297F">
          <w:footerReference w:type="even" r:id="rId40"/>
          <w:footerReference w:type="default" r:id="rId41"/>
          <w:headerReference w:type="first" r:id="rId42"/>
          <w:type w:val="continuous"/>
          <w:pgSz w:w="11907" w:h="16840" w:code="9"/>
          <w:pgMar w:top="1134" w:right="1418" w:bottom="1134" w:left="1418" w:header="567" w:footer="567" w:gutter="0"/>
          <w:paperSrc w:first="7" w:other="7"/>
          <w:cols w:space="420"/>
          <w:titlePg/>
          <w:docGrid w:type="linesAndChars" w:linePitch="416" w:charSpace="4626"/>
        </w:sectPr>
      </w:pPr>
    </w:p>
    <w:p w:rsidR="00214F61" w:rsidRDefault="00214F61" w:rsidP="00AE620D">
      <w:pPr>
        <w:spacing w:line="360" w:lineRule="auto"/>
        <w:rPr>
          <w:rFonts w:ascii="HGPｺﾞｼｯｸM" w:eastAsia="HGPｺﾞｼｯｸM" w:hAnsi="ＭＳ ゴシック"/>
          <w:b/>
          <w:sz w:val="28"/>
          <w:szCs w:val="28"/>
        </w:rPr>
      </w:pPr>
    </w:p>
    <w:p w:rsidR="00214F61" w:rsidRPr="009621CF" w:rsidRDefault="00214F61" w:rsidP="00214F61">
      <w:pPr>
        <w:spacing w:line="360" w:lineRule="auto"/>
        <w:jc w:val="center"/>
        <w:rPr>
          <w:rFonts w:ascii="HGPｺﾞｼｯｸM" w:eastAsia="HGPｺﾞｼｯｸM" w:hAnsi="ＭＳ ゴシック"/>
          <w:b/>
          <w:sz w:val="28"/>
          <w:szCs w:val="28"/>
        </w:rPr>
      </w:pPr>
      <w:r w:rsidRPr="009621CF">
        <w:rPr>
          <w:rFonts w:ascii="HGPｺﾞｼｯｸM" w:eastAsia="HGPｺﾞｼｯｸM" w:hAnsi="ＭＳ ゴシック" w:hint="eastAsia"/>
          <w:b/>
          <w:sz w:val="28"/>
          <w:szCs w:val="28"/>
        </w:rPr>
        <w:t>Ⅰ　卸売場における衛生管理</w:t>
      </w:r>
    </w:p>
    <w:p w:rsidR="00214F61" w:rsidRPr="00A51705" w:rsidRDefault="00214F61" w:rsidP="00214F61">
      <w:pPr>
        <w:jc w:val="center"/>
        <w:rPr>
          <w:rFonts w:ascii="HGPｺﾞｼｯｸM" w:eastAsia="HGPｺﾞｼｯｸM" w:hAnsi="ＭＳ ゴシック"/>
          <w:b/>
          <w:sz w:val="28"/>
          <w:szCs w:val="28"/>
        </w:rPr>
      </w:pPr>
    </w:p>
    <w:p w:rsidR="00214F61" w:rsidRPr="009621CF" w:rsidRDefault="00214F61" w:rsidP="00214F61">
      <w:pPr>
        <w:spacing w:line="360" w:lineRule="auto"/>
        <w:jc w:val="center"/>
        <w:rPr>
          <w:rFonts w:ascii="HGPｺﾞｼｯｸM" w:eastAsia="HGPｺﾞｼｯｸM" w:hAnsi="ＭＳ ゴシック"/>
          <w:b/>
          <w:sz w:val="28"/>
          <w:szCs w:val="28"/>
        </w:rPr>
      </w:pPr>
      <w:r w:rsidRPr="009621CF">
        <w:rPr>
          <w:rFonts w:ascii="HGPｺﾞｼｯｸM" w:eastAsia="HGPｺﾞｼｯｸM" w:hAnsi="ＭＳ ゴシック" w:hint="eastAsia"/>
          <w:b/>
          <w:sz w:val="28"/>
          <w:szCs w:val="28"/>
        </w:rPr>
        <w:t>Ⅰ－⑦　塩干物・加工品編</w:t>
      </w:r>
    </w:p>
    <w:p w:rsidR="00214F61" w:rsidRPr="009621CF" w:rsidRDefault="00214F61" w:rsidP="00214F61">
      <w:pPr>
        <w:jc w:val="center"/>
        <w:rPr>
          <w:rFonts w:ascii="HGPｺﾞｼｯｸM" w:eastAsia="HGPｺﾞｼｯｸM" w:hAnsi="ＭＳ ゴシック"/>
          <w:b/>
          <w:sz w:val="28"/>
          <w:szCs w:val="28"/>
        </w:rPr>
      </w:pPr>
    </w:p>
    <w:p w:rsidR="00214F61" w:rsidRPr="009621CF" w:rsidRDefault="00214F61" w:rsidP="00214F61">
      <w:pPr>
        <w:jc w:val="center"/>
        <w:rPr>
          <w:rFonts w:ascii="HGPｺﾞｼｯｸM" w:eastAsia="HGPｺﾞｼｯｸM" w:hAnsi="ＭＳ ゴシック"/>
          <w:b/>
          <w:sz w:val="28"/>
          <w:szCs w:val="28"/>
        </w:rPr>
      </w:pPr>
    </w:p>
    <w:p w:rsidR="00214F61" w:rsidRPr="009621CF" w:rsidRDefault="00214F61" w:rsidP="00214F61">
      <w:pPr>
        <w:jc w:val="center"/>
        <w:rPr>
          <w:rFonts w:ascii="HGPｺﾞｼｯｸM" w:eastAsia="HGPｺﾞｼｯｸM" w:hAnsi="ＭＳ ゴシック"/>
          <w:b/>
          <w:sz w:val="28"/>
          <w:szCs w:val="28"/>
        </w:rPr>
      </w:pPr>
      <w:r w:rsidRPr="009621CF">
        <w:rPr>
          <w:rFonts w:ascii="HGPｺﾞｼｯｸM" w:eastAsia="HGPｺﾞｼｯｸM" w:hAnsi="ＭＳ ゴシック" w:hint="eastAsia"/>
          <w:b/>
          <w:sz w:val="28"/>
          <w:szCs w:val="28"/>
        </w:rPr>
        <w:t>目　　次</w:t>
      </w:r>
    </w:p>
    <w:p w:rsidR="00214F61" w:rsidRPr="009621CF" w:rsidRDefault="00214F61" w:rsidP="00214F61">
      <w:pPr>
        <w:tabs>
          <w:tab w:val="left" w:leader="hyphen" w:pos="8012"/>
        </w:tabs>
        <w:rPr>
          <w:rFonts w:ascii="HGPｺﾞｼｯｸM" w:eastAsia="HGPｺﾞｼｯｸM" w:hAnsi="ＭＳ ゴシック"/>
          <w:szCs w:val="24"/>
        </w:rPr>
      </w:pPr>
    </w:p>
    <w:p w:rsidR="00214F61" w:rsidRPr="009621CF" w:rsidRDefault="00214F61" w:rsidP="00214F61">
      <w:pPr>
        <w:tabs>
          <w:tab w:val="left" w:leader="hyphen" w:pos="8012"/>
        </w:tabs>
        <w:rPr>
          <w:rFonts w:ascii="HGPｺﾞｼｯｸM" w:eastAsia="HGPｺﾞｼｯｸM" w:hAnsi="ＭＳ ゴシック"/>
          <w:szCs w:val="24"/>
        </w:rPr>
      </w:pPr>
    </w:p>
    <w:p w:rsidR="00214F61" w:rsidRPr="009621CF" w:rsidRDefault="00214F61" w:rsidP="00214F61">
      <w:pPr>
        <w:tabs>
          <w:tab w:val="left" w:leader="hyphen" w:pos="7742"/>
        </w:tabs>
        <w:rPr>
          <w:rFonts w:ascii="HGPｺﾞｼｯｸM" w:eastAsia="HGPｺﾞｼｯｸM"/>
          <w:b/>
        </w:rPr>
      </w:pPr>
      <w:r w:rsidRPr="009621CF">
        <w:rPr>
          <w:rFonts w:ascii="HGPｺﾞｼｯｸM" w:eastAsia="HGPｺﾞｼｯｸM" w:hAnsi="ＭＳ ゴシック" w:hint="eastAsia"/>
          <w:b/>
          <w:szCs w:val="24"/>
        </w:rPr>
        <w:t>１　施設等の衛生管理</w:t>
      </w:r>
    </w:p>
    <w:p w:rsidR="00214F61" w:rsidRPr="009621CF" w:rsidRDefault="00214F61" w:rsidP="00214F61">
      <w:pPr>
        <w:tabs>
          <w:tab w:val="left" w:leader="hyphen" w:pos="8012"/>
        </w:tabs>
        <w:rPr>
          <w:rFonts w:ascii="HGPｺﾞｼｯｸM" w:eastAsia="HGPｺﾞｼｯｸM"/>
        </w:rPr>
      </w:pPr>
      <w:r w:rsidRPr="009621CF">
        <w:rPr>
          <w:rFonts w:ascii="HGPｺﾞｼｯｸM" w:eastAsia="HGPｺﾞｼｯｸM" w:hint="eastAsia"/>
        </w:rPr>
        <w:t xml:space="preserve">　１－１　清潔保持</w:t>
      </w:r>
    </w:p>
    <w:p w:rsidR="00214F61" w:rsidRPr="009621CF" w:rsidRDefault="00214F61" w:rsidP="00214F61">
      <w:pPr>
        <w:tabs>
          <w:tab w:val="left" w:leader="hyphen" w:pos="8012"/>
        </w:tabs>
        <w:rPr>
          <w:rFonts w:ascii="HGPｺﾞｼｯｸM" w:eastAsia="HGPｺﾞｼｯｸM"/>
        </w:rPr>
      </w:pPr>
      <w:r w:rsidRPr="009621CF">
        <w:rPr>
          <w:rFonts w:ascii="HGPｺﾞｼｯｸM" w:eastAsia="HGPｺﾞｼｯｸM" w:hint="eastAsia"/>
        </w:rPr>
        <w:t xml:space="preserve">　１－２　保守点検</w:t>
      </w:r>
    </w:p>
    <w:p w:rsidR="00214F61" w:rsidRPr="009621CF" w:rsidRDefault="00214F61" w:rsidP="00214F61">
      <w:pPr>
        <w:tabs>
          <w:tab w:val="left" w:leader="hyphen" w:pos="8012"/>
        </w:tabs>
        <w:rPr>
          <w:rFonts w:ascii="HGPｺﾞｼｯｸM" w:eastAsia="HGPｺﾞｼｯｸM"/>
        </w:rPr>
      </w:pPr>
      <w:r w:rsidRPr="009621CF">
        <w:rPr>
          <w:rFonts w:ascii="HGPｺﾞｼｯｸM" w:eastAsia="HGPｺﾞｼｯｸM" w:hint="eastAsia"/>
        </w:rPr>
        <w:t xml:space="preserve">　１－３　卸売場の温度管理</w:t>
      </w:r>
    </w:p>
    <w:p w:rsidR="00214F61" w:rsidRPr="009621CF" w:rsidRDefault="00214F61" w:rsidP="00214F61">
      <w:pPr>
        <w:tabs>
          <w:tab w:val="left" w:leader="hyphen" w:pos="8012"/>
        </w:tabs>
        <w:rPr>
          <w:rFonts w:ascii="HGPｺﾞｼｯｸM" w:eastAsia="HGPｺﾞｼｯｸM"/>
        </w:rPr>
      </w:pPr>
      <w:r w:rsidRPr="009621CF">
        <w:rPr>
          <w:rFonts w:ascii="HGPｺﾞｼｯｸM" w:eastAsia="HGPｺﾞｼｯｸM" w:hint="eastAsia"/>
        </w:rPr>
        <w:t xml:space="preserve">　１－４　卸売場の立入管理</w:t>
      </w:r>
    </w:p>
    <w:p w:rsidR="00214F61" w:rsidRPr="009621CF" w:rsidRDefault="00214F61" w:rsidP="00214F61">
      <w:pPr>
        <w:tabs>
          <w:tab w:val="left" w:leader="hyphen" w:pos="8012"/>
        </w:tabs>
        <w:rPr>
          <w:rFonts w:ascii="HGPｺﾞｼｯｸM" w:eastAsia="HGPｺﾞｼｯｸM"/>
        </w:rPr>
      </w:pPr>
      <w:r w:rsidRPr="009621CF">
        <w:rPr>
          <w:rFonts w:ascii="HGPｺﾞｼｯｸM" w:eastAsia="HGPｺﾞｼｯｸM" w:hint="eastAsia"/>
        </w:rPr>
        <w:t xml:space="preserve">　１－５　使用水の衛生管理</w:t>
      </w:r>
    </w:p>
    <w:p w:rsidR="00214F61" w:rsidRPr="009621CF" w:rsidRDefault="00214F61" w:rsidP="00214F61">
      <w:pPr>
        <w:tabs>
          <w:tab w:val="left" w:leader="hyphen" w:pos="8012"/>
        </w:tabs>
        <w:rPr>
          <w:rFonts w:ascii="HGPｺﾞｼｯｸM" w:eastAsia="HGPｺﾞｼｯｸM" w:hAnsi="ＭＳ ゴシック"/>
          <w:szCs w:val="24"/>
        </w:rPr>
      </w:pPr>
      <w:r w:rsidRPr="009621CF">
        <w:rPr>
          <w:rFonts w:ascii="HGPｺﾞｼｯｸM" w:eastAsia="HGPｺﾞｼｯｸM" w:hint="eastAsia"/>
        </w:rPr>
        <w:t xml:space="preserve">　１－６　ねずみ、昆虫の管理</w:t>
      </w:r>
    </w:p>
    <w:p w:rsidR="00214F61" w:rsidRPr="009621CF" w:rsidRDefault="00214F61" w:rsidP="00214F61">
      <w:pPr>
        <w:tabs>
          <w:tab w:val="left" w:leader="hyphen" w:pos="8010"/>
        </w:tabs>
        <w:rPr>
          <w:rFonts w:ascii="HGPｺﾞｼｯｸM" w:eastAsia="HGPｺﾞｼｯｸM" w:hAnsi="ＭＳ ゴシック"/>
          <w:szCs w:val="24"/>
        </w:rPr>
      </w:pPr>
    </w:p>
    <w:p w:rsidR="00214F61" w:rsidRPr="009621CF" w:rsidRDefault="00214F61" w:rsidP="00214F61">
      <w:pPr>
        <w:tabs>
          <w:tab w:val="left" w:leader="hyphen" w:pos="7742"/>
        </w:tabs>
        <w:rPr>
          <w:rFonts w:ascii="HGPｺﾞｼｯｸM" w:eastAsia="HGPｺﾞｼｯｸM" w:hAnsi="ＭＳ ゴシック"/>
          <w:b/>
          <w:szCs w:val="24"/>
        </w:rPr>
      </w:pPr>
      <w:r w:rsidRPr="009621CF">
        <w:rPr>
          <w:rFonts w:ascii="HGPｺﾞｼｯｸM" w:eastAsia="HGPｺﾞｼｯｸM" w:hAnsi="ＭＳ ゴシック" w:hint="eastAsia"/>
          <w:b/>
          <w:szCs w:val="24"/>
        </w:rPr>
        <w:t>２　食品の衛生的な取扱い</w:t>
      </w:r>
      <w:r w:rsidRPr="009621CF">
        <w:rPr>
          <w:rFonts w:ascii="HGPｺﾞｼｯｸM" w:eastAsia="HGPｺﾞｼｯｸM" w:hint="eastAsia"/>
          <w:b/>
        </w:rPr>
        <w:t xml:space="preserve"> </w:t>
      </w:r>
    </w:p>
    <w:p w:rsidR="00214F61" w:rsidRPr="009621CF" w:rsidRDefault="00214F61" w:rsidP="00214F61">
      <w:pPr>
        <w:tabs>
          <w:tab w:val="left" w:leader="hyphen" w:pos="8010"/>
        </w:tabs>
        <w:rPr>
          <w:rFonts w:ascii="HGPｺﾞｼｯｸM" w:eastAsia="HGPｺﾞｼｯｸM" w:hAnsi="ＭＳ ゴシック"/>
          <w:szCs w:val="24"/>
        </w:rPr>
      </w:pPr>
      <w:r w:rsidRPr="009621CF">
        <w:rPr>
          <w:rFonts w:ascii="HGPｺﾞｼｯｸM" w:eastAsia="HGPｺﾞｼｯｸM" w:hAnsi="ＭＳ ゴシック" w:hint="eastAsia"/>
          <w:szCs w:val="24"/>
        </w:rPr>
        <w:t xml:space="preserve">　２－１　着荷・検収、荷下ろし、運搬</w:t>
      </w:r>
    </w:p>
    <w:p w:rsidR="00214F61" w:rsidRPr="009621CF" w:rsidRDefault="00214F61" w:rsidP="00214F61">
      <w:pPr>
        <w:tabs>
          <w:tab w:val="left" w:leader="hyphen" w:pos="8010"/>
        </w:tabs>
        <w:rPr>
          <w:rFonts w:ascii="HGPｺﾞｼｯｸM" w:eastAsia="HGPｺﾞｼｯｸM" w:hAnsi="ＭＳ ゴシック"/>
          <w:szCs w:val="24"/>
        </w:rPr>
      </w:pPr>
      <w:r w:rsidRPr="009621CF">
        <w:rPr>
          <w:rFonts w:ascii="HGPｺﾞｼｯｸM" w:eastAsia="HGPｺﾞｼｯｸM" w:hAnsi="ＭＳ ゴシック" w:hint="eastAsia"/>
          <w:szCs w:val="24"/>
        </w:rPr>
        <w:t xml:space="preserve">　２－２　陳列・検品、取引</w:t>
      </w:r>
    </w:p>
    <w:p w:rsidR="00214F61" w:rsidRPr="009621CF" w:rsidRDefault="00214F61" w:rsidP="00214F61">
      <w:pPr>
        <w:tabs>
          <w:tab w:val="left" w:leader="hyphen" w:pos="8010"/>
        </w:tabs>
        <w:rPr>
          <w:rFonts w:ascii="HGPｺﾞｼｯｸM" w:eastAsia="HGPｺﾞｼｯｸM" w:hAnsi="ＭＳ ゴシック"/>
          <w:szCs w:val="24"/>
        </w:rPr>
      </w:pPr>
      <w:r w:rsidRPr="009621CF">
        <w:rPr>
          <w:rFonts w:ascii="HGPｺﾞｼｯｸM" w:eastAsia="HGPｺﾞｼｯｸM" w:hAnsi="ＭＳ ゴシック" w:hint="eastAsia"/>
          <w:szCs w:val="24"/>
        </w:rPr>
        <w:t xml:space="preserve">　２－３　保管</w:t>
      </w:r>
    </w:p>
    <w:p w:rsidR="00214F61" w:rsidRPr="009621CF" w:rsidRDefault="00214F61" w:rsidP="00214F61">
      <w:pPr>
        <w:tabs>
          <w:tab w:val="left" w:leader="hyphen" w:pos="8010"/>
        </w:tabs>
        <w:rPr>
          <w:rFonts w:ascii="HGPｺﾞｼｯｸM" w:eastAsia="HGPｺﾞｼｯｸM" w:hAnsi="ＭＳ ゴシック"/>
          <w:szCs w:val="24"/>
        </w:rPr>
      </w:pPr>
      <w:r w:rsidRPr="009621CF">
        <w:rPr>
          <w:rFonts w:ascii="HGPｺﾞｼｯｸM" w:eastAsia="HGPｺﾞｼｯｸM" w:hAnsi="ＭＳ ゴシック" w:hint="eastAsia"/>
          <w:szCs w:val="24"/>
        </w:rPr>
        <w:t xml:space="preserve">　２－４　トレーサビリティの確保</w:t>
      </w:r>
    </w:p>
    <w:p w:rsidR="00214F61" w:rsidRPr="009621CF" w:rsidRDefault="00214F61" w:rsidP="00214F61">
      <w:pPr>
        <w:rPr>
          <w:rFonts w:ascii="HGPｺﾞｼｯｸM" w:eastAsia="HGPｺﾞｼｯｸM"/>
          <w:szCs w:val="24"/>
        </w:rPr>
      </w:pPr>
    </w:p>
    <w:p w:rsidR="00214F61" w:rsidRPr="009621CF" w:rsidRDefault="00214F61" w:rsidP="00214F61">
      <w:pPr>
        <w:tabs>
          <w:tab w:val="left" w:leader="hyphen" w:pos="8010"/>
        </w:tabs>
        <w:rPr>
          <w:rFonts w:ascii="HGPｺﾞｼｯｸM" w:eastAsia="HGPｺﾞｼｯｸM"/>
        </w:rPr>
        <w:sectPr w:rsidR="00214F61" w:rsidRPr="009621CF" w:rsidSect="008B297F">
          <w:headerReference w:type="first" r:id="rId43"/>
          <w:pgSz w:w="11907" w:h="16840" w:code="9"/>
          <w:pgMar w:top="1134" w:right="1418" w:bottom="1134" w:left="1418" w:header="567" w:footer="567" w:gutter="0"/>
          <w:paperSrc w:first="7" w:other="7"/>
          <w:cols w:space="420"/>
          <w:titlePg/>
          <w:docGrid w:type="linesAndChars" w:linePitch="416" w:charSpace="46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1C68A7"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1C68A7" w:rsidRDefault="00214F61" w:rsidP="00214F61">
            <w:pPr>
              <w:rPr>
                <w:rFonts w:ascii="HGPｺﾞｼｯｸM" w:eastAsia="HGPｺﾞｼｯｸM" w:hAnsi="ＭＳ ゴシック"/>
                <w:b/>
                <w:color w:val="FFFFFF"/>
                <w:szCs w:val="24"/>
              </w:rPr>
            </w:pPr>
            <w:r w:rsidRPr="001C68A7">
              <w:rPr>
                <w:rFonts w:ascii="HGPｺﾞｼｯｸM" w:eastAsia="HGPｺﾞｼｯｸM" w:hAnsi="ＭＳ ゴシック" w:hint="eastAsia"/>
                <w:b/>
                <w:color w:val="FFFFFF"/>
                <w:szCs w:val="24"/>
              </w:rPr>
              <w:t xml:space="preserve">１　</w:t>
            </w:r>
            <w:r w:rsidRPr="001C68A7">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1C68A7" w:rsidRDefault="00214F61" w:rsidP="00214F61">
            <w:pPr>
              <w:jc w:val="center"/>
              <w:rPr>
                <w:rFonts w:ascii="HGPｺﾞｼｯｸM" w:eastAsia="HGPｺﾞｼｯｸM" w:hAnsi="ＭＳ ゴシック"/>
                <w:szCs w:val="24"/>
              </w:rPr>
            </w:pPr>
            <w:r w:rsidRPr="001C68A7">
              <w:rPr>
                <w:rFonts w:ascii="HGPｺﾞｼｯｸM" w:eastAsia="HGPｺﾞｼｯｸM" w:hAnsi="ＭＳ ゴシック" w:hint="eastAsia"/>
                <w:szCs w:val="24"/>
              </w:rPr>
              <w:t>最終更新日</w:t>
            </w:r>
          </w:p>
        </w:tc>
        <w:tc>
          <w:tcPr>
            <w:tcW w:w="1530" w:type="dxa"/>
            <w:shd w:val="clear" w:color="auto" w:fill="auto"/>
          </w:tcPr>
          <w:p w:rsidR="00214F61" w:rsidRPr="001C68A7" w:rsidRDefault="00214F61" w:rsidP="00214F61">
            <w:pPr>
              <w:rPr>
                <w:rFonts w:ascii="HGPｺﾞｼｯｸM" w:eastAsia="HGPｺﾞｼｯｸM" w:hAnsi="ＭＳ ゴシック"/>
              </w:rPr>
            </w:pPr>
          </w:p>
        </w:tc>
      </w:tr>
      <w:tr w:rsidR="00214F61" w:rsidRPr="001C68A7" w:rsidTr="00214F61">
        <w:trPr>
          <w:trHeight w:val="552"/>
        </w:trPr>
        <w:tc>
          <w:tcPr>
            <w:tcW w:w="5812" w:type="dxa"/>
            <w:tcBorders>
              <w:top w:val="nil"/>
            </w:tcBorders>
            <w:shd w:val="clear" w:color="auto" w:fill="006600"/>
            <w:vAlign w:val="center"/>
          </w:tcPr>
          <w:p w:rsidR="00214F61" w:rsidRPr="001C68A7" w:rsidRDefault="00214F61" w:rsidP="00214F61">
            <w:pPr>
              <w:rPr>
                <w:rFonts w:ascii="HGPｺﾞｼｯｸM" w:eastAsia="HGPｺﾞｼｯｸM" w:hAnsi="ＭＳ ゴシック"/>
                <w:b/>
                <w:color w:val="FFFFFF"/>
                <w:sz w:val="28"/>
                <w:szCs w:val="28"/>
              </w:rPr>
            </w:pPr>
            <w:r w:rsidRPr="001C68A7">
              <w:rPr>
                <w:rFonts w:ascii="HGPｺﾞｼｯｸM" w:eastAsia="HGPｺﾞｼｯｸM" w:hAnsi="ＭＳ ゴシック" w:hint="eastAsia"/>
                <w:b/>
                <w:color w:val="FFFFFF"/>
                <w:sz w:val="28"/>
                <w:szCs w:val="28"/>
              </w:rPr>
              <w:t>１－１　清潔保持</w:t>
            </w:r>
          </w:p>
        </w:tc>
        <w:tc>
          <w:tcPr>
            <w:tcW w:w="1730" w:type="dxa"/>
            <w:shd w:val="clear" w:color="auto" w:fill="auto"/>
            <w:vAlign w:val="center"/>
          </w:tcPr>
          <w:p w:rsidR="00214F61" w:rsidRPr="001C68A7" w:rsidRDefault="00214F61" w:rsidP="00214F61">
            <w:pPr>
              <w:jc w:val="center"/>
              <w:rPr>
                <w:rFonts w:ascii="HGPｺﾞｼｯｸM" w:eastAsia="HGPｺﾞｼｯｸM" w:hAnsi="ＭＳ ゴシック"/>
                <w:szCs w:val="24"/>
              </w:rPr>
            </w:pPr>
            <w:r w:rsidRPr="001C68A7">
              <w:rPr>
                <w:rFonts w:ascii="HGPｺﾞｼｯｸM" w:eastAsia="HGPｺﾞｼｯｸM" w:hAnsi="ＭＳ ゴシック" w:hint="eastAsia"/>
                <w:szCs w:val="24"/>
              </w:rPr>
              <w:t>責任者</w:t>
            </w:r>
          </w:p>
        </w:tc>
        <w:tc>
          <w:tcPr>
            <w:tcW w:w="1530" w:type="dxa"/>
            <w:shd w:val="clear" w:color="auto" w:fill="auto"/>
          </w:tcPr>
          <w:p w:rsidR="00214F61" w:rsidRPr="001C68A7" w:rsidRDefault="00214F61" w:rsidP="00214F61">
            <w:pPr>
              <w:rPr>
                <w:rFonts w:ascii="HGPｺﾞｼｯｸM" w:eastAsia="HGPｺﾞｼｯｸM" w:hAnsi="ＭＳ ゴシック"/>
              </w:rPr>
            </w:pPr>
          </w:p>
        </w:tc>
      </w:tr>
      <w:tr w:rsidR="00214F61" w:rsidRPr="001C68A7" w:rsidTr="00214F61">
        <w:trPr>
          <w:trHeight w:val="853"/>
        </w:trPr>
        <w:tc>
          <w:tcPr>
            <w:tcW w:w="9072" w:type="dxa"/>
            <w:gridSpan w:val="3"/>
            <w:shd w:val="clear" w:color="auto" w:fill="auto"/>
          </w:tcPr>
          <w:p w:rsidR="00214F61" w:rsidRPr="001C68A7" w:rsidRDefault="00214F61" w:rsidP="00214F61">
            <w:pPr>
              <w:ind w:firstLineChars="400" w:firstLine="917"/>
              <w:rPr>
                <w:rFonts w:ascii="HGPｺﾞｼｯｸM" w:eastAsia="HGPｺﾞｼｯｸM" w:hAnsi="ＭＳ ゴシック"/>
                <w:szCs w:val="24"/>
              </w:rPr>
            </w:pPr>
            <w:r>
              <w:rPr>
                <w:noProof/>
              </w:rPr>
              <mc:AlternateContent>
                <mc:Choice Requires="wpg">
                  <w:drawing>
                    <wp:anchor distT="0" distB="0" distL="114300" distR="114300" simplePos="0" relativeHeight="251810816" behindDoc="0" locked="0" layoutInCell="1" allowOverlap="1" wp14:anchorId="551E8F14" wp14:editId="1063CF8E">
                      <wp:simplePos x="0" y="0"/>
                      <wp:positionH relativeFrom="column">
                        <wp:posOffset>19685</wp:posOffset>
                      </wp:positionH>
                      <wp:positionV relativeFrom="paragraph">
                        <wp:posOffset>55880</wp:posOffset>
                      </wp:positionV>
                      <wp:extent cx="609600" cy="409575"/>
                      <wp:effectExtent l="635" t="8255" r="0" b="29845"/>
                      <wp:wrapNone/>
                      <wp:docPr id="33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409575"/>
                                <a:chOff x="1557" y="2220"/>
                                <a:chExt cx="960" cy="645"/>
                              </a:xfrm>
                            </wpg:grpSpPr>
                            <wps:wsp>
                              <wps:cNvPr id="334" name="円/楕円 345"/>
                              <wps:cNvSpPr>
                                <a:spLocks noChangeArrowheads="1"/>
                              </wps:cNvSpPr>
                              <wps:spPr bwMode="auto">
                                <a:xfrm>
                                  <a:off x="1632" y="2220"/>
                                  <a:ext cx="659" cy="645"/>
                                </a:xfrm>
                                <a:prstGeom prst="ellipse">
                                  <a:avLst/>
                                </a:prstGeom>
                                <a:gradFill rotWithShape="1">
                                  <a:gsLst>
                                    <a:gs pos="0">
                                      <a:srgbClr val="FFFF99"/>
                                    </a:gs>
                                    <a:gs pos="100000">
                                      <a:srgbClr val="EC7D02"/>
                                    </a:gs>
                                  </a:gsLst>
                                  <a:path path="shape">
                                    <a:fillToRect l="100000" t="100000"/>
                                  </a:path>
                                </a:gradFill>
                                <a:ln>
                                  <a:noFill/>
                                </a:ln>
                                <a:effectLst>
                                  <a:outerShdw dist="35921" dir="2700000" algn="ctr" rotWithShape="0">
                                    <a:srgbClr val="808080"/>
                                  </a:outerShdw>
                                </a:effectLst>
                                <a:extLst>
                                  <a:ext uri="{91240B29-F687-4F45-9708-019B960494DF}">
                                    <a14:hiddenLine xmlns:a14="http://schemas.microsoft.com/office/drawing/2010/main" w="3175" algn="ctr">
                                      <a:solidFill>
                                        <a:srgbClr val="000000"/>
                                      </a:solidFill>
                                      <a:round/>
                                      <a:headEnd/>
                                      <a:tailEnd/>
                                    </a14:hiddenLine>
                                  </a:ext>
                                </a:extLst>
                              </wps:spPr>
                              <wps:txbx>
                                <w:txbxContent>
                                  <w:p w:rsidR="008B297F" w:rsidRDefault="008B297F" w:rsidP="00214F61">
                                    <w:pPr>
                                      <w:jc w:val="center"/>
                                    </w:pPr>
                                  </w:p>
                                </w:txbxContent>
                              </wps:txbx>
                              <wps:bodyPr rot="0" vert="horz" wrap="square" lIns="91440" tIns="45720" rIns="91440" bIns="45720" anchor="ctr" anchorCtr="0" upright="1">
                                <a:noAutofit/>
                              </wps:bodyPr>
                            </wps:wsp>
                            <wps:wsp>
                              <wps:cNvPr id="335" name="テキスト ボックス 346"/>
                              <wps:cNvSpPr txBox="1">
                                <a:spLocks noChangeArrowheads="1"/>
                              </wps:cNvSpPr>
                              <wps:spPr bwMode="auto">
                                <a:xfrm>
                                  <a:off x="1557" y="2265"/>
                                  <a:ext cx="96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E8F14" id="Group 134" o:spid="_x0000_s1187" style="position:absolute;left:0;text-align:left;margin-left:1.55pt;margin-top:4.4pt;width:48pt;height:32.25pt;z-index:251810816" coordorigin="1557,2220" coordsize="96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">
                      <v:oval id="円/楕円 345" o:spid="_x0000_s1188" style="position:absolute;left:1632;top:2220;width:659;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" fillcolor="#ff9" stroked="f" strokeweight=".25pt">
                        <v:fill color2="#ec7d02" rotate="t" focusposition="1,1" focussize="" focus="100%" type="gradientRadial"/>
                        <v:shadow on="t"/>
                        <v:textbox>
                          <w:txbxContent>
                            <w:p w:rsidR="008B297F" w:rsidRDefault="008B297F" w:rsidP="00214F61">
                              <w:pPr>
                                <w:jc w:val="center"/>
                              </w:pPr>
                            </w:p>
                          </w:txbxContent>
                        </v:textbox>
                      </v:oval>
                      <v:shape id="テキスト ボックス 346" o:spid="_x0000_s1189" type="#_x0000_t202" style="position:absolute;left:1557;top:2265;width:96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1C68A7">
              <w:rPr>
                <w:rFonts w:ascii="HGPｺﾞｼｯｸM" w:eastAsia="HGPｺﾞｼｯｸM" w:hAnsi="ＭＳ ゴシック" w:hint="eastAsia"/>
                <w:szCs w:val="24"/>
              </w:rPr>
              <w:t>・施設等の汚染やごみに由来する食品への細菌等の汚染を防止する。</w:t>
            </w:r>
          </w:p>
          <w:p w:rsidR="00214F61" w:rsidRPr="001C68A7" w:rsidRDefault="00214F61" w:rsidP="00214F61">
            <w:pPr>
              <w:ind w:firstLineChars="400" w:firstLine="917"/>
              <w:rPr>
                <w:rFonts w:ascii="HGPｺﾞｼｯｸM" w:eastAsia="HGPｺﾞｼｯｸM"/>
              </w:rPr>
            </w:pPr>
            <w:r w:rsidRPr="001C68A7">
              <w:rPr>
                <w:rFonts w:ascii="HGPｺﾞｼｯｸM" w:eastAsia="HGPｺﾞｼｯｸM" w:hAnsi="ＭＳ ゴシック" w:hint="eastAsia"/>
                <w:szCs w:val="24"/>
              </w:rPr>
              <w:t>・卸売場の乱雑な管理による異物混入を防止する。</w:t>
            </w:r>
          </w:p>
        </w:tc>
      </w:tr>
    </w:tbl>
    <w:p w:rsidR="00214F61" w:rsidRPr="004A4EDC" w:rsidRDefault="00214F61" w:rsidP="00214F61">
      <w:pPr>
        <w:rPr>
          <w:rFonts w:ascii="HGPｺﾞｼｯｸM" w:eastAsia="HGPｺﾞｼｯｸM"/>
        </w:rPr>
      </w:pPr>
    </w:p>
    <w:p w:rsidR="00214F61" w:rsidRPr="009621CF" w:rsidRDefault="00214F61" w:rsidP="00214F61">
      <w:pPr>
        <w:spacing w:line="480" w:lineRule="auto"/>
        <w:rPr>
          <w:rFonts w:ascii="HGPｺﾞｼｯｸM" w:eastAsia="HGPｺﾞｼｯｸM"/>
          <w:b/>
          <w:sz w:val="28"/>
          <w:szCs w:val="28"/>
        </w:rPr>
      </w:pPr>
      <w:r w:rsidRPr="009621CF">
        <w:rPr>
          <w:rFonts w:ascii="HGPｺﾞｼｯｸM" w:eastAsia="HGPｺﾞｼｯｸM" w:hint="eastAsia"/>
          <w:b/>
          <w:sz w:val="28"/>
          <w:szCs w:val="28"/>
        </w:rPr>
        <w:t>１　清掃・洗浄</w:t>
      </w:r>
    </w:p>
    <w:p w:rsidR="00214F61" w:rsidRPr="009621CF" w:rsidRDefault="00214F61" w:rsidP="00214F61">
      <w:pPr>
        <w:rPr>
          <w:rFonts w:ascii="HGPｺﾞｼｯｸM" w:eastAsia="HGPｺﾞｼｯｸM"/>
        </w:rPr>
      </w:pPr>
      <w:r w:rsidRPr="009621CF">
        <w:rPr>
          <w:rFonts w:ascii="HGPｺﾞｼｯｸM" w:eastAsia="HGPｺﾞｼｯｸM" w:hint="eastAsia"/>
        </w:rPr>
        <w:t>（１）清掃・洗浄方法</w:t>
      </w:r>
    </w:p>
    <w:p w:rsidR="00214F61" w:rsidRPr="009621CF" w:rsidRDefault="00214F61" w:rsidP="00214F61">
      <w:pPr>
        <w:ind w:firstLineChars="150" w:firstLine="344"/>
        <w:rPr>
          <w:rFonts w:ascii="HGPｺﾞｼｯｸM" w:eastAsia="HGPｺﾞｼｯｸM"/>
        </w:rPr>
      </w:pPr>
      <w:r w:rsidRPr="009621CF">
        <w:rPr>
          <w:rFonts w:ascii="HGPｺﾞｼｯｸM" w:eastAsia="HGPｺﾞｼｯｸM" w:hint="eastAsia"/>
        </w:rPr>
        <w:t>別紙「清掃・洗浄、メンテナンス手順書」のとおり</w:t>
      </w:r>
    </w:p>
    <w:p w:rsidR="00214F61" w:rsidRPr="009621CF" w:rsidRDefault="00214F61" w:rsidP="00214F61">
      <w:pPr>
        <w:rPr>
          <w:rFonts w:ascii="HGPｺﾞｼｯｸM" w:eastAsia="HGPｺﾞｼｯｸM"/>
        </w:rPr>
      </w:pPr>
      <w:r w:rsidRPr="009621CF">
        <w:rPr>
          <w:rFonts w:ascii="HGPｺﾞｼｯｸM" w:eastAsia="HGPｺﾞｼｯｸM" w:hint="eastAsia"/>
        </w:rPr>
        <w:t>（２）清掃・洗浄に関する注意点</w:t>
      </w:r>
    </w:p>
    <w:p w:rsidR="00214F61" w:rsidRDefault="00214F61" w:rsidP="00214F61">
      <w:pPr>
        <w:ind w:leftChars="100" w:left="687" w:hangingChars="200" w:hanging="458"/>
        <w:rPr>
          <w:rFonts w:ascii="HGPｺﾞｼｯｸM" w:eastAsia="HGPｺﾞｼｯｸM"/>
          <w:szCs w:val="24"/>
        </w:rPr>
      </w:pPr>
      <w:r w:rsidRPr="009621CF">
        <w:rPr>
          <w:rFonts w:ascii="HGPｺﾞｼｯｸM" w:eastAsia="HGPｺﾞｼｯｸM" w:hint="eastAsia"/>
          <w:szCs w:val="24"/>
        </w:rPr>
        <w:t>ア　清掃・洗浄時に水や薬剤を使用する場合、商品を汚染しないよう、すべての商品</w:t>
      </w:r>
    </w:p>
    <w:p w:rsidR="00214F61" w:rsidRPr="009621CF" w:rsidRDefault="00214F61" w:rsidP="00214F61">
      <w:pPr>
        <w:ind w:leftChars="250" w:left="688" w:hangingChars="50" w:hanging="115"/>
        <w:rPr>
          <w:rFonts w:ascii="HGPｺﾞｼｯｸM" w:eastAsia="HGPｺﾞｼｯｸM"/>
          <w:szCs w:val="24"/>
        </w:rPr>
      </w:pPr>
      <w:r w:rsidRPr="009621CF">
        <w:rPr>
          <w:rFonts w:ascii="HGPｺﾞｼｯｸM" w:eastAsia="HGPｺﾞｼｯｸM" w:hint="eastAsia"/>
          <w:szCs w:val="24"/>
        </w:rPr>
        <w:t>の搬出後に実施するか、商品にカバーをして実施する。</w:t>
      </w:r>
    </w:p>
    <w:p w:rsidR="00214F61" w:rsidRPr="009621CF" w:rsidRDefault="00214F61" w:rsidP="00214F61">
      <w:pPr>
        <w:ind w:left="688" w:hangingChars="300" w:hanging="688"/>
        <w:rPr>
          <w:rFonts w:ascii="HGPｺﾞｼｯｸM" w:eastAsia="HGPｺﾞｼｯｸM"/>
          <w:szCs w:val="24"/>
        </w:rPr>
      </w:pPr>
      <w:r w:rsidRPr="009621CF">
        <w:rPr>
          <w:rFonts w:ascii="HGPｺﾞｼｯｸM" w:eastAsia="HGPｺﾞｼｯｸM" w:hint="eastAsia"/>
          <w:szCs w:val="24"/>
        </w:rPr>
        <w:t xml:space="preserve">　イ　洗浄剤等の薬剤を使用する場合は、薬剤メーカーによる使用方法の指示に従う。</w:t>
      </w:r>
    </w:p>
    <w:p w:rsidR="00214F61" w:rsidRPr="009621CF" w:rsidRDefault="00214F61" w:rsidP="00214F61">
      <w:pPr>
        <w:ind w:left="688" w:hangingChars="300" w:hanging="688"/>
        <w:rPr>
          <w:rFonts w:ascii="HGPｺﾞｼｯｸM" w:eastAsia="HGPｺﾞｼｯｸM"/>
        </w:rPr>
      </w:pPr>
    </w:p>
    <w:p w:rsidR="00214F61" w:rsidRPr="009621CF" w:rsidRDefault="00214F61" w:rsidP="00214F61">
      <w:pPr>
        <w:spacing w:line="480" w:lineRule="auto"/>
        <w:ind w:left="901" w:hangingChars="300" w:hanging="901"/>
        <w:rPr>
          <w:rFonts w:ascii="HGPｺﾞｼｯｸM" w:eastAsia="HGPｺﾞｼｯｸM"/>
          <w:b/>
          <w:sz w:val="28"/>
          <w:szCs w:val="28"/>
        </w:rPr>
      </w:pPr>
      <w:r w:rsidRPr="009621CF">
        <w:rPr>
          <w:rFonts w:ascii="HGPｺﾞｼｯｸM" w:eastAsia="HGPｺﾞｼｯｸM" w:hint="eastAsia"/>
          <w:b/>
          <w:sz w:val="28"/>
          <w:szCs w:val="28"/>
        </w:rPr>
        <w:t>２　整理整頓</w:t>
      </w:r>
    </w:p>
    <w:p w:rsidR="00214F61" w:rsidRPr="009621CF" w:rsidRDefault="00214F61" w:rsidP="00214F61">
      <w:pPr>
        <w:ind w:left="458" w:hangingChars="200" w:hanging="458"/>
        <w:rPr>
          <w:rFonts w:ascii="HGPｺﾞｼｯｸM" w:eastAsia="HGPｺﾞｼｯｸM"/>
        </w:rPr>
      </w:pPr>
      <w:r w:rsidRPr="009621CF">
        <w:rPr>
          <w:rFonts w:ascii="HGPｺﾞｼｯｸM" w:eastAsia="HGPｺﾞｼｯｸM" w:hint="eastAsia"/>
        </w:rPr>
        <w:t>（１）陳列場所には、ごみや不要な物品を放置しない。</w:t>
      </w:r>
    </w:p>
    <w:p w:rsidR="00214F61" w:rsidRDefault="00214F61" w:rsidP="00214F61">
      <w:pPr>
        <w:ind w:left="688" w:hangingChars="300" w:hanging="688"/>
        <w:rPr>
          <w:rFonts w:ascii="HGPｺﾞｼｯｸM" w:eastAsia="HGPｺﾞｼｯｸM"/>
        </w:rPr>
      </w:pPr>
      <w:r w:rsidRPr="009621CF">
        <w:rPr>
          <w:rFonts w:ascii="HGPｺﾞｼｯｸM" w:eastAsia="HGPｺﾞｼｯｸM" w:hint="eastAsia"/>
        </w:rPr>
        <w:t>（２）器具、清掃用具、薬剤等は次のとおり所定の場所に保管し、常に卸売場内を整頓</w:t>
      </w:r>
    </w:p>
    <w:p w:rsidR="00214F61" w:rsidRPr="009621CF" w:rsidRDefault="00214F61" w:rsidP="00214F61">
      <w:pPr>
        <w:ind w:leftChars="150" w:left="688" w:hangingChars="150" w:hanging="344"/>
        <w:rPr>
          <w:rFonts w:ascii="HGPｺﾞｼｯｸM" w:eastAsia="HGPｺﾞｼｯｸM"/>
        </w:rPr>
      </w:pPr>
      <w:r w:rsidRPr="009621CF">
        <w:rPr>
          <w:rFonts w:ascii="HGPｺﾞｼｯｸM" w:eastAsia="HGPｺﾞｼｯｸM" w:hint="eastAsia"/>
        </w:rPr>
        <w:t>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60"/>
        <w:gridCol w:w="5811"/>
      </w:tblGrid>
      <w:tr w:rsidR="00214F61" w:rsidRPr="009621CF" w:rsidTr="00214F61">
        <w:trPr>
          <w:trHeight w:val="397"/>
        </w:trPr>
        <w:tc>
          <w:tcPr>
            <w:tcW w:w="1701" w:type="dxa"/>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器具等</w:t>
            </w:r>
          </w:p>
        </w:tc>
        <w:tc>
          <w:tcPr>
            <w:tcW w:w="1560" w:type="dxa"/>
            <w:tcBorders>
              <w:bottom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保管場所</w:t>
            </w:r>
          </w:p>
        </w:tc>
        <w:tc>
          <w:tcPr>
            <w:tcW w:w="5811" w:type="dxa"/>
            <w:tcBorders>
              <w:bottom w:val="single" w:sz="4" w:space="0" w:color="auto"/>
            </w:tcBorders>
            <w:shd w:val="clear" w:color="auto" w:fill="EAF1DD" w:themeFill="accent3" w:themeFillTint="33"/>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保管時の注意点</w:t>
            </w:r>
          </w:p>
        </w:tc>
      </w:tr>
      <w:tr w:rsidR="00214F61" w:rsidRPr="009621CF" w:rsidTr="00214F61">
        <w:trPr>
          <w:trHeight w:val="709"/>
        </w:trPr>
        <w:tc>
          <w:tcPr>
            <w:tcW w:w="1701" w:type="dxa"/>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器具</w:t>
            </w:r>
          </w:p>
        </w:tc>
        <w:tc>
          <w:tcPr>
            <w:tcW w:w="1560" w:type="dxa"/>
            <w:tcBorders>
              <w:right w:val="single" w:sz="4" w:space="0" w:color="auto"/>
            </w:tcBorders>
            <w:shd w:val="clear" w:color="auto" w:fill="FFFF00"/>
            <w:vAlign w:val="center"/>
          </w:tcPr>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卸売場内の用具箱</w:t>
            </w:r>
          </w:p>
        </w:tc>
        <w:tc>
          <w:tcPr>
            <w:tcW w:w="5811" w:type="dxa"/>
            <w:tcBorders>
              <w:right w:val="single" w:sz="4" w:space="0" w:color="auto"/>
            </w:tcBorders>
            <w:vAlign w:val="center"/>
          </w:tcPr>
          <w:p w:rsidR="00214F61" w:rsidRDefault="00214F61" w:rsidP="00214F61">
            <w:pPr>
              <w:spacing w:line="300" w:lineRule="exact"/>
              <w:ind w:left="229" w:hangingChars="100" w:hanging="229"/>
              <w:rPr>
                <w:rFonts w:ascii="HGPｺﾞｼｯｸM" w:eastAsia="HGPｺﾞｼｯｸM"/>
                <w:szCs w:val="24"/>
              </w:rPr>
            </w:pPr>
            <w:r w:rsidRPr="009621CF">
              <w:rPr>
                <w:rFonts w:ascii="HGPｺﾞｼｯｸM" w:eastAsia="HGPｺﾞｼｯｸM" w:hint="eastAsia"/>
                <w:szCs w:val="24"/>
              </w:rPr>
              <w:t>・昆虫等による汚染を防止するため棚の戸は開放しな</w:t>
            </w:r>
          </w:p>
          <w:p w:rsidR="00214F61" w:rsidRPr="009621CF" w:rsidRDefault="00214F61" w:rsidP="00214F61">
            <w:pPr>
              <w:spacing w:line="300" w:lineRule="exact"/>
              <w:ind w:leftChars="50" w:left="230" w:hangingChars="50" w:hanging="115"/>
              <w:rPr>
                <w:rFonts w:ascii="HGPｺﾞｼｯｸM" w:eastAsia="HGPｺﾞｼｯｸM"/>
                <w:szCs w:val="24"/>
              </w:rPr>
            </w:pPr>
            <w:r w:rsidRPr="009621CF">
              <w:rPr>
                <w:rFonts w:ascii="HGPｺﾞｼｯｸM" w:eastAsia="HGPｺﾞｼｯｸM" w:hint="eastAsia"/>
                <w:szCs w:val="24"/>
              </w:rPr>
              <w:t>い。</w:t>
            </w:r>
          </w:p>
        </w:tc>
      </w:tr>
      <w:tr w:rsidR="00214F61" w:rsidRPr="009621CF" w:rsidTr="00214F61">
        <w:trPr>
          <w:trHeight w:val="1967"/>
        </w:trPr>
        <w:tc>
          <w:tcPr>
            <w:tcW w:w="1701" w:type="dxa"/>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清掃用具</w:t>
            </w:r>
          </w:p>
        </w:tc>
        <w:tc>
          <w:tcPr>
            <w:tcW w:w="1560" w:type="dxa"/>
            <w:tcBorders>
              <w:right w:val="single" w:sz="4" w:space="0" w:color="auto"/>
            </w:tcBorders>
            <w:shd w:val="clear" w:color="auto" w:fill="FFFF00"/>
            <w:vAlign w:val="center"/>
          </w:tcPr>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卸売場内の清掃用具入れ</w:t>
            </w:r>
          </w:p>
        </w:tc>
        <w:tc>
          <w:tcPr>
            <w:tcW w:w="5811" w:type="dxa"/>
            <w:tcBorders>
              <w:right w:val="single" w:sz="4" w:space="0" w:color="auto"/>
            </w:tcBorders>
            <w:vAlign w:val="center"/>
          </w:tcPr>
          <w:p w:rsidR="00214F61" w:rsidRDefault="00214F61" w:rsidP="00214F61">
            <w:pPr>
              <w:spacing w:line="300" w:lineRule="exact"/>
              <w:ind w:left="229" w:hangingChars="100" w:hanging="229"/>
              <w:rPr>
                <w:rFonts w:ascii="HGPｺﾞｼｯｸM" w:eastAsia="HGPｺﾞｼｯｸM" w:hAnsi="ＭＳ ゴシック"/>
                <w:szCs w:val="24"/>
              </w:rPr>
            </w:pPr>
            <w:r w:rsidRPr="009621CF">
              <w:rPr>
                <w:rFonts w:ascii="HGPｺﾞｼｯｸM" w:eastAsia="HGPｺﾞｼｯｸM" w:hAnsi="ＭＳ ゴシック" w:hint="eastAsia"/>
                <w:szCs w:val="24"/>
              </w:rPr>
              <w:t>・用途や使用場所別に分けた清掃用具は接触しない</w:t>
            </w:r>
          </w:p>
          <w:p w:rsidR="00214F61" w:rsidRPr="009621CF" w:rsidRDefault="00214F61" w:rsidP="00214F61">
            <w:pPr>
              <w:spacing w:line="300" w:lineRule="exact"/>
              <w:ind w:leftChars="50" w:left="230" w:hangingChars="50" w:hanging="115"/>
              <w:rPr>
                <w:rFonts w:ascii="HGPｺﾞｼｯｸM" w:eastAsia="HGPｺﾞｼｯｸM" w:hAnsi="ＭＳ ゴシック"/>
                <w:szCs w:val="24"/>
              </w:rPr>
            </w:pPr>
            <w:r w:rsidRPr="009621CF">
              <w:rPr>
                <w:rFonts w:ascii="HGPｺﾞｼｯｸM" w:eastAsia="HGPｺﾞｼｯｸM" w:hAnsi="ＭＳ ゴシック" w:hint="eastAsia"/>
                <w:szCs w:val="24"/>
              </w:rPr>
              <w:t>ように保管する。</w:t>
            </w:r>
          </w:p>
          <w:p w:rsidR="00214F61" w:rsidRDefault="00214F61" w:rsidP="00214F61">
            <w:pPr>
              <w:spacing w:line="300" w:lineRule="exact"/>
              <w:ind w:left="229" w:hangingChars="100" w:hanging="229"/>
              <w:rPr>
                <w:rFonts w:ascii="HGPｺﾞｼｯｸM" w:eastAsia="HGPｺﾞｼｯｸM" w:hAnsi="ＭＳ ゴシック"/>
                <w:szCs w:val="24"/>
              </w:rPr>
            </w:pPr>
            <w:r w:rsidRPr="009621CF">
              <w:rPr>
                <w:rFonts w:ascii="HGPｺﾞｼｯｸM" w:eastAsia="HGPｺﾞｼｯｸM" w:hAnsi="ＭＳ ゴシック" w:hint="eastAsia"/>
                <w:szCs w:val="24"/>
              </w:rPr>
              <w:t>・清掃に水を使う場合の清掃用具（デッキブラシ、モッ</w:t>
            </w:r>
          </w:p>
          <w:p w:rsidR="00214F61" w:rsidRDefault="00214F61" w:rsidP="00214F61">
            <w:pPr>
              <w:spacing w:line="300" w:lineRule="exact"/>
              <w:ind w:leftChars="50" w:left="230" w:hangingChars="50" w:hanging="115"/>
              <w:rPr>
                <w:rFonts w:ascii="HGPｺﾞｼｯｸM" w:eastAsia="HGPｺﾞｼｯｸM" w:hAnsi="ＭＳ ゴシック"/>
                <w:szCs w:val="24"/>
              </w:rPr>
            </w:pPr>
            <w:r w:rsidRPr="009621CF">
              <w:rPr>
                <w:rFonts w:ascii="HGPｺﾞｼｯｸM" w:eastAsia="HGPｺﾞｼｯｸM" w:hAnsi="ＭＳ ゴシック" w:hint="eastAsia"/>
                <w:szCs w:val="24"/>
              </w:rPr>
              <w:t>プ等）は使用後、洗浄したうえで、乾燥しやすいよう</w:t>
            </w:r>
          </w:p>
          <w:p w:rsidR="00214F61" w:rsidRPr="009621CF" w:rsidRDefault="00214F61" w:rsidP="00214F61">
            <w:pPr>
              <w:spacing w:line="300" w:lineRule="exact"/>
              <w:ind w:leftChars="50" w:left="230" w:hangingChars="50" w:hanging="115"/>
              <w:rPr>
                <w:rFonts w:ascii="HGPｺﾞｼｯｸM" w:eastAsia="HGPｺﾞｼｯｸM" w:hAnsi="ＭＳ ゴシック"/>
                <w:szCs w:val="24"/>
              </w:rPr>
            </w:pPr>
            <w:r w:rsidRPr="009621CF">
              <w:rPr>
                <w:rFonts w:ascii="HGPｺﾞｼｯｸM" w:eastAsia="HGPｺﾞｼｯｸM" w:hAnsi="ＭＳ ゴシック" w:hint="eastAsia"/>
                <w:szCs w:val="24"/>
              </w:rPr>
              <w:t>吊るすなどして保管する。</w:t>
            </w:r>
          </w:p>
        </w:tc>
      </w:tr>
      <w:tr w:rsidR="00214F61" w:rsidRPr="009621CF" w:rsidTr="00214F61">
        <w:trPr>
          <w:trHeight w:val="1697"/>
        </w:trPr>
        <w:tc>
          <w:tcPr>
            <w:tcW w:w="1701" w:type="dxa"/>
            <w:tcBorders>
              <w:top w:val="single" w:sz="4" w:space="0" w:color="auto"/>
            </w:tcBorders>
            <w:vAlign w:val="center"/>
          </w:tcPr>
          <w:p w:rsidR="00214F61" w:rsidRPr="009621CF" w:rsidRDefault="00214F61" w:rsidP="00214F61">
            <w:pPr>
              <w:ind w:rightChars="-38" w:right="-87"/>
              <w:jc w:val="center"/>
              <w:rPr>
                <w:rFonts w:ascii="HGPｺﾞｼｯｸM" w:eastAsia="HGPｺﾞｼｯｸM"/>
                <w:szCs w:val="24"/>
              </w:rPr>
            </w:pPr>
            <w:r w:rsidRPr="009621CF">
              <w:rPr>
                <w:rFonts w:ascii="HGPｺﾞｼｯｸM" w:eastAsia="HGPｺﾞｼｯｸM" w:hint="eastAsia"/>
                <w:szCs w:val="24"/>
              </w:rPr>
              <w:t>薬剤類</w:t>
            </w:r>
          </w:p>
        </w:tc>
        <w:tc>
          <w:tcPr>
            <w:tcW w:w="1560" w:type="dxa"/>
            <w:tcBorders>
              <w:top w:val="single" w:sz="4" w:space="0" w:color="auto"/>
            </w:tcBorders>
            <w:shd w:val="clear" w:color="auto" w:fill="FFFF00"/>
            <w:vAlign w:val="center"/>
          </w:tcPr>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卸売場内の薬剤保管庫</w:t>
            </w:r>
          </w:p>
        </w:tc>
        <w:tc>
          <w:tcPr>
            <w:tcW w:w="5811" w:type="dxa"/>
            <w:tcBorders>
              <w:top w:val="single" w:sz="4" w:space="0" w:color="auto"/>
            </w:tcBorders>
            <w:vAlign w:val="center"/>
          </w:tcPr>
          <w:p w:rsidR="00214F61" w:rsidRDefault="00214F61" w:rsidP="00214F61">
            <w:pPr>
              <w:spacing w:line="300" w:lineRule="exact"/>
              <w:ind w:left="229" w:hangingChars="100" w:hanging="229"/>
              <w:rPr>
                <w:rFonts w:ascii="HGPｺﾞｼｯｸM" w:eastAsia="HGPｺﾞｼｯｸM"/>
                <w:szCs w:val="24"/>
              </w:rPr>
            </w:pPr>
            <w:r w:rsidRPr="009621CF">
              <w:rPr>
                <w:rFonts w:ascii="HGPｺﾞｼｯｸM" w:eastAsia="HGPｺﾞｼｯｸM" w:hint="eastAsia"/>
                <w:szCs w:val="24"/>
              </w:rPr>
              <w:t>・誤使用を避けるため、小分けはしない。やむを得ず小</w:t>
            </w:r>
          </w:p>
          <w:p w:rsidR="00214F61" w:rsidRDefault="00214F61" w:rsidP="00214F61">
            <w:pPr>
              <w:spacing w:line="300" w:lineRule="exact"/>
              <w:ind w:leftChars="50" w:left="230" w:hangingChars="50" w:hanging="115"/>
              <w:rPr>
                <w:rFonts w:ascii="HGPｺﾞｼｯｸM" w:eastAsia="HGPｺﾞｼｯｸM"/>
                <w:szCs w:val="24"/>
              </w:rPr>
            </w:pPr>
            <w:r w:rsidRPr="009621CF">
              <w:rPr>
                <w:rFonts w:ascii="HGPｺﾞｼｯｸM" w:eastAsia="HGPｺﾞｼｯｸM" w:hint="eastAsia"/>
                <w:szCs w:val="24"/>
              </w:rPr>
              <w:t>分けする場合又は詰め替える場合は、容器に分かり</w:t>
            </w:r>
          </w:p>
          <w:p w:rsidR="00214F61" w:rsidRPr="009621CF" w:rsidRDefault="00214F61" w:rsidP="00214F61">
            <w:pPr>
              <w:spacing w:line="300" w:lineRule="exact"/>
              <w:ind w:leftChars="50" w:left="230" w:hangingChars="50" w:hanging="115"/>
              <w:rPr>
                <w:rFonts w:ascii="HGPｺﾞｼｯｸM" w:eastAsia="HGPｺﾞｼｯｸM"/>
                <w:szCs w:val="24"/>
              </w:rPr>
            </w:pPr>
            <w:r w:rsidRPr="009621CF">
              <w:rPr>
                <w:rFonts w:ascii="HGPｺﾞｼｯｸM" w:eastAsia="HGPｺﾞｼｯｸM" w:hint="eastAsia"/>
                <w:szCs w:val="24"/>
              </w:rPr>
              <w:t>やすく内容物の名称を表示する。</w:t>
            </w:r>
          </w:p>
        </w:tc>
      </w:tr>
    </w:tbl>
    <w:p w:rsidR="00214F61" w:rsidRPr="009621CF" w:rsidRDefault="00214F61" w:rsidP="00214F61">
      <w:pPr>
        <w:rPr>
          <w:rFonts w:ascii="HGPｺﾞｼｯｸM" w:eastAsia="HGPｺﾞｼｯｸM"/>
        </w:rPr>
      </w:pPr>
    </w:p>
    <w:p w:rsidR="00214F61" w:rsidRPr="009621CF" w:rsidRDefault="00214F61" w:rsidP="00214F61">
      <w:pPr>
        <w:rPr>
          <w:rFonts w:ascii="HGPｺﾞｼｯｸM" w:eastAsia="HGPｺﾞｼｯｸM"/>
        </w:rPr>
      </w:pPr>
    </w:p>
    <w:p w:rsidR="00214F61" w:rsidRDefault="00214F61" w:rsidP="00214F61">
      <w:pPr>
        <w:rPr>
          <w:rFonts w:ascii="HGPｺﾞｼｯｸM" w:eastAsia="HGPｺﾞｼｯｸM"/>
        </w:rPr>
      </w:pPr>
    </w:p>
    <w:tbl>
      <w:tblPr>
        <w:tblStyle w:val="9"/>
        <w:tblW w:w="9072" w:type="dxa"/>
        <w:tblInd w:w="108" w:type="dxa"/>
        <w:tblLook w:val="04A0" w:firstRow="1" w:lastRow="0" w:firstColumn="1" w:lastColumn="0" w:noHBand="0" w:noVBand="1"/>
      </w:tblPr>
      <w:tblGrid>
        <w:gridCol w:w="5953"/>
        <w:gridCol w:w="3119"/>
      </w:tblGrid>
      <w:tr w:rsidR="00214F61" w:rsidTr="00214F61">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使用する薬剤の種類</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保管場所</w:t>
            </w:r>
          </w:p>
        </w:tc>
      </w:tr>
      <w:tr w:rsidR="00214F61" w:rsidTr="00214F61">
        <w:tc>
          <w:tcPr>
            <w:tcW w:w="5953"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（例）次亜塩素酸ナトリウム</w:t>
            </w:r>
          </w:p>
        </w:tc>
        <w:tc>
          <w:tcPr>
            <w:tcW w:w="3119"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薬剤保管用棚</w:t>
            </w: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bl>
    <w:p w:rsidR="00214F61" w:rsidRDefault="00214F61" w:rsidP="00214F61">
      <w:pPr>
        <w:rPr>
          <w:rFonts w:ascii="HGPｺﾞｼｯｸM" w:eastAsia="HGPｺﾞｼｯｸM"/>
          <w:b/>
          <w:sz w:val="28"/>
          <w:szCs w:val="28"/>
        </w:rPr>
      </w:pPr>
    </w:p>
    <w:p w:rsidR="00214F61" w:rsidRPr="00370495" w:rsidRDefault="00214F61" w:rsidP="00214F61">
      <w:pPr>
        <w:spacing w:line="360" w:lineRule="auto"/>
        <w:rPr>
          <w:rFonts w:ascii="HGPｺﾞｼｯｸM" w:eastAsia="HGPｺﾞｼｯｸM"/>
          <w:b/>
          <w:sz w:val="28"/>
          <w:szCs w:val="28"/>
        </w:rPr>
      </w:pPr>
      <w:r w:rsidRPr="00370495">
        <w:rPr>
          <w:rFonts w:ascii="HGPｺﾞｼｯｸM" w:eastAsia="HGPｺﾞｼｯｸM" w:hint="eastAsia"/>
          <w:b/>
          <w:sz w:val="28"/>
          <w:szCs w:val="28"/>
        </w:rPr>
        <w:t>３　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2977"/>
        <w:gridCol w:w="2409"/>
      </w:tblGrid>
      <w:tr w:rsidR="00214F61" w:rsidRPr="009621CF" w:rsidTr="00214F61">
        <w:trPr>
          <w:trHeight w:val="397"/>
        </w:trPr>
        <w:tc>
          <w:tcPr>
            <w:tcW w:w="3686" w:type="dxa"/>
            <w:gridSpan w:val="2"/>
            <w:tcBorders>
              <w:bottom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廃棄物の分類</w:t>
            </w:r>
          </w:p>
        </w:tc>
        <w:tc>
          <w:tcPr>
            <w:tcW w:w="2977" w:type="dxa"/>
            <w:tcBorders>
              <w:bottom w:val="single" w:sz="4" w:space="0" w:color="auto"/>
            </w:tcBorders>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一時保管方法</w:t>
            </w:r>
          </w:p>
        </w:tc>
        <w:tc>
          <w:tcPr>
            <w:tcW w:w="2409" w:type="dxa"/>
            <w:tcBorders>
              <w:bottom w:val="single" w:sz="4" w:space="0" w:color="auto"/>
            </w:tcBorders>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排出方法</w:t>
            </w:r>
          </w:p>
        </w:tc>
      </w:tr>
      <w:tr w:rsidR="00214F61" w:rsidRPr="009621CF" w:rsidTr="00214F61">
        <w:tc>
          <w:tcPr>
            <w:tcW w:w="1418" w:type="dxa"/>
            <w:shd w:val="clear" w:color="auto" w:fill="FFFF00"/>
            <w:vAlign w:val="center"/>
          </w:tcPr>
          <w:p w:rsidR="00214F61" w:rsidRPr="009621CF" w:rsidRDefault="00214F61" w:rsidP="00214F61">
            <w:pPr>
              <w:jc w:val="left"/>
              <w:rPr>
                <w:rFonts w:ascii="HGPｺﾞｼｯｸM" w:eastAsia="HGPｺﾞｼｯｸM" w:hAnsi="ＭＳ ゴシック"/>
                <w:szCs w:val="24"/>
              </w:rPr>
            </w:pPr>
            <w:r w:rsidRPr="009621CF">
              <w:rPr>
                <w:rFonts w:ascii="HGPｺﾞｼｯｸM" w:eastAsia="HGPｺﾞｼｯｸM" w:hAnsi="ＭＳ ゴシック" w:hint="eastAsia"/>
                <w:szCs w:val="24"/>
              </w:rPr>
              <w:t>可燃ごみ</w:t>
            </w:r>
          </w:p>
        </w:tc>
        <w:tc>
          <w:tcPr>
            <w:tcW w:w="2268" w:type="dxa"/>
            <w:shd w:val="clear" w:color="auto" w:fill="FFFF00"/>
          </w:tcPr>
          <w:p w:rsidR="00214F61" w:rsidRPr="009621CF" w:rsidRDefault="00214F61" w:rsidP="00214F61">
            <w:pPr>
              <w:jc w:val="left"/>
              <w:rPr>
                <w:rFonts w:ascii="HGPｺﾞｼｯｸM" w:eastAsia="HGPｺﾞｼｯｸM" w:hAnsi="ＭＳ ゴシック"/>
                <w:szCs w:val="24"/>
              </w:rPr>
            </w:pPr>
            <w:r w:rsidRPr="009621CF">
              <w:rPr>
                <w:rFonts w:ascii="HGPｺﾞｼｯｸM" w:eastAsia="HGPｺﾞｼｯｸM" w:hAnsi="ＭＳ ゴシック" w:hint="eastAsia"/>
                <w:szCs w:val="24"/>
              </w:rPr>
              <w:t>生ごみ、木くず等</w:t>
            </w:r>
          </w:p>
        </w:tc>
        <w:tc>
          <w:tcPr>
            <w:tcW w:w="2977" w:type="dxa"/>
            <w:vMerge w:val="restart"/>
            <w:shd w:val="clear" w:color="auto" w:fill="FFFF00"/>
            <w:vAlign w:val="center"/>
          </w:tcPr>
          <w:p w:rsidR="00214F61" w:rsidRPr="009621CF" w:rsidRDefault="00214F61" w:rsidP="00214F61">
            <w:pPr>
              <w:spacing w:line="300" w:lineRule="exact"/>
              <w:ind w:left="115" w:hangingChars="50" w:hanging="115"/>
              <w:jc w:val="left"/>
              <w:rPr>
                <w:rFonts w:ascii="HGPｺﾞｼｯｸM" w:eastAsia="HGPｺﾞｼｯｸM" w:hAnsi="ＭＳ ゴシック"/>
                <w:szCs w:val="24"/>
              </w:rPr>
            </w:pPr>
            <w:r w:rsidRPr="009621CF">
              <w:rPr>
                <w:rFonts w:ascii="HGPｺﾞｼｯｸM" w:eastAsia="HGPｺﾞｼｯｸM" w:hAnsi="ＭＳ ゴシック" w:hint="eastAsia"/>
                <w:szCs w:val="24"/>
              </w:rPr>
              <w:t>・卸売場内の所定の場所又は容器に分別して一時保管する。</w:t>
            </w:r>
          </w:p>
          <w:p w:rsidR="00214F61" w:rsidRPr="009621CF" w:rsidRDefault="00214F61" w:rsidP="00214F61">
            <w:pPr>
              <w:spacing w:line="300" w:lineRule="exact"/>
              <w:ind w:left="115" w:hangingChars="50" w:hanging="115"/>
              <w:jc w:val="left"/>
              <w:rPr>
                <w:rFonts w:ascii="HGPｺﾞｼｯｸM" w:eastAsia="HGPｺﾞｼｯｸM" w:hAnsi="ＭＳ ゴシック"/>
                <w:szCs w:val="24"/>
              </w:rPr>
            </w:pPr>
            <w:r w:rsidRPr="009621CF">
              <w:rPr>
                <w:rFonts w:ascii="HGPｺﾞｼｯｸM" w:eastAsia="HGPｺﾞｼｯｸM" w:hAnsi="ＭＳ ゴシック" w:hint="eastAsia"/>
                <w:szCs w:val="24"/>
              </w:rPr>
              <w:t>・廃棄物の一時保管場所及びその周辺にごみが散乱しないよう整理する。</w:t>
            </w:r>
          </w:p>
        </w:tc>
        <w:tc>
          <w:tcPr>
            <w:tcW w:w="2409" w:type="dxa"/>
            <w:vMerge w:val="restart"/>
            <w:shd w:val="clear" w:color="auto" w:fill="FFFF00"/>
            <w:vAlign w:val="center"/>
          </w:tcPr>
          <w:p w:rsidR="00214F61" w:rsidRPr="009621CF" w:rsidRDefault="00214F61" w:rsidP="00214F61">
            <w:pPr>
              <w:spacing w:line="300" w:lineRule="exact"/>
              <w:jc w:val="left"/>
              <w:rPr>
                <w:rFonts w:ascii="HGPｺﾞｼｯｸM" w:eastAsia="HGPｺﾞｼｯｸM" w:hAnsi="ＭＳ ゴシック"/>
                <w:szCs w:val="24"/>
              </w:rPr>
            </w:pPr>
            <w:r w:rsidRPr="009621CF">
              <w:rPr>
                <w:rFonts w:ascii="HGPｺﾞｼｯｸM" w:eastAsia="HGPｺﾞｼｯｸM" w:hAnsi="ＭＳ ゴシック" w:hint="eastAsia"/>
                <w:szCs w:val="24"/>
              </w:rPr>
              <w:t>毎日、場内の所定の集積所に分別して排出する。</w:t>
            </w:r>
          </w:p>
        </w:tc>
      </w:tr>
      <w:tr w:rsidR="00214F61" w:rsidRPr="009621CF" w:rsidTr="00214F61">
        <w:tc>
          <w:tcPr>
            <w:tcW w:w="1418" w:type="dxa"/>
            <w:shd w:val="clear" w:color="auto" w:fill="FFFF00"/>
            <w:vAlign w:val="center"/>
          </w:tcPr>
          <w:p w:rsidR="00214F61" w:rsidRPr="009621CF" w:rsidRDefault="00214F61" w:rsidP="00214F61">
            <w:pPr>
              <w:jc w:val="left"/>
              <w:rPr>
                <w:rFonts w:ascii="HGPｺﾞｼｯｸM" w:eastAsia="HGPｺﾞｼｯｸM" w:hAnsi="ＭＳ ゴシック"/>
                <w:szCs w:val="24"/>
              </w:rPr>
            </w:pPr>
            <w:r w:rsidRPr="009621CF">
              <w:rPr>
                <w:rFonts w:ascii="HGPｺﾞｼｯｸM" w:eastAsia="HGPｺﾞｼｯｸM" w:hAnsi="ＭＳ ゴシック" w:hint="eastAsia"/>
                <w:szCs w:val="24"/>
              </w:rPr>
              <w:t>不燃ごみ</w:t>
            </w:r>
          </w:p>
        </w:tc>
        <w:tc>
          <w:tcPr>
            <w:tcW w:w="2268" w:type="dxa"/>
            <w:shd w:val="clear" w:color="auto" w:fill="FFFF00"/>
          </w:tcPr>
          <w:p w:rsidR="00214F61" w:rsidRPr="009621CF" w:rsidRDefault="00214F61" w:rsidP="00214F61">
            <w:pPr>
              <w:jc w:val="left"/>
              <w:rPr>
                <w:rFonts w:ascii="HGPｺﾞｼｯｸM" w:eastAsia="HGPｺﾞｼｯｸM" w:hAnsi="ＭＳ ゴシック"/>
                <w:szCs w:val="24"/>
              </w:rPr>
            </w:pPr>
            <w:r w:rsidRPr="009621CF">
              <w:rPr>
                <w:rFonts w:ascii="HGPｺﾞｼｯｸM" w:eastAsia="HGPｺﾞｼｯｸM" w:hAnsi="ＭＳ ゴシック" w:hint="eastAsia"/>
                <w:szCs w:val="24"/>
              </w:rPr>
              <w:t>PP</w:t>
            </w:r>
            <w:r>
              <w:rPr>
                <w:rFonts w:ascii="HGPｺﾞｼｯｸM" w:eastAsia="HGPｺﾞｼｯｸM" w:hAnsi="ＭＳ ゴシック" w:hint="eastAsia"/>
                <w:szCs w:val="24"/>
              </w:rPr>
              <w:t>バンド</w:t>
            </w:r>
          </w:p>
        </w:tc>
        <w:tc>
          <w:tcPr>
            <w:tcW w:w="2977" w:type="dxa"/>
            <w:vMerge/>
            <w:vAlign w:val="center"/>
          </w:tcPr>
          <w:p w:rsidR="00214F61" w:rsidRPr="009621CF"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9621CF" w:rsidRDefault="00214F61" w:rsidP="00214F61">
            <w:pPr>
              <w:spacing w:line="300" w:lineRule="exact"/>
              <w:jc w:val="left"/>
              <w:rPr>
                <w:rFonts w:ascii="HGPｺﾞｼｯｸM" w:eastAsia="HGPｺﾞｼｯｸM" w:hAnsi="ＭＳ ゴシック"/>
                <w:szCs w:val="24"/>
              </w:rPr>
            </w:pPr>
          </w:p>
        </w:tc>
      </w:tr>
      <w:tr w:rsidR="00214F61" w:rsidRPr="009621CF" w:rsidTr="00214F61">
        <w:trPr>
          <w:trHeight w:val="109"/>
        </w:trPr>
        <w:tc>
          <w:tcPr>
            <w:tcW w:w="1418" w:type="dxa"/>
            <w:vMerge w:val="restart"/>
            <w:shd w:val="clear" w:color="auto" w:fill="FFFF00"/>
            <w:vAlign w:val="center"/>
          </w:tcPr>
          <w:p w:rsidR="00214F61" w:rsidRPr="009621CF" w:rsidRDefault="00214F61" w:rsidP="00214F61">
            <w:pPr>
              <w:jc w:val="left"/>
              <w:rPr>
                <w:rFonts w:ascii="HGPｺﾞｼｯｸM" w:eastAsia="HGPｺﾞｼｯｸM" w:hAnsi="ＭＳ ゴシック"/>
                <w:szCs w:val="24"/>
              </w:rPr>
            </w:pPr>
            <w:r w:rsidRPr="009621CF">
              <w:rPr>
                <w:rFonts w:ascii="HGPｺﾞｼｯｸM" w:eastAsia="HGPｺﾞｼｯｸM" w:hAnsi="ＭＳ ゴシック" w:hint="eastAsia"/>
                <w:szCs w:val="24"/>
              </w:rPr>
              <w:t>資源ごみ</w:t>
            </w:r>
          </w:p>
        </w:tc>
        <w:tc>
          <w:tcPr>
            <w:tcW w:w="2268" w:type="dxa"/>
            <w:shd w:val="clear" w:color="auto" w:fill="FFFF00"/>
          </w:tcPr>
          <w:p w:rsidR="00214F61" w:rsidRPr="009621CF" w:rsidRDefault="00214F61" w:rsidP="00214F61">
            <w:pPr>
              <w:jc w:val="left"/>
              <w:rPr>
                <w:rFonts w:ascii="HGPｺﾞｼｯｸM" w:eastAsia="HGPｺﾞｼｯｸM" w:hAnsi="ＭＳ ゴシック"/>
                <w:szCs w:val="24"/>
              </w:rPr>
            </w:pPr>
            <w:r w:rsidRPr="009621CF">
              <w:rPr>
                <w:rFonts w:ascii="HGPｺﾞｼｯｸM" w:eastAsia="HGPｺﾞｼｯｸM" w:hAnsi="ＭＳ ゴシック" w:hint="eastAsia"/>
                <w:szCs w:val="24"/>
              </w:rPr>
              <w:t>発泡スチロール</w:t>
            </w:r>
          </w:p>
        </w:tc>
        <w:tc>
          <w:tcPr>
            <w:tcW w:w="2977" w:type="dxa"/>
            <w:vMerge/>
            <w:vAlign w:val="center"/>
          </w:tcPr>
          <w:p w:rsidR="00214F61" w:rsidRPr="009621CF"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9621CF" w:rsidRDefault="00214F61" w:rsidP="00214F61">
            <w:pPr>
              <w:spacing w:line="300" w:lineRule="exact"/>
              <w:jc w:val="left"/>
              <w:rPr>
                <w:rFonts w:ascii="HGPｺﾞｼｯｸM" w:eastAsia="HGPｺﾞｼｯｸM" w:hAnsi="ＭＳ ゴシック"/>
                <w:szCs w:val="24"/>
              </w:rPr>
            </w:pPr>
          </w:p>
        </w:tc>
      </w:tr>
      <w:tr w:rsidR="00214F61" w:rsidRPr="009621CF" w:rsidTr="00214F61">
        <w:tc>
          <w:tcPr>
            <w:tcW w:w="1418" w:type="dxa"/>
            <w:vMerge/>
            <w:shd w:val="clear" w:color="auto" w:fill="FFFF00"/>
            <w:vAlign w:val="center"/>
          </w:tcPr>
          <w:p w:rsidR="00214F61" w:rsidRPr="009621CF" w:rsidRDefault="00214F61" w:rsidP="00214F61">
            <w:pPr>
              <w:jc w:val="left"/>
              <w:rPr>
                <w:rFonts w:ascii="HGPｺﾞｼｯｸM" w:eastAsia="HGPｺﾞｼｯｸM" w:hAnsi="ＭＳ ゴシック"/>
                <w:szCs w:val="24"/>
              </w:rPr>
            </w:pPr>
          </w:p>
        </w:tc>
        <w:tc>
          <w:tcPr>
            <w:tcW w:w="2268" w:type="dxa"/>
            <w:shd w:val="clear" w:color="auto" w:fill="FFFF00"/>
          </w:tcPr>
          <w:p w:rsidR="00214F61" w:rsidRPr="009621CF" w:rsidRDefault="00214F61" w:rsidP="00214F61">
            <w:pPr>
              <w:jc w:val="left"/>
              <w:rPr>
                <w:rFonts w:ascii="HGPｺﾞｼｯｸM" w:eastAsia="HGPｺﾞｼｯｸM" w:hAnsi="ＭＳ ゴシック"/>
                <w:szCs w:val="24"/>
              </w:rPr>
            </w:pPr>
            <w:r w:rsidRPr="009621CF">
              <w:rPr>
                <w:rFonts w:ascii="HGPｺﾞｼｯｸM" w:eastAsia="HGPｺﾞｼｯｸM" w:hAnsi="ＭＳ ゴシック" w:hint="eastAsia"/>
                <w:szCs w:val="24"/>
              </w:rPr>
              <w:t>魚腸骨</w:t>
            </w:r>
          </w:p>
        </w:tc>
        <w:tc>
          <w:tcPr>
            <w:tcW w:w="2977" w:type="dxa"/>
            <w:vMerge/>
            <w:vAlign w:val="center"/>
          </w:tcPr>
          <w:p w:rsidR="00214F61" w:rsidRPr="009621CF" w:rsidRDefault="00214F61" w:rsidP="00214F61">
            <w:pPr>
              <w:spacing w:line="300" w:lineRule="exact"/>
              <w:jc w:val="left"/>
              <w:rPr>
                <w:rFonts w:ascii="HGPｺﾞｼｯｸM" w:eastAsia="HGPｺﾞｼｯｸM" w:hAnsi="ＭＳ ゴシック"/>
                <w:szCs w:val="24"/>
              </w:rPr>
            </w:pPr>
          </w:p>
        </w:tc>
        <w:tc>
          <w:tcPr>
            <w:tcW w:w="2409" w:type="dxa"/>
            <w:vMerge/>
            <w:vAlign w:val="center"/>
          </w:tcPr>
          <w:p w:rsidR="00214F61" w:rsidRPr="009621CF" w:rsidRDefault="00214F61" w:rsidP="00214F61">
            <w:pPr>
              <w:spacing w:line="300" w:lineRule="exact"/>
              <w:jc w:val="left"/>
              <w:rPr>
                <w:rFonts w:ascii="HGPｺﾞｼｯｸM" w:eastAsia="HGPｺﾞｼｯｸM" w:hAnsi="ＭＳ ゴシック"/>
                <w:szCs w:val="24"/>
              </w:rPr>
            </w:pPr>
          </w:p>
        </w:tc>
      </w:tr>
    </w:tbl>
    <w:p w:rsidR="00214F61" w:rsidRPr="009621CF" w:rsidRDefault="00214F61" w:rsidP="00214F61">
      <w:pPr>
        <w:rPr>
          <w:rFonts w:ascii="HGPｺﾞｼｯｸM" w:eastAsia="HGPｺﾞｼｯｸM" w:hAnsi="ＭＳ ゴシック"/>
          <w:b/>
          <w:szCs w:val="24"/>
        </w:rPr>
      </w:pPr>
    </w:p>
    <w:p w:rsidR="00214F61" w:rsidRPr="00370495" w:rsidRDefault="00214F61" w:rsidP="00214F61">
      <w:pPr>
        <w:spacing w:line="480" w:lineRule="auto"/>
        <w:rPr>
          <w:rFonts w:ascii="HGPｺﾞｼｯｸM" w:eastAsia="HGPｺﾞｼｯｸM" w:hAnsi="ＭＳ ゴシック"/>
          <w:b/>
          <w:sz w:val="28"/>
          <w:szCs w:val="28"/>
        </w:rPr>
      </w:pPr>
      <w:r w:rsidRPr="00370495">
        <w:rPr>
          <w:rFonts w:ascii="HGPｺﾞｼｯｸM" w:eastAsia="HGPｺﾞｼｯｸM" w:hAnsi="ＭＳ ゴシック"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9621CF" w:rsidTr="00214F61">
        <w:tc>
          <w:tcPr>
            <w:tcW w:w="4678"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帳票</w:t>
            </w:r>
          </w:p>
        </w:tc>
      </w:tr>
      <w:tr w:rsidR="00214F61" w:rsidRPr="009621CF" w:rsidTr="00214F61">
        <w:tc>
          <w:tcPr>
            <w:tcW w:w="4678" w:type="dxa"/>
            <w:shd w:val="clear" w:color="auto" w:fill="auto"/>
          </w:tcPr>
          <w:p w:rsidR="00214F61" w:rsidRPr="009621CF" w:rsidRDefault="00214F61" w:rsidP="00214F61">
            <w:pPr>
              <w:pStyle w:val="ad"/>
              <w:ind w:leftChars="0" w:left="0"/>
              <w:rPr>
                <w:rFonts w:ascii="HGPｺﾞｼｯｸM" w:eastAsia="HGPｺﾞｼｯｸM" w:hAnsi="ＭＳ ゴシック"/>
                <w:sz w:val="24"/>
                <w:szCs w:val="24"/>
              </w:rPr>
            </w:pPr>
            <w:r w:rsidRPr="009621CF">
              <w:rPr>
                <w:rFonts w:ascii="HGPｺﾞｼｯｸM" w:eastAsia="HGPｺﾞｼｯｸM" w:hAnsi="ＭＳ ゴシック" w:hint="eastAsia"/>
                <w:sz w:val="24"/>
                <w:szCs w:val="24"/>
              </w:rPr>
              <w:t>清掃・洗浄及び整理整頓の実施記録</w:t>
            </w:r>
          </w:p>
        </w:tc>
        <w:tc>
          <w:tcPr>
            <w:tcW w:w="4394" w:type="dxa"/>
            <w:shd w:val="clear" w:color="auto" w:fill="auto"/>
          </w:tcPr>
          <w:p w:rsidR="00214F61" w:rsidRPr="009621C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9621CF">
              <w:rPr>
                <w:rFonts w:ascii="HGPｺﾞｼｯｸM" w:eastAsia="HGPｺﾞｼｯｸM" w:hAnsi="ＭＳ ゴシック" w:hint="eastAsia"/>
                <w:szCs w:val="24"/>
              </w:rPr>
              <w:t>DAILY記録</w:t>
            </w:r>
          </w:p>
        </w:tc>
      </w:tr>
      <w:tr w:rsidR="00214F61" w:rsidRPr="009621CF" w:rsidTr="00214F61">
        <w:tc>
          <w:tcPr>
            <w:tcW w:w="4678" w:type="dxa"/>
            <w:shd w:val="clear" w:color="auto" w:fill="auto"/>
          </w:tcPr>
          <w:p w:rsidR="00214F61" w:rsidRPr="009621CF" w:rsidRDefault="00214F61" w:rsidP="00214F61">
            <w:pPr>
              <w:pStyle w:val="ad"/>
              <w:ind w:leftChars="0" w:left="0"/>
              <w:rPr>
                <w:rFonts w:ascii="HGPｺﾞｼｯｸM" w:eastAsia="HGPｺﾞｼｯｸM" w:hAnsi="ＭＳ ゴシック"/>
                <w:sz w:val="24"/>
                <w:szCs w:val="24"/>
              </w:rPr>
            </w:pPr>
            <w:r w:rsidRPr="009621CF">
              <w:rPr>
                <w:rFonts w:ascii="HGPｺﾞｼｯｸM" w:eastAsia="HGPｺﾞｼｯｸM" w:hAnsi="ＭＳ ゴシック" w:hint="eastAsia"/>
                <w:sz w:val="24"/>
                <w:szCs w:val="24"/>
              </w:rPr>
              <w:t>施設内に汚染等があった場合の対応記録</w:t>
            </w:r>
          </w:p>
        </w:tc>
        <w:tc>
          <w:tcPr>
            <w:tcW w:w="4394" w:type="dxa"/>
            <w:shd w:val="clear" w:color="auto" w:fill="auto"/>
          </w:tcPr>
          <w:p w:rsidR="00214F61" w:rsidRPr="009621C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9621CF">
              <w:rPr>
                <w:rFonts w:ascii="HGPｺﾞｼｯｸM" w:eastAsia="HGPｺﾞｼｯｸM" w:hAnsi="ＭＳ ゴシック" w:hint="eastAsia"/>
                <w:szCs w:val="24"/>
              </w:rPr>
              <w:t>DAILY記録</w:t>
            </w:r>
          </w:p>
        </w:tc>
      </w:tr>
    </w:tbl>
    <w:p w:rsidR="00214F61" w:rsidRPr="009621CF" w:rsidRDefault="00214F61" w:rsidP="00214F61">
      <w:pPr>
        <w:widowControl/>
        <w:jc w:val="left"/>
        <w:rPr>
          <w:rFonts w:ascii="HGPｺﾞｼｯｸM" w:eastAsia="HGPｺﾞｼｯｸM" w:hAnsi="ＭＳ ゴシック"/>
          <w:szCs w:val="24"/>
        </w:rPr>
      </w:pPr>
      <w:r>
        <w:rPr>
          <w:rFonts w:ascii="HGPｺﾞｼｯｸM" w:eastAsia="HGPｺﾞｼｯｸM" w:hAnsiTheme="majorEastAsia" w:hint="eastAsia"/>
          <w:color w:val="000000" w:themeColor="text1"/>
          <w:szCs w:val="24"/>
        </w:rPr>
        <w:t>※帳票は　　年保存する。</w:t>
      </w:r>
    </w:p>
    <w:p w:rsidR="00214F61" w:rsidRPr="009621CF" w:rsidRDefault="00214F61" w:rsidP="00214F61">
      <w:pPr>
        <w:ind w:right="1036"/>
        <w:rPr>
          <w:rFonts w:ascii="HGPｺﾞｼｯｸM" w:eastAsia="HGPｺﾞｼｯｸM"/>
        </w:rPr>
      </w:pPr>
    </w:p>
    <w:p w:rsidR="00214F61" w:rsidRPr="009621CF" w:rsidRDefault="00214F61" w:rsidP="00214F61">
      <w:pPr>
        <w:rPr>
          <w:rFonts w:ascii="HGPｺﾞｼｯｸM" w:eastAsia="HGPｺﾞｼｯｸM"/>
        </w:rPr>
      </w:pPr>
      <w:r w:rsidRPr="009621CF">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F52BC" w:rsidTr="00214F61">
        <w:trPr>
          <w:trHeight w:val="416"/>
        </w:trPr>
        <w:tc>
          <w:tcPr>
            <w:tcW w:w="5954" w:type="dxa"/>
            <w:vMerge w:val="restart"/>
            <w:shd w:val="clear" w:color="auto" w:fill="006600"/>
            <w:vAlign w:val="center"/>
          </w:tcPr>
          <w:p w:rsidR="00214F61" w:rsidRPr="007F52BC" w:rsidRDefault="00214F61" w:rsidP="00214F61">
            <w:pPr>
              <w:rPr>
                <w:rFonts w:ascii="HGPｺﾞｼｯｸM" w:eastAsia="HGPｺﾞｼｯｸM" w:hAnsi="ＭＳ ゴシック"/>
                <w:b/>
                <w:color w:val="FFFFFF"/>
                <w:szCs w:val="24"/>
              </w:rPr>
            </w:pPr>
            <w:r w:rsidRPr="007F52BC">
              <w:rPr>
                <w:rFonts w:ascii="HGPｺﾞｼｯｸM" w:eastAsia="HGPｺﾞｼｯｸM" w:hAnsi="ＭＳ ゴシック" w:hint="eastAsia"/>
                <w:b/>
                <w:szCs w:val="24"/>
              </w:rPr>
              <w:br w:type="page"/>
            </w:r>
            <w:r w:rsidRPr="007F52BC">
              <w:rPr>
                <w:rFonts w:ascii="HGPｺﾞｼｯｸM" w:eastAsia="HGPｺﾞｼｯｸM" w:hAnsi="ＭＳ ゴシック" w:hint="eastAsia"/>
                <w:b/>
                <w:color w:val="FFFFFF"/>
                <w:szCs w:val="24"/>
              </w:rPr>
              <w:t xml:space="preserve">１　</w:t>
            </w:r>
            <w:r w:rsidRPr="007F52BC">
              <w:rPr>
                <w:rFonts w:ascii="HGPｺﾞｼｯｸM" w:eastAsia="HGPｺﾞｼｯｸM" w:hint="eastAsia"/>
                <w:b/>
                <w:color w:val="FFFFFF"/>
                <w:szCs w:val="24"/>
              </w:rPr>
              <w:t>施設等の衛生管理</w:t>
            </w:r>
          </w:p>
          <w:p w:rsidR="00214F61" w:rsidRPr="007F52BC" w:rsidRDefault="00214F61" w:rsidP="00214F61">
            <w:pPr>
              <w:rPr>
                <w:rFonts w:ascii="HGPｺﾞｼｯｸM" w:eastAsia="HGPｺﾞｼｯｸM" w:hAnsi="ＭＳ ゴシック"/>
                <w:b/>
                <w:color w:val="FFFFFF"/>
                <w:szCs w:val="24"/>
              </w:rPr>
            </w:pPr>
            <w:r w:rsidRPr="007F52BC">
              <w:rPr>
                <w:rFonts w:ascii="HGPｺﾞｼｯｸM" w:eastAsia="HGPｺﾞｼｯｸM" w:hAnsi="ＭＳ ゴシック" w:hint="eastAsia"/>
                <w:b/>
                <w:color w:val="FFFFFF"/>
                <w:sz w:val="28"/>
                <w:szCs w:val="28"/>
              </w:rPr>
              <w:t>１－２　保守点検</w:t>
            </w:r>
          </w:p>
        </w:tc>
        <w:tc>
          <w:tcPr>
            <w:tcW w:w="1588" w:type="dxa"/>
            <w:shd w:val="clear" w:color="auto" w:fill="auto"/>
            <w:vAlign w:val="center"/>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最終更新日</w:t>
            </w:r>
          </w:p>
        </w:tc>
        <w:tc>
          <w:tcPr>
            <w:tcW w:w="1530" w:type="dxa"/>
            <w:shd w:val="clear" w:color="auto" w:fill="auto"/>
          </w:tcPr>
          <w:p w:rsidR="00214F61" w:rsidRPr="007F52BC" w:rsidRDefault="00214F61" w:rsidP="00214F61">
            <w:pPr>
              <w:rPr>
                <w:rFonts w:ascii="HGPｺﾞｼｯｸM" w:eastAsia="HGPｺﾞｼｯｸM" w:hAnsi="ＭＳ ゴシック"/>
              </w:rPr>
            </w:pPr>
          </w:p>
        </w:tc>
      </w:tr>
      <w:tr w:rsidR="00214F61" w:rsidRPr="007F52BC" w:rsidTr="00214F61">
        <w:trPr>
          <w:trHeight w:val="552"/>
        </w:trPr>
        <w:tc>
          <w:tcPr>
            <w:tcW w:w="5954" w:type="dxa"/>
            <w:vMerge/>
            <w:shd w:val="clear" w:color="auto" w:fill="006600"/>
            <w:vAlign w:val="center"/>
          </w:tcPr>
          <w:p w:rsidR="00214F61" w:rsidRPr="007F52BC" w:rsidRDefault="00214F61" w:rsidP="00214F61">
            <w:pPr>
              <w:rPr>
                <w:rFonts w:ascii="HGPｺﾞｼｯｸM" w:eastAsia="HGPｺﾞｼｯｸM" w:hAnsi="ＭＳ ゴシック"/>
                <w:b/>
                <w:color w:val="FFFFFF"/>
                <w:sz w:val="28"/>
                <w:szCs w:val="28"/>
              </w:rPr>
            </w:pPr>
          </w:p>
        </w:tc>
        <w:tc>
          <w:tcPr>
            <w:tcW w:w="1588" w:type="dxa"/>
            <w:shd w:val="clear" w:color="auto" w:fill="auto"/>
            <w:vAlign w:val="center"/>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責任者</w:t>
            </w:r>
          </w:p>
        </w:tc>
        <w:tc>
          <w:tcPr>
            <w:tcW w:w="1530" w:type="dxa"/>
            <w:shd w:val="clear" w:color="auto" w:fill="auto"/>
          </w:tcPr>
          <w:p w:rsidR="00214F61" w:rsidRPr="007F52BC" w:rsidRDefault="00214F61" w:rsidP="00214F61">
            <w:pPr>
              <w:rPr>
                <w:rFonts w:ascii="HGPｺﾞｼｯｸM" w:eastAsia="HGPｺﾞｼｯｸM" w:hAnsi="ＭＳ ゴシック"/>
              </w:rPr>
            </w:pPr>
          </w:p>
        </w:tc>
      </w:tr>
      <w:tr w:rsidR="00214F61" w:rsidRPr="007F52BC" w:rsidTr="00214F61">
        <w:trPr>
          <w:trHeight w:val="939"/>
        </w:trPr>
        <w:tc>
          <w:tcPr>
            <w:tcW w:w="9072" w:type="dxa"/>
            <w:gridSpan w:val="3"/>
            <w:shd w:val="clear" w:color="auto" w:fill="auto"/>
            <w:vAlign w:val="center"/>
          </w:tcPr>
          <w:p w:rsidR="00214F61" w:rsidRPr="007F52BC" w:rsidRDefault="00214F61" w:rsidP="00214F61">
            <w:pPr>
              <w:ind w:firstLineChars="400" w:firstLine="917"/>
              <w:rPr>
                <w:rFonts w:ascii="HGPｺﾞｼｯｸM" w:eastAsia="HGPｺﾞｼｯｸM" w:hAnsi="ＭＳ ゴシック"/>
                <w:szCs w:val="24"/>
              </w:rPr>
            </w:pPr>
            <w:r>
              <w:rPr>
                <w:rFonts w:ascii="HGPｺﾞｼｯｸM" w:eastAsia="HGPｺﾞｼｯｸM" w:hAnsi="ＭＳ ゴシック" w:hint="eastAsia"/>
                <w:noProof/>
                <w:szCs w:val="24"/>
              </w:rPr>
              <mc:AlternateContent>
                <mc:Choice Requires="wps">
                  <w:drawing>
                    <wp:anchor distT="0" distB="0" distL="114300" distR="114300" simplePos="0" relativeHeight="251811840" behindDoc="0" locked="0" layoutInCell="1" allowOverlap="1" wp14:anchorId="0A9BAC45" wp14:editId="112C9621">
                      <wp:simplePos x="0" y="0"/>
                      <wp:positionH relativeFrom="column">
                        <wp:posOffset>78740</wp:posOffset>
                      </wp:positionH>
                      <wp:positionV relativeFrom="paragraph">
                        <wp:posOffset>17780</wp:posOffset>
                      </wp:positionV>
                      <wp:extent cx="418465" cy="409575"/>
                      <wp:effectExtent l="0" t="0" r="635" b="9525"/>
                      <wp:wrapNone/>
                      <wp:docPr id="336" name="円/楕円 336"/>
                      <wp:cNvGraphicFramePr/>
                      <a:graphic xmlns:a="http://schemas.openxmlformats.org/drawingml/2006/main">
                        <a:graphicData uri="http://schemas.microsoft.com/office/word/2010/wordprocessingShape">
                          <wps:wsp>
                            <wps:cNvSpPr/>
                            <wps:spPr>
                              <a:xfrm>
                                <a:off x="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BAC45" id="円/楕円 336" o:spid="_x0000_s1190" style="position:absolute;left:0;text-align:left;margin-left:6.2pt;margin-top:1.4pt;width:32.95pt;height:32.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" fillcolor="#ff9" stroked="f" strokeweight=".25pt">
                      <v:fill color2="#ec7d02" rotate="t" focusposition="1,1" focussize="" focus="100%" type="gradientRadial"/>
                      <v:textbox>
                        <w:txbxContent>
                          <w:p w:rsidR="008B297F" w:rsidRDefault="008B297F" w:rsidP="00214F61">
                            <w:pPr>
                              <w:jc w:val="center"/>
                            </w:pPr>
                          </w:p>
                        </w:txbxContent>
                      </v:textbox>
                    </v:oval>
                  </w:pict>
                </mc:Fallback>
              </mc:AlternateContent>
            </w:r>
            <w:r>
              <w:rPr>
                <w:rFonts w:ascii="HGPｺﾞｼｯｸM" w:eastAsia="HGPｺﾞｼｯｸM" w:hAnsi="ＭＳ ゴシック" w:hint="eastAsia"/>
                <w:noProof/>
                <w:szCs w:val="24"/>
              </w:rPr>
              <mc:AlternateContent>
                <mc:Choice Requires="wps">
                  <w:drawing>
                    <wp:anchor distT="0" distB="0" distL="114300" distR="114300" simplePos="0" relativeHeight="251812864" behindDoc="0" locked="0" layoutInCell="1" allowOverlap="1" wp14:anchorId="045F9CED" wp14:editId="6313D33D">
                      <wp:simplePos x="0" y="0"/>
                      <wp:positionH relativeFrom="column">
                        <wp:posOffset>21590</wp:posOffset>
                      </wp:positionH>
                      <wp:positionV relativeFrom="paragraph">
                        <wp:posOffset>46355</wp:posOffset>
                      </wp:positionV>
                      <wp:extent cx="609600" cy="314325"/>
                      <wp:effectExtent l="0" t="0" r="0" b="0"/>
                      <wp:wrapNone/>
                      <wp:docPr id="337" name="テキスト ボックス 337"/>
                      <wp:cNvGraphicFramePr/>
                      <a:graphic xmlns:a="http://schemas.openxmlformats.org/drawingml/2006/main">
                        <a:graphicData uri="http://schemas.microsoft.com/office/word/2010/wordprocessingShape">
                          <wps:wsp>
                            <wps:cNvSpPr txBox="1"/>
                            <wps:spPr>
                              <a:xfrm>
                                <a:off x="0" y="0"/>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F9CED" id="テキスト ボックス 337" o:spid="_x0000_s1191" type="#_x0000_t202" style="position:absolute;left:0;text-align:left;margin-left:1.7pt;margin-top:3.65pt;width:48pt;height:24.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w:pict>
                </mc:Fallback>
              </mc:AlternateContent>
            </w:r>
            <w:r w:rsidRPr="007F52BC">
              <w:rPr>
                <w:rFonts w:ascii="HGPｺﾞｼｯｸM" w:eastAsia="HGPｺﾞｼｯｸM" w:hAnsi="ＭＳ ゴシック" w:hint="eastAsia"/>
                <w:szCs w:val="24"/>
              </w:rPr>
              <w:t>・</w:t>
            </w:r>
            <w:r w:rsidRPr="007F52BC">
              <w:rPr>
                <w:rFonts w:ascii="HGPｺﾞｼｯｸM" w:eastAsia="HGPｺﾞｼｯｸM" w:hint="eastAsia"/>
              </w:rPr>
              <w:t>施設、器具等の</w:t>
            </w:r>
            <w:r w:rsidRPr="007F52BC">
              <w:rPr>
                <w:rFonts w:ascii="HGPｺﾞｼｯｸM" w:eastAsia="HGPｺﾞｼｯｸM" w:hAnsi="ＭＳ ゴシック" w:hint="eastAsia"/>
                <w:szCs w:val="24"/>
              </w:rPr>
              <w:t>整備不良、乱雑な管理による異物混入を防止する。</w:t>
            </w:r>
          </w:p>
        </w:tc>
      </w:tr>
    </w:tbl>
    <w:p w:rsidR="00214F61" w:rsidRPr="004A4EDC" w:rsidRDefault="00214F61" w:rsidP="00214F61">
      <w:pPr>
        <w:rPr>
          <w:rFonts w:ascii="HGPｺﾞｼｯｸM" w:eastAsia="HGPｺﾞｼｯｸM"/>
          <w:szCs w:val="24"/>
        </w:rPr>
      </w:pPr>
    </w:p>
    <w:p w:rsidR="00214F61" w:rsidRPr="006A1D77" w:rsidRDefault="00214F61" w:rsidP="00214F61">
      <w:pPr>
        <w:spacing w:line="480" w:lineRule="auto"/>
        <w:rPr>
          <w:rFonts w:ascii="HGPｺﾞｼｯｸM" w:eastAsia="HGPｺﾞｼｯｸM"/>
          <w:b/>
          <w:sz w:val="28"/>
          <w:szCs w:val="28"/>
        </w:rPr>
      </w:pPr>
      <w:r w:rsidRPr="006A1D77">
        <w:rPr>
          <w:rFonts w:ascii="HGPｺﾞｼｯｸM" w:eastAsia="HGPｺﾞｼｯｸM" w:hint="eastAsia"/>
          <w:b/>
          <w:sz w:val="28"/>
          <w:szCs w:val="28"/>
        </w:rPr>
        <w:t>１　保守点検</w:t>
      </w:r>
    </w:p>
    <w:p w:rsidR="00214F61" w:rsidRPr="009621CF" w:rsidRDefault="00214F61" w:rsidP="00214F61">
      <w:pPr>
        <w:rPr>
          <w:rFonts w:ascii="HGPｺﾞｼｯｸM" w:eastAsia="HGPｺﾞｼｯｸM"/>
        </w:rPr>
      </w:pPr>
      <w:r w:rsidRPr="009621CF">
        <w:rPr>
          <w:rFonts w:ascii="HGPｺﾞｼｯｸM" w:eastAsia="HGPｺﾞｼｯｸM" w:hint="eastAsia"/>
        </w:rPr>
        <w:t>（１）別紙「清掃・洗浄、メンテナンス手順書」のとおり</w:t>
      </w:r>
    </w:p>
    <w:p w:rsidR="00214F61" w:rsidRPr="009621CF" w:rsidRDefault="00214F61" w:rsidP="00214F61">
      <w:pPr>
        <w:rPr>
          <w:rFonts w:ascii="HGPｺﾞｼｯｸM" w:eastAsia="HGPｺﾞｼｯｸM"/>
          <w:szCs w:val="24"/>
        </w:rPr>
      </w:pPr>
    </w:p>
    <w:p w:rsidR="00214F61" w:rsidRPr="006A1D77" w:rsidRDefault="00214F61" w:rsidP="00214F61">
      <w:pPr>
        <w:spacing w:line="480" w:lineRule="auto"/>
        <w:rPr>
          <w:rFonts w:ascii="HGPｺﾞｼｯｸM" w:eastAsia="HGPｺﾞｼｯｸM"/>
          <w:b/>
          <w:sz w:val="28"/>
          <w:szCs w:val="28"/>
        </w:rPr>
      </w:pPr>
      <w:r w:rsidRPr="006A1D77">
        <w:rPr>
          <w:rFonts w:ascii="HGPｺﾞｼｯｸM" w:eastAsia="HGPｺﾞｼｯｸM" w:hint="eastAsia"/>
          <w:b/>
          <w:sz w:val="28"/>
          <w:szCs w:val="28"/>
        </w:rPr>
        <w:t>２　不適時の対応</w:t>
      </w:r>
    </w:p>
    <w:p w:rsidR="00214F61" w:rsidRPr="009621CF" w:rsidRDefault="00214F61" w:rsidP="00214F61">
      <w:pPr>
        <w:tabs>
          <w:tab w:val="left" w:pos="7511"/>
        </w:tabs>
        <w:rPr>
          <w:rFonts w:ascii="HGPｺﾞｼｯｸM" w:eastAsia="HGPｺﾞｼｯｸM"/>
          <w:szCs w:val="24"/>
        </w:rPr>
      </w:pPr>
      <w:r w:rsidRPr="009621CF">
        <w:rPr>
          <w:rFonts w:ascii="HGPｺﾞｼｯｸM" w:eastAsia="HGPｺﾞｼｯｸM" w:hint="eastAsia"/>
          <w:szCs w:val="24"/>
        </w:rPr>
        <w:t>（１）施設に破損や劣化等が見つかった場合は、速</w:t>
      </w:r>
      <w:r w:rsidRPr="00A51705">
        <w:rPr>
          <w:rFonts w:ascii="HGPｺﾞｼｯｸM" w:eastAsia="HGPｺﾞｼｯｸM" w:hint="eastAsia"/>
          <w:color w:val="000000" w:themeColor="text1"/>
          <w:szCs w:val="24"/>
        </w:rPr>
        <w:t>やかに管理者（　　　　）に連絡</w:t>
      </w:r>
      <w:r w:rsidRPr="009621CF">
        <w:rPr>
          <w:rFonts w:ascii="HGPｺﾞｼｯｸM" w:eastAsia="HGPｺﾞｼｯｸM" w:hint="eastAsia"/>
          <w:szCs w:val="24"/>
        </w:rPr>
        <w:t>する。</w:t>
      </w:r>
    </w:p>
    <w:p w:rsidR="00214F61" w:rsidRPr="009621CF" w:rsidRDefault="00214F61" w:rsidP="00214F61">
      <w:pPr>
        <w:tabs>
          <w:tab w:val="left" w:pos="7511"/>
        </w:tabs>
        <w:rPr>
          <w:rFonts w:ascii="HGPｺﾞｼｯｸM" w:eastAsia="HGPｺﾞｼｯｸM"/>
          <w:szCs w:val="24"/>
        </w:rPr>
      </w:pPr>
      <w:r w:rsidRPr="009621CF">
        <w:rPr>
          <w:rFonts w:ascii="HGPｺﾞｼｯｸM" w:eastAsia="HGPｺﾞｼｯｸM" w:hint="eastAsia"/>
          <w:szCs w:val="24"/>
        </w:rPr>
        <w:t>（２）器具に破損や劣化等が見つかった場合は、速やかに補修する。</w:t>
      </w:r>
    </w:p>
    <w:p w:rsidR="00214F61" w:rsidRPr="009621CF" w:rsidRDefault="00214F61" w:rsidP="00214F61">
      <w:pPr>
        <w:rPr>
          <w:rFonts w:ascii="HGPｺﾞｼｯｸM" w:eastAsia="HGPｺﾞｼｯｸM"/>
        </w:rPr>
      </w:pPr>
    </w:p>
    <w:p w:rsidR="00214F61" w:rsidRPr="006A1D77" w:rsidRDefault="00214F61" w:rsidP="00214F61">
      <w:pPr>
        <w:spacing w:line="480" w:lineRule="auto"/>
        <w:rPr>
          <w:rFonts w:ascii="HGPｺﾞｼｯｸM" w:eastAsia="HGPｺﾞｼｯｸM" w:hAnsi="ＭＳ ゴシック"/>
          <w:b/>
          <w:sz w:val="28"/>
          <w:szCs w:val="28"/>
        </w:rPr>
      </w:pPr>
      <w:r w:rsidRPr="006A1D77">
        <w:rPr>
          <w:rFonts w:ascii="HGPｺﾞｼｯｸM" w:eastAsia="HGPｺﾞｼｯｸM" w:hAnsi="ＭＳ ゴシック" w:hint="eastAsia"/>
          <w:b/>
          <w:sz w:val="28"/>
          <w:szCs w:val="28"/>
        </w:rPr>
        <w:t>３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9621CF" w:rsidTr="00214F61">
        <w:tc>
          <w:tcPr>
            <w:tcW w:w="4678"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帳票</w:t>
            </w:r>
          </w:p>
        </w:tc>
      </w:tr>
      <w:tr w:rsidR="00214F61" w:rsidRPr="009621CF" w:rsidTr="00214F61">
        <w:tc>
          <w:tcPr>
            <w:tcW w:w="4678"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保守点検の実施記録</w:t>
            </w:r>
          </w:p>
        </w:tc>
        <w:tc>
          <w:tcPr>
            <w:tcW w:w="4394" w:type="dxa"/>
            <w:shd w:val="clear" w:color="auto" w:fill="auto"/>
          </w:tcPr>
          <w:p w:rsidR="00214F61" w:rsidRPr="009621C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9621CF">
              <w:rPr>
                <w:rFonts w:ascii="HGPｺﾞｼｯｸM" w:eastAsia="HGPｺﾞｼｯｸM" w:hAnsi="ＭＳ ゴシック" w:hint="eastAsia"/>
                <w:szCs w:val="24"/>
              </w:rPr>
              <w:t>DAILY記録</w:t>
            </w:r>
          </w:p>
        </w:tc>
      </w:tr>
      <w:tr w:rsidR="00214F61" w:rsidRPr="009621CF" w:rsidTr="00214F61">
        <w:tc>
          <w:tcPr>
            <w:tcW w:w="4678"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不適時の対応記録</w:t>
            </w:r>
          </w:p>
        </w:tc>
        <w:tc>
          <w:tcPr>
            <w:tcW w:w="4394" w:type="dxa"/>
            <w:shd w:val="clear" w:color="auto" w:fill="auto"/>
          </w:tcPr>
          <w:p w:rsidR="00214F61" w:rsidRPr="009621C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9621CF">
              <w:rPr>
                <w:rFonts w:ascii="HGPｺﾞｼｯｸM" w:eastAsia="HGPｺﾞｼｯｸM" w:hAnsi="ＭＳ ゴシック" w:hint="eastAsia"/>
                <w:szCs w:val="24"/>
              </w:rPr>
              <w:t>DAILY記録</w:t>
            </w:r>
          </w:p>
        </w:tc>
      </w:tr>
    </w:tbl>
    <w:p w:rsidR="00214F61" w:rsidRPr="009621CF" w:rsidRDefault="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r w:rsidRPr="009621CF">
        <w:rPr>
          <w:rFonts w:ascii="HGPｺﾞｼｯｸM" w:eastAsia="HGPｺﾞｼｯｸM" w:hint="eastAsia"/>
        </w:rPr>
        <w:br w:type="page"/>
      </w:r>
      <w:r w:rsidRPr="009621CF">
        <w:rPr>
          <w:rFonts w:ascii="HGPｺﾞｼｯｸM" w:eastAsia="HGPｺﾞｼｯｸM" w:hAnsi="HG丸ｺﾞｼｯｸM-PRO" w:hint="eastAsia"/>
          <w:b/>
          <w:szCs w:val="24"/>
        </w:rPr>
        <w:t>【各社共通項目とし、当番会社にて実施】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1588"/>
        <w:gridCol w:w="1696"/>
      </w:tblGrid>
      <w:tr w:rsidR="00214F61" w:rsidRPr="007F52BC" w:rsidTr="00214F61">
        <w:trPr>
          <w:trHeight w:val="416"/>
        </w:trPr>
        <w:tc>
          <w:tcPr>
            <w:tcW w:w="5788" w:type="dxa"/>
            <w:vMerge w:val="restart"/>
            <w:shd w:val="clear" w:color="auto" w:fill="006600"/>
            <w:vAlign w:val="center"/>
          </w:tcPr>
          <w:p w:rsidR="00214F61" w:rsidRPr="007F52BC" w:rsidRDefault="00214F61" w:rsidP="00214F61">
            <w:pPr>
              <w:rPr>
                <w:rFonts w:ascii="HGPｺﾞｼｯｸM" w:eastAsia="HGPｺﾞｼｯｸM" w:hAnsi="ＭＳ ゴシック"/>
                <w:b/>
                <w:color w:val="FFFFFF"/>
                <w:szCs w:val="24"/>
              </w:rPr>
            </w:pPr>
            <w:r w:rsidRPr="007F52BC">
              <w:rPr>
                <w:rFonts w:ascii="HGPｺﾞｼｯｸM" w:eastAsia="HGPｺﾞｼｯｸM" w:hAnsi="ＭＳ ゴシック" w:hint="eastAsia"/>
                <w:b/>
                <w:color w:val="FFFFFF"/>
                <w:szCs w:val="24"/>
              </w:rPr>
              <w:t xml:space="preserve">１　</w:t>
            </w:r>
            <w:r w:rsidRPr="007F52BC">
              <w:rPr>
                <w:rFonts w:ascii="HGPｺﾞｼｯｸM" w:eastAsia="HGPｺﾞｼｯｸM" w:hint="eastAsia"/>
                <w:b/>
                <w:color w:val="FFFFFF"/>
                <w:szCs w:val="24"/>
              </w:rPr>
              <w:t>施設等の衛生管理</w:t>
            </w:r>
          </w:p>
          <w:p w:rsidR="00214F61" w:rsidRPr="007F52BC" w:rsidRDefault="00214F61" w:rsidP="00214F61">
            <w:pPr>
              <w:rPr>
                <w:rFonts w:ascii="HGPｺﾞｼｯｸM" w:eastAsia="HGPｺﾞｼｯｸM" w:hAnsi="ＭＳ ゴシック"/>
                <w:color w:val="FFFFFF"/>
                <w:szCs w:val="24"/>
              </w:rPr>
            </w:pPr>
            <w:r w:rsidRPr="007F52BC">
              <w:rPr>
                <w:rFonts w:ascii="HGPｺﾞｼｯｸM" w:eastAsia="HGPｺﾞｼｯｸM" w:hAnsi="ＭＳ ゴシック" w:hint="eastAsia"/>
                <w:b/>
                <w:color w:val="FFFFFF"/>
                <w:sz w:val="28"/>
                <w:szCs w:val="28"/>
              </w:rPr>
              <w:t>１－３　卸売場の温度管理</w:t>
            </w:r>
          </w:p>
        </w:tc>
        <w:tc>
          <w:tcPr>
            <w:tcW w:w="1588" w:type="dxa"/>
            <w:shd w:val="clear" w:color="auto" w:fill="auto"/>
            <w:vAlign w:val="center"/>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最終更新日</w:t>
            </w:r>
          </w:p>
        </w:tc>
        <w:tc>
          <w:tcPr>
            <w:tcW w:w="1696" w:type="dxa"/>
            <w:shd w:val="clear" w:color="auto" w:fill="auto"/>
          </w:tcPr>
          <w:p w:rsidR="00214F61" w:rsidRPr="007F52BC" w:rsidRDefault="00214F61" w:rsidP="00214F61">
            <w:pPr>
              <w:rPr>
                <w:rFonts w:ascii="HGPｺﾞｼｯｸM" w:eastAsia="HGPｺﾞｼｯｸM" w:hAnsi="ＭＳ ゴシック"/>
              </w:rPr>
            </w:pPr>
          </w:p>
        </w:tc>
      </w:tr>
      <w:tr w:rsidR="00214F61" w:rsidRPr="007F52BC" w:rsidTr="00214F61">
        <w:trPr>
          <w:trHeight w:val="552"/>
        </w:trPr>
        <w:tc>
          <w:tcPr>
            <w:tcW w:w="5788" w:type="dxa"/>
            <w:vMerge/>
            <w:shd w:val="clear" w:color="auto" w:fill="006600"/>
            <w:vAlign w:val="center"/>
          </w:tcPr>
          <w:p w:rsidR="00214F61" w:rsidRPr="007F52BC" w:rsidRDefault="00214F61" w:rsidP="00214F61">
            <w:pPr>
              <w:rPr>
                <w:rFonts w:ascii="HGPｺﾞｼｯｸM" w:eastAsia="HGPｺﾞｼｯｸM" w:hAnsi="ＭＳ ゴシック"/>
                <w:color w:val="FFFFFF"/>
                <w:sz w:val="28"/>
                <w:szCs w:val="28"/>
              </w:rPr>
            </w:pPr>
          </w:p>
        </w:tc>
        <w:tc>
          <w:tcPr>
            <w:tcW w:w="1588" w:type="dxa"/>
            <w:shd w:val="clear" w:color="auto" w:fill="auto"/>
            <w:vAlign w:val="center"/>
          </w:tcPr>
          <w:p w:rsidR="00214F61" w:rsidRPr="007F52BC" w:rsidRDefault="00214F61" w:rsidP="00214F61">
            <w:pPr>
              <w:jc w:val="center"/>
              <w:rPr>
                <w:rFonts w:ascii="HGPｺﾞｼｯｸM" w:eastAsia="HGPｺﾞｼｯｸM" w:hAnsi="ＭＳ ゴシック"/>
                <w:szCs w:val="24"/>
              </w:rPr>
            </w:pPr>
            <w:r w:rsidRPr="007F52BC">
              <w:rPr>
                <w:rFonts w:ascii="HGPｺﾞｼｯｸM" w:eastAsia="HGPｺﾞｼｯｸM" w:hAnsi="ＭＳ ゴシック" w:hint="eastAsia"/>
                <w:szCs w:val="24"/>
              </w:rPr>
              <w:t>責任者</w:t>
            </w:r>
          </w:p>
        </w:tc>
        <w:tc>
          <w:tcPr>
            <w:tcW w:w="1696" w:type="dxa"/>
            <w:shd w:val="clear" w:color="auto" w:fill="auto"/>
          </w:tcPr>
          <w:p w:rsidR="00214F61" w:rsidRPr="007F52BC" w:rsidRDefault="00214F61" w:rsidP="00214F61">
            <w:pPr>
              <w:rPr>
                <w:rFonts w:ascii="HGPｺﾞｼｯｸM" w:eastAsia="HGPｺﾞｼｯｸM" w:hAnsi="ＭＳ ゴシック"/>
              </w:rPr>
            </w:pPr>
          </w:p>
        </w:tc>
      </w:tr>
      <w:tr w:rsidR="00214F61" w:rsidRPr="007F52BC" w:rsidTr="00214F61">
        <w:trPr>
          <w:trHeight w:val="844"/>
        </w:trPr>
        <w:tc>
          <w:tcPr>
            <w:tcW w:w="9072" w:type="dxa"/>
            <w:gridSpan w:val="3"/>
            <w:shd w:val="clear" w:color="auto" w:fill="auto"/>
          </w:tcPr>
          <w:p w:rsidR="00214F61" w:rsidRDefault="00214F61" w:rsidP="00214F61">
            <w:pPr>
              <w:spacing w:line="360" w:lineRule="exact"/>
              <w:ind w:firstLineChars="400" w:firstLine="917"/>
              <w:rPr>
                <w:rFonts w:ascii="HGPｺﾞｼｯｸM" w:eastAsia="HGPｺﾞｼｯｸM"/>
              </w:rPr>
            </w:pPr>
            <w:r>
              <w:rPr>
                <w:rFonts w:ascii="HGPｺﾞｼｯｸM" w:eastAsia="HGPｺﾞｼｯｸM" w:hAnsi="ＭＳ ゴシック" w:hint="eastAsia"/>
                <w:noProof/>
                <w:szCs w:val="24"/>
              </w:rPr>
              <mc:AlternateContent>
                <mc:Choice Requires="wps">
                  <w:drawing>
                    <wp:anchor distT="0" distB="0" distL="114300" distR="114300" simplePos="0" relativeHeight="251813888" behindDoc="0" locked="0" layoutInCell="1" allowOverlap="1">
                      <wp:simplePos x="0" y="0"/>
                      <wp:positionH relativeFrom="column">
                        <wp:posOffset>76968</wp:posOffset>
                      </wp:positionH>
                      <wp:positionV relativeFrom="paragraph">
                        <wp:posOffset>47669</wp:posOffset>
                      </wp:positionV>
                      <wp:extent cx="418465" cy="409575"/>
                      <wp:effectExtent l="0" t="0" r="635" b="9525"/>
                      <wp:wrapNone/>
                      <wp:docPr id="341" name="円/楕円 341"/>
                      <wp:cNvGraphicFramePr/>
                      <a:graphic xmlns:a="http://schemas.openxmlformats.org/drawingml/2006/main">
                        <a:graphicData uri="http://schemas.microsoft.com/office/word/2010/wordprocessingShape">
                          <wps:wsp>
                            <wps:cNvSpPr/>
                            <wps:spPr>
                              <a:xfrm>
                                <a:off x="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341" o:spid="_x0000_s1192" style="position:absolute;left:0;text-align:left;margin-left:6.05pt;margin-top:3.75pt;width:32.95pt;height:32.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" fillcolor="#ff9" stroked="f" strokeweight=".25pt">
                      <v:fill color2="#ec7d02" rotate="t" focusposition="1,1" focussize="" focus="100%" type="gradientRadial"/>
                      <v:textbox>
                        <w:txbxContent>
                          <w:p w:rsidR="008B297F" w:rsidRDefault="008B297F" w:rsidP="00214F61">
                            <w:pPr>
                              <w:jc w:val="center"/>
                            </w:pPr>
                          </w:p>
                        </w:txbxContent>
                      </v:textbox>
                    </v:oval>
                  </w:pict>
                </mc:Fallback>
              </mc:AlternateContent>
            </w:r>
            <w:r>
              <w:rPr>
                <w:rFonts w:ascii="HGPｺﾞｼｯｸM" w:eastAsia="HGPｺﾞｼｯｸM" w:hAnsi="ＭＳ ゴシック" w:hint="eastAsia"/>
                <w:noProof/>
                <w:szCs w:val="24"/>
              </w:rPr>
              <mc:AlternateContent>
                <mc:Choice Requires="wps">
                  <w:drawing>
                    <wp:anchor distT="0" distB="0" distL="114300" distR="114300" simplePos="0" relativeHeight="251814912" behindDoc="0" locked="0" layoutInCell="1" allowOverlap="1">
                      <wp:simplePos x="0" y="0"/>
                      <wp:positionH relativeFrom="column">
                        <wp:posOffset>19818</wp:posOffset>
                      </wp:positionH>
                      <wp:positionV relativeFrom="paragraph">
                        <wp:posOffset>76244</wp:posOffset>
                      </wp:positionV>
                      <wp:extent cx="609600" cy="314325"/>
                      <wp:effectExtent l="0" t="0" r="0" b="0"/>
                      <wp:wrapNone/>
                      <wp:docPr id="342" name="テキスト ボックス 342"/>
                      <wp:cNvGraphicFramePr/>
                      <a:graphic xmlns:a="http://schemas.openxmlformats.org/drawingml/2006/main">
                        <a:graphicData uri="http://schemas.microsoft.com/office/word/2010/wordprocessingShape">
                          <wps:wsp>
                            <wps:cNvSpPr txBox="1"/>
                            <wps:spPr>
                              <a:xfrm>
                                <a:off x="0" y="0"/>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42" o:spid="_x0000_s1193" type="#_x0000_t202" style="position:absolute;left:0;text-align:left;margin-left:1.55pt;margin-top:6pt;width:48pt;height:24.7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w:pict>
                </mc:Fallback>
              </mc:AlternateContent>
            </w:r>
            <w:r w:rsidRPr="007F52BC">
              <w:rPr>
                <w:rFonts w:ascii="HGPｺﾞｼｯｸM" w:eastAsia="HGPｺﾞｼｯｸM" w:hAnsi="ＭＳ ゴシック" w:hint="eastAsia"/>
                <w:szCs w:val="24"/>
              </w:rPr>
              <w:t>・</w:t>
            </w:r>
            <w:r w:rsidRPr="007F52BC">
              <w:rPr>
                <w:rFonts w:ascii="HGPｺﾞｼｯｸM" w:eastAsia="HGPｺﾞｼｯｸM" w:hint="eastAsia"/>
              </w:rPr>
              <w:t>商品の温度上昇による細菌増殖を防止する。</w:t>
            </w:r>
          </w:p>
          <w:p w:rsidR="00214F61" w:rsidRPr="007F52BC" w:rsidRDefault="00214F61" w:rsidP="00214F61">
            <w:pPr>
              <w:spacing w:line="360" w:lineRule="exact"/>
              <w:ind w:firstLineChars="400" w:firstLine="917"/>
              <w:rPr>
                <w:rFonts w:ascii="HGPｺﾞｼｯｸM" w:eastAsia="HGPｺﾞｼｯｸM"/>
              </w:rPr>
            </w:pPr>
            <w:r w:rsidRPr="007F52BC">
              <w:rPr>
                <w:rFonts w:ascii="HGPｺﾞｼｯｸM" w:eastAsia="HGPｺﾞｼｯｸM" w:hint="eastAsia"/>
              </w:rPr>
              <w:t>・商品の温度上昇による品質劣化を防止する。</w:t>
            </w:r>
          </w:p>
        </w:tc>
      </w:tr>
    </w:tbl>
    <w:p w:rsidR="00214F61" w:rsidRPr="00823440" w:rsidRDefault="00214F61" w:rsidP="00961807">
      <w:pPr>
        <w:spacing w:line="360" w:lineRule="auto"/>
        <w:rPr>
          <w:rFonts w:ascii="HGPｺﾞｼｯｸM" w:eastAsia="HGPｺﾞｼｯｸM"/>
          <w:b/>
          <w:sz w:val="28"/>
          <w:szCs w:val="28"/>
        </w:rPr>
      </w:pPr>
      <w:r w:rsidRPr="00823440">
        <w:rPr>
          <w:rFonts w:ascii="HGPｺﾞｼｯｸM" w:eastAsia="HGPｺﾞｼｯｸM" w:hint="eastAsia"/>
          <w:b/>
          <w:sz w:val="28"/>
          <w:szCs w:val="28"/>
        </w:rPr>
        <w:t>１　卸売場の温度管理方法</w:t>
      </w:r>
    </w:p>
    <w:p w:rsidR="00214F61" w:rsidRPr="009621CF" w:rsidRDefault="00214F61" w:rsidP="00214F61">
      <w:pPr>
        <w:rPr>
          <w:rFonts w:ascii="HGPｺﾞｼｯｸM" w:eastAsia="HGPｺﾞｼｯｸM"/>
        </w:rPr>
      </w:pPr>
      <w:r w:rsidRPr="009621CF">
        <w:rPr>
          <w:rFonts w:ascii="HGPｺﾞｼｯｸM" w:eastAsia="HGPｺﾞｼｯｸM" w:hint="eastAsia"/>
        </w:rPr>
        <w:t>（１）温度測定方法</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
        <w:gridCol w:w="1559"/>
        <w:gridCol w:w="1984"/>
        <w:gridCol w:w="1843"/>
        <w:gridCol w:w="2449"/>
      </w:tblGrid>
      <w:tr w:rsidR="00214F61" w:rsidRPr="009621CF" w:rsidTr="00214F61">
        <w:trPr>
          <w:cantSplit/>
          <w:trHeight w:val="397"/>
          <w:jc w:val="center"/>
        </w:trPr>
        <w:tc>
          <w:tcPr>
            <w:tcW w:w="98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9621CF" w:rsidRDefault="00214F61" w:rsidP="00214F61">
            <w:pPr>
              <w:ind w:leftChars="-20" w:left="-46" w:rightChars="-18" w:right="-41"/>
              <w:jc w:val="center"/>
              <w:rPr>
                <w:rFonts w:ascii="HGPｺﾞｼｯｸM" w:eastAsia="HGPｺﾞｼｯｸM"/>
                <w:szCs w:val="24"/>
              </w:rPr>
            </w:pPr>
            <w:r w:rsidRPr="009621CF">
              <w:rPr>
                <w:rFonts w:ascii="HGPｺﾞｼｯｸM" w:eastAsia="HGPｺﾞｼｯｸM" w:hint="eastAsia"/>
                <w:szCs w:val="24"/>
              </w:rPr>
              <w:t>場所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設定温度</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設定時間</w:t>
            </w:r>
          </w:p>
        </w:tc>
        <w:tc>
          <w:tcPr>
            <w:tcW w:w="429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温度管理方法</w:t>
            </w:r>
          </w:p>
        </w:tc>
      </w:tr>
      <w:tr w:rsidR="00214F61" w:rsidRPr="009621CF" w:rsidTr="00214F61">
        <w:trPr>
          <w:cantSplit/>
          <w:trHeight w:val="397"/>
          <w:jc w:val="center"/>
        </w:trPr>
        <w:tc>
          <w:tcPr>
            <w:tcW w:w="989" w:type="dxa"/>
            <w:vMerge/>
            <w:tcBorders>
              <w:bottom w:val="single" w:sz="4" w:space="0" w:color="auto"/>
            </w:tcBorders>
            <w:shd w:val="clear" w:color="auto" w:fill="EAF1DD" w:themeFill="accent3" w:themeFillTint="33"/>
            <w:vAlign w:val="center"/>
          </w:tcPr>
          <w:p w:rsidR="00214F61" w:rsidRPr="009621CF" w:rsidRDefault="00214F61" w:rsidP="00214F61">
            <w:pPr>
              <w:ind w:leftChars="-20" w:left="-46" w:rightChars="-18" w:right="-41"/>
              <w:jc w:val="center"/>
              <w:rPr>
                <w:rFonts w:ascii="HGPｺﾞｼｯｸM" w:eastAsia="HGPｺﾞｼｯｸM"/>
                <w:szCs w:val="24"/>
              </w:rPr>
            </w:pPr>
          </w:p>
        </w:tc>
        <w:tc>
          <w:tcPr>
            <w:tcW w:w="1559" w:type="dxa"/>
            <w:vMerge/>
            <w:tcBorders>
              <w:bottom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p>
        </w:tc>
        <w:tc>
          <w:tcPr>
            <w:tcW w:w="1984" w:type="dxa"/>
            <w:vMerge/>
            <w:tcBorders>
              <w:bottom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p>
        </w:tc>
        <w:tc>
          <w:tcPr>
            <w:tcW w:w="1843" w:type="dxa"/>
            <w:tcBorders>
              <w:bottom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頻度</w:t>
            </w:r>
          </w:p>
        </w:tc>
        <w:tc>
          <w:tcPr>
            <w:tcW w:w="2449" w:type="dxa"/>
            <w:tcBorders>
              <w:bottom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方法</w:t>
            </w:r>
          </w:p>
        </w:tc>
      </w:tr>
      <w:tr w:rsidR="00214F61" w:rsidRPr="009621CF" w:rsidTr="00214F61">
        <w:trPr>
          <w:cantSplit/>
          <w:trHeight w:val="693"/>
          <w:jc w:val="center"/>
        </w:trPr>
        <w:tc>
          <w:tcPr>
            <w:tcW w:w="989" w:type="dxa"/>
            <w:shd w:val="clear" w:color="auto" w:fill="auto"/>
            <w:vAlign w:val="center"/>
          </w:tcPr>
          <w:p w:rsidR="00214F61" w:rsidRPr="009621CF" w:rsidRDefault="00214F61" w:rsidP="00214F61">
            <w:pPr>
              <w:ind w:leftChars="-20" w:left="-46" w:rightChars="-18" w:right="-41"/>
              <w:jc w:val="left"/>
              <w:rPr>
                <w:rFonts w:ascii="HGPｺﾞｼｯｸM" w:eastAsia="HGPｺﾞｼｯｸM"/>
                <w:szCs w:val="24"/>
              </w:rPr>
            </w:pPr>
            <w:r w:rsidRPr="009621CF">
              <w:rPr>
                <w:rFonts w:ascii="HGPｺﾞｼｯｸM" w:eastAsia="HGPｺﾞｼｯｸM" w:hint="eastAsia"/>
                <w:szCs w:val="24"/>
              </w:rPr>
              <w:t>卸売場</w:t>
            </w:r>
          </w:p>
        </w:tc>
        <w:tc>
          <w:tcPr>
            <w:tcW w:w="1559" w:type="dxa"/>
            <w:tcBorders>
              <w:bottom w:val="single" w:sz="4" w:space="0" w:color="auto"/>
            </w:tcBorders>
            <w:shd w:val="clear" w:color="auto" w:fill="FFFF00"/>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 xml:space="preserve">　℃</w:t>
            </w:r>
          </w:p>
        </w:tc>
        <w:tc>
          <w:tcPr>
            <w:tcW w:w="1984" w:type="dxa"/>
            <w:shd w:val="clear" w:color="auto" w:fill="FFFF00"/>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u w:val="single"/>
              </w:rPr>
              <w:t xml:space="preserve">　</w:t>
            </w:r>
            <w:r w:rsidRPr="009621CF">
              <w:rPr>
                <w:rFonts w:ascii="HGPｺﾞｼｯｸM" w:eastAsia="HGPｺﾞｼｯｸM" w:hint="eastAsia"/>
                <w:szCs w:val="24"/>
              </w:rPr>
              <w:t>時～</w:t>
            </w:r>
            <w:r w:rsidRPr="009621CF">
              <w:rPr>
                <w:rFonts w:ascii="HGPｺﾞｼｯｸM" w:eastAsia="HGPｺﾞｼｯｸM" w:hint="eastAsia"/>
                <w:szCs w:val="24"/>
                <w:u w:val="single"/>
              </w:rPr>
              <w:t xml:space="preserve">　</w:t>
            </w:r>
            <w:r w:rsidRPr="009621CF">
              <w:rPr>
                <w:rFonts w:ascii="HGPｺﾞｼｯｸM" w:eastAsia="HGPｺﾞｼｯｸM" w:hint="eastAsia"/>
                <w:szCs w:val="24"/>
              </w:rPr>
              <w:t>時</w:t>
            </w:r>
          </w:p>
        </w:tc>
        <w:tc>
          <w:tcPr>
            <w:tcW w:w="1843" w:type="dxa"/>
            <w:shd w:val="clear" w:color="auto" w:fill="FFFF00"/>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毎日2回</w:t>
            </w:r>
          </w:p>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　　：　　）</w:t>
            </w:r>
          </w:p>
          <w:p w:rsidR="00214F61" w:rsidRPr="009621CF" w:rsidRDefault="00214F61" w:rsidP="00214F61">
            <w:pPr>
              <w:ind w:leftChars="-1" w:left="-1" w:rightChars="-18" w:right="-41" w:hanging="1"/>
              <w:jc w:val="center"/>
              <w:rPr>
                <w:rFonts w:ascii="HGPｺﾞｼｯｸM" w:eastAsia="HGPｺﾞｼｯｸM"/>
                <w:szCs w:val="24"/>
              </w:rPr>
            </w:pPr>
            <w:r w:rsidRPr="009621CF">
              <w:rPr>
                <w:rFonts w:ascii="HGPｺﾞｼｯｸM" w:eastAsia="HGPｺﾞｼｯｸM" w:hint="eastAsia"/>
                <w:szCs w:val="24"/>
              </w:rPr>
              <w:t>（　　：　　）</w:t>
            </w:r>
          </w:p>
        </w:tc>
        <w:tc>
          <w:tcPr>
            <w:tcW w:w="2449" w:type="dxa"/>
            <w:shd w:val="clear" w:color="auto" w:fill="auto"/>
            <w:vAlign w:val="center"/>
          </w:tcPr>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低温化空調機器のコントロールパネルの室温表示を確認する。</w:t>
            </w:r>
          </w:p>
        </w:tc>
      </w:tr>
    </w:tbl>
    <w:p w:rsidR="00214F61" w:rsidRPr="00246FC0" w:rsidRDefault="00214F61" w:rsidP="00214F61">
      <w:pPr>
        <w:rPr>
          <w:rFonts w:ascii="HGPｺﾞｼｯｸM" w:eastAsia="HGPｺﾞｼｯｸM"/>
          <w:shd w:val="clear" w:color="auto" w:fill="EAF1DD" w:themeFill="accent3" w:themeFillTint="33"/>
        </w:rPr>
      </w:pPr>
      <w:r w:rsidRPr="009621CF">
        <w:rPr>
          <w:rFonts w:ascii="HGPｺﾞｼｯｸM" w:eastAsia="HGPｺﾞｼｯｸM" w:hint="eastAsia"/>
        </w:rPr>
        <w:t>（２）温度計の精度確認</w:t>
      </w:r>
    </w:p>
    <w:tbl>
      <w:tblPr>
        <w:tblW w:w="892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6236"/>
      </w:tblGrid>
      <w:tr w:rsidR="00214F61" w:rsidRPr="00246FC0" w:rsidTr="00214F61">
        <w:trPr>
          <w:trHeight w:val="397"/>
        </w:trPr>
        <w:tc>
          <w:tcPr>
            <w:tcW w:w="2693" w:type="dxa"/>
            <w:shd w:val="clear" w:color="auto" w:fill="EAF1DD" w:themeFill="accent3" w:themeFillTint="33"/>
            <w:vAlign w:val="center"/>
          </w:tcPr>
          <w:p w:rsidR="00214F61" w:rsidRPr="00246FC0" w:rsidRDefault="00214F61" w:rsidP="00214F61">
            <w:pPr>
              <w:spacing w:line="360" w:lineRule="exact"/>
              <w:jc w:val="center"/>
              <w:rPr>
                <w:rFonts w:ascii="HGPｺﾞｼｯｸM" w:eastAsia="HGPｺﾞｼｯｸM"/>
                <w:szCs w:val="24"/>
                <w:shd w:val="clear" w:color="auto" w:fill="EAF1DD" w:themeFill="accent3" w:themeFillTint="33"/>
              </w:rPr>
            </w:pPr>
            <w:r w:rsidRPr="00246FC0">
              <w:rPr>
                <w:rFonts w:ascii="HGPｺﾞｼｯｸM" w:eastAsia="HGPｺﾞｼｯｸM" w:hint="eastAsia"/>
                <w:szCs w:val="24"/>
                <w:shd w:val="clear" w:color="auto" w:fill="EAF1DD" w:themeFill="accent3" w:themeFillTint="33"/>
              </w:rPr>
              <w:t>頻度</w:t>
            </w:r>
          </w:p>
        </w:tc>
        <w:tc>
          <w:tcPr>
            <w:tcW w:w="6236" w:type="dxa"/>
            <w:shd w:val="clear" w:color="auto" w:fill="EAF1DD" w:themeFill="accent3" w:themeFillTint="33"/>
            <w:vAlign w:val="center"/>
          </w:tcPr>
          <w:p w:rsidR="00214F61" w:rsidRPr="00246FC0" w:rsidRDefault="00214F61" w:rsidP="00214F61">
            <w:pPr>
              <w:spacing w:line="360" w:lineRule="exact"/>
              <w:jc w:val="center"/>
              <w:rPr>
                <w:rFonts w:ascii="HGPｺﾞｼｯｸM" w:eastAsia="HGPｺﾞｼｯｸM"/>
                <w:szCs w:val="24"/>
                <w:shd w:val="clear" w:color="auto" w:fill="EAF1DD" w:themeFill="accent3" w:themeFillTint="33"/>
              </w:rPr>
            </w:pPr>
            <w:r w:rsidRPr="00246FC0">
              <w:rPr>
                <w:rFonts w:ascii="HGPｺﾞｼｯｸM" w:eastAsia="HGPｺﾞｼｯｸM" w:hint="eastAsia"/>
                <w:szCs w:val="24"/>
                <w:shd w:val="clear" w:color="auto" w:fill="EAF1DD" w:themeFill="accent3" w:themeFillTint="33"/>
              </w:rPr>
              <w:t>確認方法</w:t>
            </w:r>
          </w:p>
        </w:tc>
      </w:tr>
      <w:tr w:rsidR="00214F61" w:rsidRPr="009621CF" w:rsidTr="00214F61">
        <w:trPr>
          <w:trHeight w:val="459"/>
        </w:trPr>
        <w:tc>
          <w:tcPr>
            <w:tcW w:w="2693" w:type="dxa"/>
            <w:shd w:val="clear" w:color="auto" w:fill="FFFF00"/>
            <w:vAlign w:val="center"/>
          </w:tcPr>
          <w:p w:rsidR="00214F61" w:rsidRPr="009621CF" w:rsidRDefault="00214F61" w:rsidP="00214F61">
            <w:pPr>
              <w:spacing w:line="360" w:lineRule="exact"/>
              <w:jc w:val="center"/>
              <w:rPr>
                <w:rFonts w:ascii="HGPｺﾞｼｯｸM" w:eastAsia="HGPｺﾞｼｯｸM"/>
                <w:szCs w:val="24"/>
              </w:rPr>
            </w:pPr>
            <w:r w:rsidRPr="009621CF">
              <w:rPr>
                <w:rFonts w:ascii="HGPｺﾞｼｯｸM" w:eastAsia="HGPｺﾞｼｯｸM" w:hint="eastAsia"/>
                <w:szCs w:val="24"/>
              </w:rPr>
              <w:t>年に1回（　月）</w:t>
            </w:r>
          </w:p>
        </w:tc>
        <w:tc>
          <w:tcPr>
            <w:tcW w:w="6236" w:type="dxa"/>
            <w:shd w:val="clear" w:color="auto" w:fill="auto"/>
            <w:vAlign w:val="center"/>
          </w:tcPr>
          <w:p w:rsidR="00214F61" w:rsidRPr="009621CF" w:rsidRDefault="00214F61" w:rsidP="00214F61">
            <w:pPr>
              <w:spacing w:line="360" w:lineRule="exact"/>
              <w:rPr>
                <w:rFonts w:ascii="HGPｺﾞｼｯｸM" w:eastAsia="HGPｺﾞｼｯｸM"/>
                <w:szCs w:val="24"/>
              </w:rPr>
            </w:pPr>
            <w:r w:rsidRPr="009621CF">
              <w:rPr>
                <w:rFonts w:ascii="HGPｺﾞｼｯｸM" w:eastAsia="HGPｺﾞｼｯｸM" w:hint="eastAsia"/>
                <w:szCs w:val="24"/>
              </w:rPr>
              <w:t>低温化機器メーカーのメンテナンスにより実施する。</w:t>
            </w:r>
          </w:p>
        </w:tc>
      </w:tr>
    </w:tbl>
    <w:p w:rsidR="00214F61" w:rsidRPr="00823440" w:rsidRDefault="00214F61" w:rsidP="00961807">
      <w:pPr>
        <w:spacing w:line="360" w:lineRule="auto"/>
        <w:rPr>
          <w:rFonts w:ascii="HGPｺﾞｼｯｸM" w:eastAsia="HGPｺﾞｼｯｸM"/>
          <w:b/>
          <w:sz w:val="28"/>
          <w:szCs w:val="28"/>
        </w:rPr>
      </w:pPr>
      <w:r w:rsidRPr="00823440">
        <w:rPr>
          <w:rFonts w:ascii="HGPｺﾞｼｯｸM" w:eastAsia="HGPｺﾞｼｯｸM" w:hint="eastAsia"/>
          <w:b/>
          <w:sz w:val="28"/>
          <w:szCs w:val="28"/>
        </w:rPr>
        <w:t>２　温度管理上の注意点</w:t>
      </w:r>
    </w:p>
    <w:p w:rsidR="00214F61" w:rsidRDefault="00214F61" w:rsidP="00214F61">
      <w:pPr>
        <w:rPr>
          <w:rFonts w:ascii="HGPｺﾞｼｯｸM" w:eastAsia="HGPｺﾞｼｯｸM"/>
        </w:rPr>
      </w:pPr>
      <w:r w:rsidRPr="009621CF">
        <w:rPr>
          <w:rFonts w:ascii="HGPｺﾞｼｯｸM" w:eastAsia="HGPｺﾞｼｯｸM" w:hint="eastAsia"/>
        </w:rPr>
        <w:t>（１）</w:t>
      </w:r>
      <w:r w:rsidRPr="009621CF">
        <w:rPr>
          <w:rFonts w:ascii="HGPｺﾞｼｯｸM" w:eastAsia="HGPｺﾞｼｯｸM" w:hint="eastAsia"/>
          <w:szCs w:val="24"/>
        </w:rPr>
        <w:t>出入り口は</w:t>
      </w:r>
      <w:r w:rsidRPr="009621CF">
        <w:rPr>
          <w:rFonts w:ascii="HGPｺﾞｼｯｸM" w:eastAsia="HGPｺﾞｼｯｸM" w:hint="eastAsia"/>
        </w:rPr>
        <w:t>開放しない。</w:t>
      </w:r>
    </w:p>
    <w:p w:rsidR="00214F61" w:rsidRPr="009621CF" w:rsidRDefault="00214F61" w:rsidP="00214F61">
      <w:pPr>
        <w:rPr>
          <w:rFonts w:ascii="HGPｺﾞｼｯｸM" w:eastAsia="HGPｺﾞｼｯｸM"/>
        </w:rPr>
      </w:pPr>
    </w:p>
    <w:p w:rsidR="00214F61" w:rsidRPr="00823440" w:rsidRDefault="00214F61" w:rsidP="00214F61">
      <w:pPr>
        <w:rPr>
          <w:rFonts w:ascii="HGPｺﾞｼｯｸM" w:eastAsia="HGPｺﾞｼｯｸM"/>
          <w:b/>
          <w:sz w:val="28"/>
          <w:szCs w:val="28"/>
        </w:rPr>
      </w:pPr>
      <w:r w:rsidRPr="00823440">
        <w:rPr>
          <w:rFonts w:ascii="HGPｺﾞｼｯｸM" w:eastAsia="HGPｺﾞｼｯｸM" w:hint="eastAsia"/>
          <w:b/>
          <w:sz w:val="28"/>
          <w:szCs w:val="28"/>
        </w:rPr>
        <w:t>３　不適時の対応</w:t>
      </w:r>
    </w:p>
    <w:p w:rsidR="00214F61" w:rsidRPr="009621CF" w:rsidRDefault="00214F61" w:rsidP="00214F61">
      <w:pPr>
        <w:rPr>
          <w:rFonts w:ascii="HGPｺﾞｼｯｸM" w:eastAsia="HGPｺﾞｼｯｸM"/>
        </w:rPr>
      </w:pPr>
      <w:r w:rsidRPr="009621CF">
        <w:rPr>
          <w:rFonts w:ascii="HGPｺﾞｼｯｸM" w:eastAsia="HGPｺﾞｼｯｸM" w:hint="eastAsia"/>
        </w:rPr>
        <w:t>室内温度が設定温度を逸脱していた場合には、次の</w:t>
      </w:r>
      <w:r>
        <w:rPr>
          <w:rFonts w:ascii="HGPｺﾞｼｯｸM" w:eastAsia="HGPｺﾞｼｯｸM" w:hint="eastAsia"/>
        </w:rPr>
        <w:t>とおり</w:t>
      </w:r>
      <w:r w:rsidRPr="009621CF">
        <w:rPr>
          <w:rFonts w:ascii="HGPｺﾞｼｯｸM" w:eastAsia="HGPｺﾞｼｯｸM" w:hint="eastAsia"/>
        </w:rPr>
        <w:t>対応する。</w:t>
      </w:r>
    </w:p>
    <w:p w:rsidR="00214F61" w:rsidRPr="009621CF" w:rsidRDefault="00214F61" w:rsidP="00214F61">
      <w:pPr>
        <w:ind w:left="688" w:hangingChars="300" w:hanging="688"/>
        <w:rPr>
          <w:rFonts w:ascii="HGPｺﾞｼｯｸM" w:eastAsia="HGPｺﾞｼｯｸM"/>
        </w:rPr>
      </w:pPr>
      <w:r>
        <w:rPr>
          <w:rFonts w:ascii="HGPｺﾞｼｯｸM" w:eastAsia="HGPｺﾞｼｯｸM" w:hint="eastAsia"/>
        </w:rPr>
        <w:t>（１）機械の故障が疑われる場合、</w:t>
      </w:r>
      <w:r w:rsidRPr="00A51705">
        <w:rPr>
          <w:rFonts w:ascii="HGPｺﾞｼｯｸM" w:eastAsia="HGPｺﾞｼｯｸM" w:hint="eastAsia"/>
          <w:color w:val="000000" w:themeColor="text1"/>
        </w:rPr>
        <w:t>管理者（　　　　　　　　　）へ連</w:t>
      </w:r>
      <w:r w:rsidRPr="009621CF">
        <w:rPr>
          <w:rFonts w:ascii="HGPｺﾞｼｯｸM" w:eastAsia="HGPｺﾞｼｯｸM" w:hint="eastAsia"/>
        </w:rPr>
        <w:t>絡する。</w:t>
      </w:r>
    </w:p>
    <w:p w:rsidR="00214F61" w:rsidRDefault="00214F61" w:rsidP="00214F61">
      <w:pPr>
        <w:ind w:left="688" w:hangingChars="300" w:hanging="688"/>
        <w:rPr>
          <w:rFonts w:ascii="HGPｺﾞｼｯｸM" w:eastAsia="HGPｺﾞｼｯｸM"/>
        </w:rPr>
      </w:pPr>
      <w:r w:rsidRPr="009621CF">
        <w:rPr>
          <w:rFonts w:ascii="HGPｺﾞｼｯｸM" w:eastAsia="HGPｺﾞｼｯｸM" w:hint="eastAsia"/>
        </w:rPr>
        <w:t>（２）商品がある場合は、状態を確認し、販売に適さない場合には不適合品として扱う。</w:t>
      </w:r>
    </w:p>
    <w:p w:rsidR="00214F61" w:rsidRPr="009621CF" w:rsidRDefault="00214F61" w:rsidP="00214F61">
      <w:pPr>
        <w:ind w:leftChars="150" w:left="344" w:firstLine="1"/>
        <w:rPr>
          <w:rFonts w:ascii="HGPｺﾞｼｯｸM" w:eastAsia="HGPｺﾞｼｯｸM"/>
        </w:rPr>
      </w:pPr>
      <w:r w:rsidRPr="009621CF">
        <w:rPr>
          <w:rFonts w:ascii="HGPｺﾞｼｯｸM" w:eastAsia="HGPｺﾞｼｯｸM" w:hint="eastAsia"/>
        </w:rPr>
        <w:t>確認の結果、品質に問題がなければ、直ちに他の冷蔵設備に移すなどの対応を行う。なお、保存基準がある商品は、容器内温度又は品温を確認する。</w:t>
      </w:r>
    </w:p>
    <w:p w:rsidR="00214F61" w:rsidRPr="009621CF" w:rsidRDefault="00214F61" w:rsidP="00214F61">
      <w:pPr>
        <w:ind w:left="688" w:hangingChars="300" w:hanging="688"/>
        <w:rPr>
          <w:rFonts w:ascii="HGPｺﾞｼｯｸM" w:eastAsia="HGPｺﾞｼｯｸM"/>
        </w:rPr>
      </w:pPr>
      <w:r w:rsidRPr="009621CF">
        <w:rPr>
          <w:rFonts w:ascii="HGPｺﾞｼｯｸM" w:eastAsia="HGPｺﾞｼｯｸM" w:hint="eastAsia"/>
        </w:rPr>
        <w:t>（３）商品が既に搬出されていた場合、販売先に対して</w:t>
      </w:r>
      <w:r>
        <w:rPr>
          <w:rFonts w:ascii="HGPｺﾞｼｯｸM" w:eastAsia="HGPｺﾞｼｯｸM" w:hint="eastAsia"/>
        </w:rPr>
        <w:t>上記</w:t>
      </w:r>
      <w:r w:rsidRPr="009621CF">
        <w:rPr>
          <w:rFonts w:ascii="HGPｺﾞｼｯｸM" w:eastAsia="HGPｺﾞｼｯｸM" w:hint="eastAsia"/>
        </w:rPr>
        <w:t>（２）に準じた対応を依頼する。</w:t>
      </w:r>
    </w:p>
    <w:p w:rsidR="00214F61" w:rsidRPr="00961807" w:rsidRDefault="00214F61" w:rsidP="00961807">
      <w:pPr>
        <w:tabs>
          <w:tab w:val="left" w:pos="9072"/>
        </w:tabs>
        <w:ind w:right="-1"/>
        <w:rPr>
          <w:rFonts w:ascii="HGPｺﾞｼｯｸM" w:eastAsia="HGPｺﾞｼｯｸM" w:hAnsiTheme="majorEastAsia"/>
          <w:color w:val="000000" w:themeColor="text1"/>
          <w:szCs w:val="24"/>
        </w:rPr>
      </w:pPr>
      <w:r w:rsidRPr="00A51705">
        <w:rPr>
          <w:rFonts w:ascii="HGPｺﾞｼｯｸM" w:eastAsia="HGPｺﾞｼｯｸM" w:hAnsiTheme="majorEastAsia" w:hint="eastAsia"/>
          <w:color w:val="000000" w:themeColor="text1"/>
          <w:szCs w:val="24"/>
        </w:rPr>
        <w:t>（４）不適があった場合は、対応を帳票に記録する。</w:t>
      </w:r>
    </w:p>
    <w:p w:rsidR="00214F61" w:rsidRPr="00823440" w:rsidRDefault="00214F61" w:rsidP="00214F61">
      <w:pPr>
        <w:spacing w:line="480" w:lineRule="auto"/>
        <w:rPr>
          <w:rFonts w:ascii="HGPｺﾞｼｯｸM" w:eastAsia="HGPｺﾞｼｯｸM"/>
          <w:b/>
          <w:sz w:val="28"/>
          <w:szCs w:val="28"/>
        </w:rPr>
      </w:pPr>
      <w:r w:rsidRPr="00823440">
        <w:rPr>
          <w:rFonts w:ascii="HGPｺﾞｼｯｸM" w:eastAsia="HGPｺﾞｼｯｸM" w:hint="eastAsia"/>
          <w:b/>
          <w:sz w:val="28"/>
          <w:szCs w:val="28"/>
        </w:rPr>
        <w:t>４　記録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4"/>
      </w:tblGrid>
      <w:tr w:rsidR="00214F61" w:rsidRPr="009621CF" w:rsidTr="00214F61">
        <w:tc>
          <w:tcPr>
            <w:tcW w:w="4394"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帳票</w:t>
            </w:r>
          </w:p>
        </w:tc>
      </w:tr>
      <w:tr w:rsidR="00214F61" w:rsidRPr="009621CF" w:rsidTr="00214F61">
        <w:tc>
          <w:tcPr>
            <w:tcW w:w="4394"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int="eastAsia"/>
              </w:rPr>
              <w:t>卸売場の温度確認記録</w:t>
            </w:r>
          </w:p>
        </w:tc>
        <w:tc>
          <w:tcPr>
            <w:tcW w:w="4394" w:type="dxa"/>
            <w:shd w:val="clear" w:color="auto" w:fill="auto"/>
          </w:tcPr>
          <w:p w:rsidR="00214F61" w:rsidRPr="009621C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9621CF">
              <w:rPr>
                <w:rFonts w:ascii="HGPｺﾞｼｯｸM" w:eastAsia="HGPｺﾞｼｯｸM" w:hAnsi="ＭＳ ゴシック" w:hint="eastAsia"/>
                <w:szCs w:val="24"/>
              </w:rPr>
              <w:t>DAILY記録</w:t>
            </w:r>
          </w:p>
        </w:tc>
      </w:tr>
      <w:tr w:rsidR="00214F61" w:rsidRPr="009621CF" w:rsidTr="00214F61">
        <w:tc>
          <w:tcPr>
            <w:tcW w:w="4394"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int="eastAsia"/>
              </w:rPr>
              <w:t>不適時の対応記録</w:t>
            </w:r>
          </w:p>
        </w:tc>
        <w:tc>
          <w:tcPr>
            <w:tcW w:w="4394" w:type="dxa"/>
            <w:shd w:val="clear" w:color="auto" w:fill="auto"/>
          </w:tcPr>
          <w:p w:rsidR="00214F61" w:rsidRPr="009621C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9621CF">
              <w:rPr>
                <w:rFonts w:ascii="HGPｺﾞｼｯｸM" w:eastAsia="HGPｺﾞｼｯｸM" w:hAnsi="ＭＳ ゴシック" w:hint="eastAsia"/>
                <w:szCs w:val="24"/>
              </w:rPr>
              <w:t>DAILY記録</w:t>
            </w:r>
          </w:p>
        </w:tc>
      </w:tr>
      <w:tr w:rsidR="00214F61" w:rsidRPr="009621CF" w:rsidTr="00214F61">
        <w:tc>
          <w:tcPr>
            <w:tcW w:w="4394" w:type="dxa"/>
            <w:shd w:val="clear" w:color="auto" w:fill="auto"/>
          </w:tcPr>
          <w:p w:rsidR="00214F61" w:rsidRPr="009621CF" w:rsidRDefault="00214F61" w:rsidP="00214F61">
            <w:pPr>
              <w:rPr>
                <w:rFonts w:ascii="HGPｺﾞｼｯｸM" w:eastAsia="HGPｺﾞｼｯｸM"/>
              </w:rPr>
            </w:pPr>
            <w:r w:rsidRPr="009621CF">
              <w:rPr>
                <w:rFonts w:ascii="HGPｺﾞｼｯｸM" w:eastAsia="HGPｺﾞｼｯｸM" w:hint="eastAsia"/>
              </w:rPr>
              <w:t>温度計の精度確認記録</w:t>
            </w:r>
          </w:p>
        </w:tc>
        <w:tc>
          <w:tcPr>
            <w:tcW w:w="4394"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②DAILY記録</w:t>
            </w:r>
          </w:p>
        </w:tc>
      </w:tr>
    </w:tbl>
    <w:p w:rsidR="00214F61" w:rsidRPr="009621CF" w:rsidRDefault="00214F61" w:rsidP="00961807">
      <w:pPr>
        <w:ind w:left="458" w:hangingChars="200" w:hanging="458"/>
        <w:rPr>
          <w:rFonts w:ascii="HGPｺﾞｼｯｸM" w:eastAsia="HGPｺﾞｼｯｸM"/>
        </w:rPr>
      </w:pPr>
      <w:r>
        <w:rPr>
          <w:rFonts w:ascii="HGPｺﾞｼｯｸM" w:eastAsia="HGPｺﾞｼｯｸM" w:hint="eastAsia"/>
        </w:rPr>
        <w:t xml:space="preserve">　　</w:t>
      </w:r>
      <w:r>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1B7655"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1B7655" w:rsidRDefault="00214F61" w:rsidP="00214F61">
            <w:pPr>
              <w:rPr>
                <w:rFonts w:ascii="HGPｺﾞｼｯｸM" w:eastAsia="HGPｺﾞｼｯｸM" w:hAnsi="ＭＳ ゴシック"/>
                <w:b/>
                <w:color w:val="FFFFFF"/>
                <w:szCs w:val="24"/>
              </w:rPr>
            </w:pPr>
            <w:r w:rsidRPr="001B7655">
              <w:rPr>
                <w:rFonts w:ascii="HGPｺﾞｼｯｸM" w:eastAsia="HGPｺﾞｼｯｸM" w:hAnsi="ＭＳ ゴシック" w:hint="eastAsia"/>
                <w:b/>
                <w:color w:val="FFFFFF"/>
                <w:szCs w:val="24"/>
              </w:rPr>
              <w:t xml:space="preserve">１　</w:t>
            </w:r>
            <w:r w:rsidRPr="001B7655">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1B7655" w:rsidRDefault="00214F61" w:rsidP="00214F61">
            <w:pPr>
              <w:jc w:val="center"/>
              <w:rPr>
                <w:rFonts w:ascii="HGPｺﾞｼｯｸM" w:eastAsia="HGPｺﾞｼｯｸM" w:hAnsi="ＭＳ ゴシック"/>
                <w:szCs w:val="24"/>
              </w:rPr>
            </w:pPr>
            <w:r w:rsidRPr="001B7655">
              <w:rPr>
                <w:rFonts w:ascii="HGPｺﾞｼｯｸM" w:eastAsia="HGPｺﾞｼｯｸM" w:hAnsi="ＭＳ ゴシック" w:hint="eastAsia"/>
                <w:szCs w:val="24"/>
              </w:rPr>
              <w:t>最終更新日</w:t>
            </w:r>
          </w:p>
        </w:tc>
        <w:tc>
          <w:tcPr>
            <w:tcW w:w="1530" w:type="dxa"/>
            <w:shd w:val="clear" w:color="auto" w:fill="auto"/>
          </w:tcPr>
          <w:p w:rsidR="00214F61" w:rsidRPr="001B7655" w:rsidRDefault="00214F61" w:rsidP="00214F61">
            <w:pPr>
              <w:rPr>
                <w:rFonts w:ascii="HGPｺﾞｼｯｸM" w:eastAsia="HGPｺﾞｼｯｸM" w:hAnsi="ＭＳ ゴシック"/>
              </w:rPr>
            </w:pPr>
          </w:p>
        </w:tc>
      </w:tr>
      <w:tr w:rsidR="00214F61" w:rsidRPr="001B7655"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1B7655" w:rsidRDefault="00214F61" w:rsidP="00214F61">
            <w:pPr>
              <w:rPr>
                <w:rFonts w:ascii="HGPｺﾞｼｯｸM" w:eastAsia="HGPｺﾞｼｯｸM" w:hAnsi="ＭＳ ゴシック"/>
                <w:b/>
                <w:color w:val="FFFFFF"/>
                <w:sz w:val="28"/>
                <w:szCs w:val="28"/>
              </w:rPr>
            </w:pPr>
            <w:r w:rsidRPr="001B7655">
              <w:rPr>
                <w:rFonts w:ascii="HGPｺﾞｼｯｸM" w:eastAsia="HGPｺﾞｼｯｸM" w:hAnsi="ＭＳ ゴシック" w:hint="eastAsia"/>
                <w:b/>
                <w:color w:val="FFFFFF"/>
                <w:sz w:val="28"/>
                <w:szCs w:val="28"/>
              </w:rPr>
              <w:t>１－４　卸売場の立入管理</w:t>
            </w:r>
          </w:p>
        </w:tc>
        <w:tc>
          <w:tcPr>
            <w:tcW w:w="1588" w:type="dxa"/>
            <w:tcBorders>
              <w:left w:val="single" w:sz="4" w:space="0" w:color="auto"/>
            </w:tcBorders>
            <w:shd w:val="clear" w:color="auto" w:fill="auto"/>
            <w:vAlign w:val="center"/>
          </w:tcPr>
          <w:p w:rsidR="00214F61" w:rsidRPr="001B7655" w:rsidRDefault="00214F61" w:rsidP="00214F61">
            <w:pPr>
              <w:jc w:val="center"/>
              <w:rPr>
                <w:rFonts w:ascii="HGPｺﾞｼｯｸM" w:eastAsia="HGPｺﾞｼｯｸM" w:hAnsi="ＭＳ ゴシック"/>
                <w:szCs w:val="24"/>
              </w:rPr>
            </w:pPr>
            <w:r w:rsidRPr="001B7655">
              <w:rPr>
                <w:rFonts w:ascii="HGPｺﾞｼｯｸM" w:eastAsia="HGPｺﾞｼｯｸM" w:hAnsi="ＭＳ ゴシック" w:hint="eastAsia"/>
                <w:szCs w:val="24"/>
              </w:rPr>
              <w:t>責任者</w:t>
            </w:r>
          </w:p>
        </w:tc>
        <w:tc>
          <w:tcPr>
            <w:tcW w:w="1530" w:type="dxa"/>
            <w:shd w:val="clear" w:color="auto" w:fill="auto"/>
          </w:tcPr>
          <w:p w:rsidR="00214F61" w:rsidRPr="001B7655" w:rsidRDefault="00214F61" w:rsidP="00214F61">
            <w:pPr>
              <w:rPr>
                <w:rFonts w:ascii="HGPｺﾞｼｯｸM" w:eastAsia="HGPｺﾞｼｯｸM" w:hAnsi="ＭＳ ゴシック"/>
              </w:rPr>
            </w:pPr>
          </w:p>
        </w:tc>
      </w:tr>
      <w:tr w:rsidR="00214F61" w:rsidRPr="001B7655" w:rsidTr="00214F61">
        <w:trPr>
          <w:trHeight w:val="839"/>
        </w:trPr>
        <w:tc>
          <w:tcPr>
            <w:tcW w:w="9072" w:type="dxa"/>
            <w:gridSpan w:val="3"/>
            <w:shd w:val="clear" w:color="auto" w:fill="auto"/>
          </w:tcPr>
          <w:p w:rsidR="00214F61" w:rsidRPr="001B7655" w:rsidRDefault="00214F61" w:rsidP="00214F61">
            <w:pPr>
              <w:ind w:firstLineChars="400" w:firstLine="917"/>
              <w:rPr>
                <w:rFonts w:ascii="HGPｺﾞｼｯｸM" w:eastAsia="HGPｺﾞｼｯｸM"/>
              </w:rPr>
            </w:pPr>
            <w:r w:rsidRPr="000D1F88">
              <w:rPr>
                <w:rFonts w:ascii="ＭＳ ゴシック" w:hAnsi="ＭＳ ゴシック"/>
                <w:noProof/>
                <w:szCs w:val="24"/>
              </w:rPr>
              <mc:AlternateContent>
                <mc:Choice Requires="wpg">
                  <w:drawing>
                    <wp:anchor distT="0" distB="0" distL="114300" distR="114300" simplePos="0" relativeHeight="251815936" behindDoc="0" locked="0" layoutInCell="1" allowOverlap="1" wp14:anchorId="2B983FE2" wp14:editId="0AD797F2">
                      <wp:simplePos x="0" y="0"/>
                      <wp:positionH relativeFrom="column">
                        <wp:posOffset>18253</wp:posOffset>
                      </wp:positionH>
                      <wp:positionV relativeFrom="paragraph">
                        <wp:posOffset>54610</wp:posOffset>
                      </wp:positionV>
                      <wp:extent cx="609600" cy="409575"/>
                      <wp:effectExtent l="0" t="38100" r="19050" b="104775"/>
                      <wp:wrapNone/>
                      <wp:docPr id="343" name="グループ化 343"/>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44" name="円/楕円 34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テキスト ボックス 345"/>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983FE2" id="グループ化 343" o:spid="_x0000_s1194" style="position:absolute;left:0;text-align:left;margin-left:1.45pt;margin-top:4.3pt;width:48pt;height:32.25pt;z-index:2518159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">
                      <v:oval id="円/楕円 344" o:spid="_x0000_s119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345" o:spid="_x0000_s119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66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zyxz+z4QjINd/AAAA//8DAFBLAQItABQABgAIAAAAIQDb4fbL7gAAAIUBAAATAAAAAAAA&#10;AAAAAAAAAAAAAABbQ29udGVudF9UeXBlc10ueG1sUEsBAi0AFAAGAAgAAAAhAFr0LFu/AAAAFQEA&#10;AAsAAAAAAAAAAAAAAAAAHwEAAF9yZWxzLy5yZWxzUEsBAi0AFAAGAAgAAAAhAEJNfrr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1B7655">
              <w:rPr>
                <w:rFonts w:ascii="HGPｺﾞｼｯｸM" w:eastAsia="HGPｺﾞｼｯｸM" w:hAnsi="ＭＳ ゴシック" w:hint="eastAsia"/>
                <w:szCs w:val="24"/>
              </w:rPr>
              <w:t>・</w:t>
            </w:r>
            <w:r w:rsidRPr="001B7655">
              <w:rPr>
                <w:rFonts w:ascii="HGPｺﾞｼｯｸM" w:eastAsia="HGPｺﾞｼｯｸM" w:hint="eastAsia"/>
              </w:rPr>
              <w:t>立入者由来の細菌等の汚染及び異物混入を防止する。</w:t>
            </w:r>
          </w:p>
          <w:p w:rsidR="00214F61" w:rsidRPr="001B7655" w:rsidRDefault="00214F61" w:rsidP="00214F61">
            <w:pPr>
              <w:ind w:firstLineChars="400" w:firstLine="917"/>
              <w:rPr>
                <w:rFonts w:ascii="HGPｺﾞｼｯｸM" w:eastAsia="HGPｺﾞｼｯｸM"/>
              </w:rPr>
            </w:pPr>
            <w:r w:rsidRPr="001B7655">
              <w:rPr>
                <w:rFonts w:ascii="HGPｺﾞｼｯｸM" w:eastAsia="HGPｺﾞｼｯｸM" w:hint="eastAsia"/>
              </w:rPr>
              <w:t>・商品の品質を保持する。</w:t>
            </w:r>
          </w:p>
        </w:tc>
      </w:tr>
    </w:tbl>
    <w:p w:rsidR="00214F61" w:rsidRPr="004A4EDC" w:rsidRDefault="00214F61" w:rsidP="00214F61">
      <w:pPr>
        <w:rPr>
          <w:rFonts w:ascii="HGPｺﾞｼｯｸM" w:eastAsia="HGPｺﾞｼｯｸM"/>
        </w:rPr>
      </w:pPr>
    </w:p>
    <w:p w:rsidR="00214F61" w:rsidRPr="00823440" w:rsidRDefault="00214F61" w:rsidP="00214F61">
      <w:pPr>
        <w:spacing w:line="480" w:lineRule="auto"/>
        <w:rPr>
          <w:rFonts w:ascii="HGPｺﾞｼｯｸM" w:eastAsia="HGPｺﾞｼｯｸM"/>
          <w:b/>
          <w:sz w:val="28"/>
          <w:szCs w:val="28"/>
        </w:rPr>
      </w:pPr>
      <w:r w:rsidRPr="00823440">
        <w:rPr>
          <w:rFonts w:ascii="HGPｺﾞｼｯｸM" w:eastAsia="HGPｺﾞｼｯｸM" w:hint="eastAsia"/>
          <w:b/>
          <w:sz w:val="28"/>
          <w:szCs w:val="28"/>
        </w:rPr>
        <w:t>１　卸売場の立入管理</w:t>
      </w:r>
    </w:p>
    <w:p w:rsidR="00214F61" w:rsidRPr="009621CF" w:rsidRDefault="00214F61" w:rsidP="00214F61">
      <w:pPr>
        <w:ind w:left="229" w:hangingChars="100" w:hanging="229"/>
        <w:rPr>
          <w:rFonts w:ascii="HGPｺﾞｼｯｸM" w:eastAsia="HGPｺﾞｼｯｸM"/>
          <w:szCs w:val="24"/>
        </w:rPr>
      </w:pPr>
      <w:r w:rsidRPr="009621CF">
        <w:rPr>
          <w:rFonts w:ascii="HGPｺﾞｼｯｸM" w:eastAsia="HGPｺﾞｼｯｸM" w:hint="eastAsia"/>
          <w:szCs w:val="24"/>
        </w:rPr>
        <w:t>（１）卸売場に立入できる者（関係者）</w:t>
      </w:r>
    </w:p>
    <w:p w:rsidR="00214F61" w:rsidRPr="009621CF" w:rsidRDefault="00214F61" w:rsidP="00214F61">
      <w:pPr>
        <w:ind w:leftChars="100" w:left="499" w:rightChars="163" w:right="374" w:hangingChars="118" w:hanging="270"/>
        <w:rPr>
          <w:rFonts w:ascii="HGPｺﾞｼｯｸM" w:eastAsia="HGPｺﾞｼｯｸM"/>
          <w:szCs w:val="24"/>
        </w:rPr>
      </w:pPr>
      <w:r w:rsidRPr="009621CF">
        <w:rPr>
          <w:rFonts w:ascii="HGPｺﾞｼｯｸM" w:eastAsia="HGPｺﾞｼｯｸM" w:hint="eastAsia"/>
          <w:szCs w:val="24"/>
        </w:rPr>
        <w:t>ア</w:t>
      </w:r>
      <w:r>
        <w:rPr>
          <w:rFonts w:ascii="HGPｺﾞｼｯｸM" w:eastAsia="HGPｺﾞｼｯｸM" w:hint="eastAsia"/>
          <w:szCs w:val="24"/>
        </w:rPr>
        <w:t xml:space="preserve"> </w:t>
      </w:r>
      <w:r w:rsidRPr="009621CF">
        <w:rPr>
          <w:rFonts w:ascii="HGPｺﾞｼｯｸM" w:eastAsia="HGPｺﾞｼｯｸM" w:hint="eastAsia"/>
          <w:szCs w:val="24"/>
        </w:rPr>
        <w:t>卸売場へは卸会社の従事者、仲卸業者、売買参加者以外の者の立ち入りを原則として禁止する。</w:t>
      </w:r>
    </w:p>
    <w:p w:rsidR="00214F61" w:rsidRPr="009621CF" w:rsidRDefault="00214F61" w:rsidP="00214F61">
      <w:pPr>
        <w:ind w:leftChars="99" w:left="497" w:rightChars="163" w:right="374" w:hangingChars="118" w:hanging="270"/>
        <w:rPr>
          <w:rFonts w:ascii="HGPｺﾞｼｯｸM" w:eastAsia="HGPｺﾞｼｯｸM"/>
          <w:szCs w:val="24"/>
        </w:rPr>
      </w:pPr>
      <w:r w:rsidRPr="009621CF">
        <w:rPr>
          <w:rFonts w:ascii="HGPｺﾞｼｯｸM" w:eastAsia="HGPｺﾞｼｯｸM" w:hint="eastAsia"/>
          <w:szCs w:val="24"/>
        </w:rPr>
        <w:t>イ</w:t>
      </w:r>
      <w:r>
        <w:rPr>
          <w:rFonts w:ascii="HGPｺﾞｼｯｸM" w:eastAsia="HGPｺﾞｼｯｸM" w:hint="eastAsia"/>
          <w:szCs w:val="24"/>
        </w:rPr>
        <w:t xml:space="preserve"> </w:t>
      </w:r>
      <w:r w:rsidRPr="009621CF">
        <w:rPr>
          <w:rFonts w:ascii="HGPｺﾞｼｯｸM" w:eastAsia="HGPｺﾞｼｯｸM" w:hint="eastAsia"/>
          <w:szCs w:val="24"/>
        </w:rPr>
        <w:t>ただし、法令に基づく都職員、登</w:t>
      </w:r>
      <w:r>
        <w:rPr>
          <w:rFonts w:ascii="HGPｺﾞｼｯｸM" w:eastAsia="HGPｺﾞｼｯｸM" w:hint="eastAsia"/>
          <w:szCs w:val="24"/>
        </w:rPr>
        <w:t>録済みの出荷者、卸会社の管理の下に（２）を遵守する者の立入りは可能</w:t>
      </w:r>
      <w:r w:rsidRPr="009621CF">
        <w:rPr>
          <w:rFonts w:ascii="HGPｺﾞｼｯｸM" w:eastAsia="HGPｺﾞｼｯｸM" w:hint="eastAsia"/>
          <w:szCs w:val="24"/>
        </w:rPr>
        <w:t>とする。</w:t>
      </w:r>
    </w:p>
    <w:p w:rsidR="00214F61" w:rsidRDefault="00214F61" w:rsidP="00214F61">
      <w:pPr>
        <w:rPr>
          <w:rFonts w:ascii="HGPｺﾞｼｯｸM" w:eastAsia="HGPｺﾞｼｯｸM"/>
          <w:szCs w:val="24"/>
        </w:rPr>
      </w:pPr>
    </w:p>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（２</w:t>
      </w:r>
      <w:r w:rsidRPr="00823440">
        <w:rPr>
          <w:rFonts w:ascii="HGPｺﾞｼｯｸM" w:eastAsia="HGPｺﾞｼｯｸM" w:hint="eastAsia"/>
          <w:szCs w:val="24"/>
        </w:rPr>
        <w:t>）立入方法</w:t>
      </w:r>
    </w:p>
    <w:p w:rsidR="00214F61" w:rsidRPr="009621CF" w:rsidRDefault="00214F61" w:rsidP="00214F61">
      <w:pPr>
        <w:ind w:left="688" w:hangingChars="300" w:hanging="688"/>
        <w:rPr>
          <w:rFonts w:ascii="HGPｺﾞｼｯｸM" w:eastAsia="HGPｺﾞｼｯｸM"/>
          <w:szCs w:val="24"/>
        </w:rPr>
      </w:pPr>
      <w:r w:rsidRPr="009621CF">
        <w:rPr>
          <w:rFonts w:ascii="HGPｺﾞｼｯｸM" w:eastAsia="HGPｺﾞｼｯｸM" w:hint="eastAsia"/>
          <w:szCs w:val="24"/>
        </w:rPr>
        <w:t xml:space="preserve">　（１）の者</w:t>
      </w:r>
      <w:r w:rsidRPr="00823440">
        <w:rPr>
          <w:rFonts w:ascii="HGPｺﾞｼｯｸM" w:eastAsia="HGPｺﾞｼｯｸM" w:hint="eastAsia"/>
          <w:szCs w:val="24"/>
        </w:rPr>
        <w:t>が立入す</w:t>
      </w:r>
      <w:r w:rsidRPr="009621CF">
        <w:rPr>
          <w:rFonts w:ascii="HGPｺﾞｼｯｸM" w:eastAsia="HGPｺﾞｼｯｸM" w:hint="eastAsia"/>
          <w:szCs w:val="24"/>
        </w:rPr>
        <w:t>る場合は次の事項を順守する。</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6"/>
        <w:gridCol w:w="6427"/>
      </w:tblGrid>
      <w:tr w:rsidR="00214F61" w:rsidRPr="00823440" w:rsidTr="00214F61">
        <w:trPr>
          <w:cantSplit/>
          <w:trHeight w:val="416"/>
          <w:jc w:val="center"/>
        </w:trPr>
        <w:tc>
          <w:tcPr>
            <w:tcW w:w="227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823440" w:rsidRDefault="00214F61" w:rsidP="00214F61">
            <w:pPr>
              <w:ind w:leftChars="-20" w:left="-46" w:rightChars="-18" w:right="-41"/>
              <w:jc w:val="center"/>
              <w:rPr>
                <w:rFonts w:ascii="HGPｺﾞｼｯｸM" w:eastAsia="HGPｺﾞｼｯｸM"/>
                <w:szCs w:val="24"/>
              </w:rPr>
            </w:pPr>
            <w:r w:rsidRPr="00823440">
              <w:rPr>
                <w:rFonts w:ascii="HGPｺﾞｼｯｸM" w:eastAsia="HGPｺﾞｼｯｸM" w:hint="eastAsia"/>
                <w:szCs w:val="24"/>
              </w:rPr>
              <w:t>場所</w:t>
            </w:r>
          </w:p>
        </w:tc>
        <w:tc>
          <w:tcPr>
            <w:tcW w:w="642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823440" w:rsidRDefault="00214F61" w:rsidP="00214F61">
            <w:pPr>
              <w:jc w:val="center"/>
              <w:rPr>
                <w:rFonts w:ascii="HGPｺﾞｼｯｸM" w:eastAsia="HGPｺﾞｼｯｸM"/>
                <w:szCs w:val="24"/>
              </w:rPr>
            </w:pPr>
            <w:r w:rsidRPr="00823440">
              <w:rPr>
                <w:rFonts w:ascii="HGPｺﾞｼｯｸM" w:eastAsia="HGPｺﾞｼｯｸM" w:hint="eastAsia"/>
                <w:szCs w:val="24"/>
              </w:rPr>
              <w:t>遵守事項</w:t>
            </w:r>
          </w:p>
        </w:tc>
      </w:tr>
      <w:tr w:rsidR="00214F61" w:rsidRPr="00823440" w:rsidTr="00214F61">
        <w:trPr>
          <w:cantSplit/>
          <w:trHeight w:val="416"/>
          <w:jc w:val="center"/>
        </w:trPr>
        <w:tc>
          <w:tcPr>
            <w:tcW w:w="2276" w:type="dxa"/>
            <w:vMerge/>
            <w:tcBorders>
              <w:bottom w:val="single" w:sz="4" w:space="0" w:color="auto"/>
            </w:tcBorders>
            <w:shd w:val="clear" w:color="auto" w:fill="EAF1DD" w:themeFill="accent3" w:themeFillTint="33"/>
            <w:vAlign w:val="center"/>
          </w:tcPr>
          <w:p w:rsidR="00214F61" w:rsidRPr="00823440" w:rsidRDefault="00214F61" w:rsidP="00214F61">
            <w:pPr>
              <w:ind w:leftChars="-20" w:left="-46" w:rightChars="-18" w:right="-41"/>
              <w:jc w:val="center"/>
              <w:rPr>
                <w:rFonts w:ascii="HGPｺﾞｼｯｸM" w:eastAsia="HGPｺﾞｼｯｸM"/>
                <w:szCs w:val="24"/>
              </w:rPr>
            </w:pPr>
          </w:p>
        </w:tc>
        <w:tc>
          <w:tcPr>
            <w:tcW w:w="6427" w:type="dxa"/>
            <w:vMerge/>
            <w:tcBorders>
              <w:bottom w:val="single" w:sz="4" w:space="0" w:color="auto"/>
            </w:tcBorders>
            <w:shd w:val="clear" w:color="auto" w:fill="EAF1DD" w:themeFill="accent3" w:themeFillTint="33"/>
            <w:vAlign w:val="center"/>
          </w:tcPr>
          <w:p w:rsidR="00214F61" w:rsidRPr="00823440" w:rsidRDefault="00214F61" w:rsidP="00214F61">
            <w:pPr>
              <w:jc w:val="center"/>
              <w:rPr>
                <w:rFonts w:ascii="HGPｺﾞｼｯｸM" w:eastAsia="HGPｺﾞｼｯｸM"/>
                <w:szCs w:val="24"/>
              </w:rPr>
            </w:pPr>
          </w:p>
        </w:tc>
      </w:tr>
      <w:tr w:rsidR="00214F61" w:rsidRPr="009621CF" w:rsidTr="00214F61">
        <w:trPr>
          <w:cantSplit/>
          <w:trHeight w:val="1927"/>
          <w:jc w:val="center"/>
        </w:trPr>
        <w:tc>
          <w:tcPr>
            <w:tcW w:w="2276" w:type="dxa"/>
            <w:shd w:val="clear" w:color="auto" w:fill="auto"/>
            <w:vAlign w:val="center"/>
          </w:tcPr>
          <w:p w:rsidR="00214F61" w:rsidRPr="009621CF" w:rsidRDefault="00214F61" w:rsidP="00214F61">
            <w:pPr>
              <w:ind w:leftChars="-20" w:left="-46" w:rightChars="-18" w:right="-41" w:firstLineChars="50" w:firstLine="120"/>
              <w:jc w:val="left"/>
              <w:rPr>
                <w:rFonts w:ascii="HGPｺﾞｼｯｸM" w:eastAsia="HGPｺﾞｼｯｸM"/>
                <w:sz w:val="22"/>
              </w:rPr>
            </w:pPr>
            <w:r w:rsidRPr="009621CF">
              <w:rPr>
                <w:rFonts w:ascii="HGPｺﾞｼｯｸM" w:eastAsia="HGPｺﾞｼｯｸM" w:hint="eastAsia"/>
                <w:sz w:val="22"/>
              </w:rPr>
              <w:t>干魚卸売場</w:t>
            </w:r>
          </w:p>
        </w:tc>
        <w:tc>
          <w:tcPr>
            <w:tcW w:w="6427" w:type="dxa"/>
            <w:tcBorders>
              <w:bottom w:val="single" w:sz="4" w:space="0" w:color="auto"/>
            </w:tcBorders>
            <w:shd w:val="clear" w:color="auto" w:fill="FFFF00"/>
            <w:vAlign w:val="center"/>
          </w:tcPr>
          <w:p w:rsidR="00214F61" w:rsidRPr="00295684" w:rsidRDefault="00214F61" w:rsidP="00214F61">
            <w:pPr>
              <w:spacing w:line="360" w:lineRule="exact"/>
              <w:rPr>
                <w:rFonts w:ascii="HGPｺﾞｼｯｸM" w:eastAsia="HGPｺﾞｼｯｸM"/>
                <w:szCs w:val="24"/>
              </w:rPr>
            </w:pPr>
            <w:r w:rsidRPr="00295684">
              <w:rPr>
                <w:rFonts w:ascii="HGPｺﾞｼｯｸM" w:eastAsia="HGPｺﾞｼｯｸM" w:hint="eastAsia"/>
                <w:szCs w:val="24"/>
              </w:rPr>
              <w:t>・卸売場への立入時には手指を洗浄・消毒する。</w:t>
            </w:r>
          </w:p>
          <w:p w:rsidR="00214F61" w:rsidRDefault="00214F61" w:rsidP="00214F61">
            <w:pPr>
              <w:spacing w:line="360" w:lineRule="exact"/>
              <w:rPr>
                <w:rFonts w:ascii="HGPｺﾞｼｯｸM" w:eastAsia="HGPｺﾞｼｯｸM"/>
                <w:szCs w:val="24"/>
              </w:rPr>
            </w:pPr>
            <w:r>
              <w:rPr>
                <w:rFonts w:ascii="HGPｺﾞｼｯｸM" w:eastAsia="HGPｺﾞｼｯｸM" w:hint="eastAsia"/>
                <w:szCs w:val="24"/>
              </w:rPr>
              <w:t>・</w:t>
            </w:r>
            <w:r w:rsidRPr="00295684">
              <w:rPr>
                <w:rFonts w:ascii="HGPｺﾞｼｯｸM" w:eastAsia="HGPｺﾞｼｯｸM" w:hint="eastAsia"/>
                <w:szCs w:val="24"/>
              </w:rPr>
              <w:t>卸売場内で手指が汚染される行為を行った場合は、</w:t>
            </w:r>
          </w:p>
          <w:p w:rsidR="00214F61" w:rsidRPr="00295684" w:rsidRDefault="00214F61" w:rsidP="00214F61">
            <w:pPr>
              <w:spacing w:line="360" w:lineRule="exact"/>
              <w:ind w:firstLineChars="50" w:firstLine="115"/>
              <w:rPr>
                <w:rFonts w:ascii="HGPｺﾞｼｯｸM" w:eastAsia="HGPｺﾞｼｯｸM"/>
                <w:szCs w:val="24"/>
              </w:rPr>
            </w:pPr>
            <w:r w:rsidRPr="00295684">
              <w:rPr>
                <w:rFonts w:ascii="HGPｺﾞｼｯｸM" w:eastAsia="HGPｺﾞｼｯｸM" w:hint="eastAsia"/>
                <w:szCs w:val="24"/>
              </w:rPr>
              <w:t>再度手</w:t>
            </w:r>
            <w:r>
              <w:rPr>
                <w:rFonts w:ascii="HGPｺﾞｼｯｸM" w:eastAsia="HGPｺﾞｼｯｸM" w:hint="eastAsia"/>
                <w:szCs w:val="24"/>
              </w:rPr>
              <w:t>指を</w:t>
            </w:r>
            <w:r w:rsidRPr="00295684">
              <w:rPr>
                <w:rFonts w:ascii="HGPｺﾞｼｯｸM" w:eastAsia="HGPｺﾞｼｯｸM" w:hint="eastAsia"/>
                <w:szCs w:val="24"/>
              </w:rPr>
              <w:t>洗浄する。</w:t>
            </w:r>
          </w:p>
          <w:p w:rsidR="00214F61" w:rsidRPr="00295684" w:rsidRDefault="00214F61" w:rsidP="00214F61">
            <w:pPr>
              <w:spacing w:line="360" w:lineRule="exact"/>
              <w:ind w:firstLine="1"/>
              <w:rPr>
                <w:rFonts w:ascii="HGPｺﾞｼｯｸM" w:eastAsia="HGPｺﾞｼｯｸM"/>
                <w:szCs w:val="24"/>
              </w:rPr>
            </w:pPr>
            <w:r>
              <w:rPr>
                <w:rFonts w:ascii="HGPｺﾞｼｯｸM" w:eastAsia="HGPｺﾞｼｯｸM" w:hint="eastAsia"/>
                <w:szCs w:val="24"/>
              </w:rPr>
              <w:t>・</w:t>
            </w:r>
            <w:r w:rsidRPr="00295684">
              <w:rPr>
                <w:rFonts w:ascii="HGPｺﾞｼｯｸM" w:eastAsia="HGPｺﾞｼｯｸM" w:hint="eastAsia"/>
                <w:szCs w:val="24"/>
              </w:rPr>
              <w:t>卸売場では清潔な作業服、帽子、履物を着用する。</w:t>
            </w:r>
          </w:p>
        </w:tc>
      </w:tr>
      <w:tr w:rsidR="00214F61" w:rsidRPr="009621CF" w:rsidTr="00214F61">
        <w:trPr>
          <w:cantSplit/>
          <w:trHeight w:val="693"/>
          <w:jc w:val="center"/>
        </w:trPr>
        <w:tc>
          <w:tcPr>
            <w:tcW w:w="2276" w:type="dxa"/>
            <w:shd w:val="clear" w:color="auto" w:fill="auto"/>
            <w:vAlign w:val="center"/>
          </w:tcPr>
          <w:p w:rsidR="00214F61" w:rsidRPr="009621CF" w:rsidRDefault="00214F61" w:rsidP="00214F61">
            <w:pPr>
              <w:ind w:leftChars="-20" w:left="-46" w:rightChars="-18" w:right="-41" w:firstLineChars="50" w:firstLine="120"/>
              <w:jc w:val="left"/>
              <w:rPr>
                <w:rFonts w:ascii="HGPｺﾞｼｯｸM" w:eastAsia="HGPｺﾞｼｯｸM"/>
                <w:sz w:val="22"/>
              </w:rPr>
            </w:pPr>
            <w:r w:rsidRPr="009621CF">
              <w:rPr>
                <w:rFonts w:ascii="HGPｺﾞｼｯｸM" w:eastAsia="HGPｺﾞｼｯｸM" w:hint="eastAsia"/>
                <w:sz w:val="22"/>
              </w:rPr>
              <w:t>塩魚卸売場</w:t>
            </w:r>
          </w:p>
        </w:tc>
        <w:tc>
          <w:tcPr>
            <w:tcW w:w="6427" w:type="dxa"/>
            <w:vMerge w:val="restart"/>
            <w:shd w:val="clear" w:color="auto" w:fill="FFFF00"/>
            <w:vAlign w:val="center"/>
          </w:tcPr>
          <w:p w:rsidR="00214F61" w:rsidRPr="00295684" w:rsidRDefault="00214F61" w:rsidP="00214F61">
            <w:pPr>
              <w:spacing w:line="360" w:lineRule="exact"/>
              <w:rPr>
                <w:rFonts w:ascii="HGPｺﾞｼｯｸM" w:eastAsia="HGPｺﾞｼｯｸM"/>
                <w:szCs w:val="24"/>
              </w:rPr>
            </w:pPr>
            <w:r>
              <w:rPr>
                <w:rFonts w:ascii="HGPｺﾞｼｯｸM" w:eastAsia="HGPｺﾞｼｯｸM" w:hint="eastAsia"/>
                <w:szCs w:val="24"/>
              </w:rPr>
              <w:t>・</w:t>
            </w:r>
            <w:r w:rsidRPr="00295684">
              <w:rPr>
                <w:rFonts w:ascii="HGPｺﾞｼｯｸM" w:eastAsia="HGPｺﾞｼｯｸM" w:hint="eastAsia"/>
                <w:szCs w:val="24"/>
              </w:rPr>
              <w:t>卸売場への立入時には手指を洗浄・消毒する。</w:t>
            </w:r>
          </w:p>
          <w:p w:rsidR="00214F61" w:rsidRPr="00295684" w:rsidRDefault="00214F61" w:rsidP="00214F61">
            <w:pPr>
              <w:spacing w:line="360" w:lineRule="exact"/>
              <w:rPr>
                <w:rFonts w:ascii="HGPｺﾞｼｯｸM" w:eastAsia="HGPｺﾞｼｯｸM"/>
                <w:szCs w:val="24"/>
              </w:rPr>
            </w:pPr>
            <w:r>
              <w:rPr>
                <w:rFonts w:ascii="HGPｺﾞｼｯｸM" w:eastAsia="HGPｺﾞｼｯｸM" w:hint="eastAsia"/>
                <w:szCs w:val="24"/>
              </w:rPr>
              <w:t>・</w:t>
            </w:r>
            <w:r w:rsidRPr="00295684">
              <w:rPr>
                <w:rFonts w:ascii="HGPｺﾞｼｯｸM" w:eastAsia="HGPｺﾞｼｯｸM" w:hint="eastAsia"/>
                <w:szCs w:val="24"/>
              </w:rPr>
              <w:t>卸売場では清潔な作業服、帽子、履物を着用する。</w:t>
            </w:r>
          </w:p>
        </w:tc>
      </w:tr>
      <w:tr w:rsidR="00214F61" w:rsidRPr="009621CF" w:rsidTr="00214F61">
        <w:trPr>
          <w:cantSplit/>
          <w:trHeight w:val="693"/>
          <w:jc w:val="center"/>
        </w:trPr>
        <w:tc>
          <w:tcPr>
            <w:tcW w:w="2276" w:type="dxa"/>
            <w:shd w:val="clear" w:color="auto" w:fill="auto"/>
            <w:vAlign w:val="center"/>
          </w:tcPr>
          <w:p w:rsidR="00214F61" w:rsidRPr="009621CF" w:rsidRDefault="00214F61" w:rsidP="00214F61">
            <w:pPr>
              <w:ind w:leftChars="-20" w:left="-46" w:rightChars="-18" w:right="-41" w:firstLineChars="50" w:firstLine="120"/>
              <w:jc w:val="left"/>
              <w:rPr>
                <w:rFonts w:ascii="HGPｺﾞｼｯｸM" w:eastAsia="HGPｺﾞｼｯｸM"/>
                <w:sz w:val="22"/>
              </w:rPr>
            </w:pPr>
            <w:r w:rsidRPr="009621CF">
              <w:rPr>
                <w:rFonts w:ascii="HGPｺﾞｼｯｸM" w:eastAsia="HGPｺﾞｼｯｸM" w:hint="eastAsia"/>
                <w:sz w:val="22"/>
              </w:rPr>
              <w:t>合物卸売場</w:t>
            </w:r>
          </w:p>
        </w:tc>
        <w:tc>
          <w:tcPr>
            <w:tcW w:w="6427" w:type="dxa"/>
            <w:vMerge/>
            <w:shd w:val="clear" w:color="auto" w:fill="FFFF00"/>
            <w:vAlign w:val="center"/>
          </w:tcPr>
          <w:p w:rsidR="00214F61" w:rsidRPr="009621CF" w:rsidRDefault="00214F61" w:rsidP="00214F61">
            <w:pPr>
              <w:spacing w:line="360" w:lineRule="exact"/>
              <w:rPr>
                <w:rFonts w:ascii="HGPｺﾞｼｯｸM" w:eastAsia="HGPｺﾞｼｯｸM"/>
                <w:sz w:val="22"/>
              </w:rPr>
            </w:pPr>
          </w:p>
        </w:tc>
      </w:tr>
    </w:tbl>
    <w:p w:rsidR="00214F61" w:rsidRDefault="00214F61" w:rsidP="00214F61">
      <w:pPr>
        <w:ind w:left="458" w:hangingChars="200" w:hanging="458"/>
        <w:rPr>
          <w:rFonts w:ascii="HGPｺﾞｼｯｸM" w:eastAsia="HGPｺﾞｼｯｸM"/>
        </w:rPr>
      </w:pPr>
    </w:p>
    <w:p w:rsidR="00214F61" w:rsidRPr="009621CF" w:rsidRDefault="00214F61" w:rsidP="00214F61">
      <w:pPr>
        <w:rPr>
          <w:rFonts w:ascii="HGPｺﾞｼｯｸM" w:eastAsia="HGPｺﾞｼｯｸM"/>
        </w:rPr>
      </w:pPr>
      <w:r w:rsidRPr="009621CF">
        <w:rPr>
          <w:rFonts w:ascii="HGPｺﾞｼｯｸM" w:eastAsia="HGPｺﾞｼｯｸM" w:hint="eastAsia"/>
        </w:rPr>
        <w:t>（３）その他</w:t>
      </w:r>
    </w:p>
    <w:p w:rsidR="00214F61" w:rsidRPr="009621CF" w:rsidRDefault="00214F61" w:rsidP="00214F61">
      <w:pPr>
        <w:ind w:firstLineChars="150" w:firstLine="344"/>
        <w:rPr>
          <w:rFonts w:ascii="HGPｺﾞｼｯｸM" w:eastAsia="HGPｺﾞｼｯｸM"/>
          <w:szCs w:val="24"/>
        </w:rPr>
      </w:pPr>
      <w:r w:rsidRPr="009621CF">
        <w:rPr>
          <w:rFonts w:ascii="HGPｺﾞｼｯｸM" w:eastAsia="HGPｺﾞｼｯｸM" w:hint="eastAsia"/>
          <w:szCs w:val="24"/>
        </w:rPr>
        <w:t>関係者以外立入禁止とする旨、卸売場の出入口付近に掲示を行う。</w:t>
      </w:r>
    </w:p>
    <w:p w:rsidR="00214F61" w:rsidRPr="009621CF" w:rsidRDefault="00214F61" w:rsidP="00214F61">
      <w:pPr>
        <w:ind w:leftChars="200" w:left="687" w:hangingChars="100" w:hanging="229"/>
        <w:rPr>
          <w:rFonts w:ascii="HGPｺﾞｼｯｸM" w:eastAsia="HGPｺﾞｼｯｸM"/>
          <w:szCs w:val="24"/>
        </w:rPr>
      </w:pPr>
    </w:p>
    <w:p w:rsidR="00214F61" w:rsidRPr="009621CF" w:rsidRDefault="00214F61" w:rsidP="00214F61">
      <w:pPr>
        <w:rPr>
          <w:rFonts w:ascii="HGPｺﾞｼｯｸM" w:eastAsia="HGPｺﾞｼｯｸM"/>
        </w:rPr>
      </w:pPr>
      <w:r w:rsidRPr="009621CF">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A90098"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Cs w:val="24"/>
              </w:rPr>
            </w:pPr>
            <w:r w:rsidRPr="007A0C2A">
              <w:rPr>
                <w:rFonts w:ascii="HGPｺﾞｼｯｸM" w:eastAsia="HGPｺﾞｼｯｸM" w:hAnsi="ＭＳ ゴシック" w:hint="eastAsia"/>
                <w:b/>
                <w:color w:val="FFFFFF"/>
                <w:szCs w:val="24"/>
              </w:rPr>
              <w:t xml:space="preserve">１　</w:t>
            </w:r>
            <w:r w:rsidRPr="007A0C2A">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A90098" w:rsidRDefault="00214F61" w:rsidP="00214F61">
            <w:pPr>
              <w:jc w:val="center"/>
              <w:rPr>
                <w:rFonts w:ascii="HGPｺﾞｼｯｸM" w:eastAsia="HGPｺﾞｼｯｸM" w:hAnsi="ＭＳ ゴシック"/>
                <w:szCs w:val="24"/>
              </w:rPr>
            </w:pPr>
            <w:r w:rsidRPr="00A90098">
              <w:rPr>
                <w:rFonts w:ascii="HGPｺﾞｼｯｸM" w:eastAsia="HGPｺﾞｼｯｸM" w:hAnsi="ＭＳ ゴシック" w:hint="eastAsia"/>
                <w:szCs w:val="24"/>
              </w:rPr>
              <w:t>最終更新日</w:t>
            </w:r>
          </w:p>
        </w:tc>
        <w:tc>
          <w:tcPr>
            <w:tcW w:w="1530" w:type="dxa"/>
            <w:shd w:val="clear" w:color="auto" w:fill="auto"/>
          </w:tcPr>
          <w:p w:rsidR="00214F61" w:rsidRPr="00A90098" w:rsidRDefault="00214F61" w:rsidP="00214F61">
            <w:pPr>
              <w:rPr>
                <w:rFonts w:ascii="HGPｺﾞｼｯｸM" w:eastAsia="HGPｺﾞｼｯｸM" w:hAnsi="ＭＳ ゴシック"/>
              </w:rPr>
            </w:pPr>
          </w:p>
        </w:tc>
      </w:tr>
      <w:tr w:rsidR="00214F61" w:rsidRPr="00A90098"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 w:val="28"/>
                <w:szCs w:val="28"/>
              </w:rPr>
            </w:pPr>
            <w:r w:rsidRPr="007A0C2A">
              <w:rPr>
                <w:rFonts w:ascii="HGPｺﾞｼｯｸM" w:eastAsia="HGPｺﾞｼｯｸM" w:hAnsi="ＭＳ ゴシック" w:hint="eastAsia"/>
                <w:b/>
                <w:color w:val="FFFFFF"/>
                <w:sz w:val="28"/>
                <w:szCs w:val="28"/>
              </w:rPr>
              <w:t>１－５　使用水の衛生管理</w:t>
            </w:r>
          </w:p>
        </w:tc>
        <w:tc>
          <w:tcPr>
            <w:tcW w:w="1730" w:type="dxa"/>
            <w:tcBorders>
              <w:left w:val="single" w:sz="4" w:space="0" w:color="auto"/>
            </w:tcBorders>
            <w:shd w:val="clear" w:color="auto" w:fill="auto"/>
            <w:vAlign w:val="center"/>
          </w:tcPr>
          <w:p w:rsidR="00214F61" w:rsidRPr="00A90098" w:rsidRDefault="00214F61" w:rsidP="00214F61">
            <w:pPr>
              <w:jc w:val="center"/>
              <w:rPr>
                <w:rFonts w:ascii="HGPｺﾞｼｯｸM" w:eastAsia="HGPｺﾞｼｯｸM" w:hAnsi="ＭＳ ゴシック"/>
                <w:szCs w:val="24"/>
              </w:rPr>
            </w:pPr>
            <w:r w:rsidRPr="00A90098">
              <w:rPr>
                <w:rFonts w:ascii="HGPｺﾞｼｯｸM" w:eastAsia="HGPｺﾞｼｯｸM" w:hAnsi="ＭＳ ゴシック" w:hint="eastAsia"/>
                <w:szCs w:val="24"/>
              </w:rPr>
              <w:t>責任者</w:t>
            </w:r>
          </w:p>
        </w:tc>
        <w:tc>
          <w:tcPr>
            <w:tcW w:w="1530" w:type="dxa"/>
            <w:shd w:val="clear" w:color="auto" w:fill="auto"/>
          </w:tcPr>
          <w:p w:rsidR="00214F61" w:rsidRPr="00A90098" w:rsidRDefault="00214F61" w:rsidP="00214F61">
            <w:pPr>
              <w:rPr>
                <w:rFonts w:ascii="HGPｺﾞｼｯｸM" w:eastAsia="HGPｺﾞｼｯｸM" w:hAnsi="ＭＳ ゴシック"/>
              </w:rPr>
            </w:pPr>
          </w:p>
        </w:tc>
      </w:tr>
      <w:tr w:rsidR="00214F61" w:rsidRPr="00A90098" w:rsidTr="00214F61">
        <w:trPr>
          <w:trHeight w:val="981"/>
        </w:trPr>
        <w:tc>
          <w:tcPr>
            <w:tcW w:w="9072" w:type="dxa"/>
            <w:gridSpan w:val="3"/>
            <w:shd w:val="clear" w:color="auto" w:fill="auto"/>
            <w:vAlign w:val="center"/>
          </w:tcPr>
          <w:p w:rsidR="00214F61" w:rsidRPr="00A90098" w:rsidRDefault="00214F61" w:rsidP="00214F61">
            <w:pPr>
              <w:ind w:firstLineChars="400" w:firstLine="917"/>
              <w:rPr>
                <w:rFonts w:ascii="HGPｺﾞｼｯｸM" w:eastAsia="HGPｺﾞｼｯｸM"/>
              </w:rPr>
            </w:pPr>
            <w:r>
              <w:rPr>
                <w:rFonts w:ascii="HGPｺﾞｼｯｸM" w:eastAsia="HGPｺﾞｼｯｸM" w:hAnsi="ＭＳ ゴシック" w:hint="eastAsia"/>
                <w:noProof/>
                <w:szCs w:val="24"/>
              </w:rPr>
              <mc:AlternateContent>
                <mc:Choice Requires="wps">
                  <w:drawing>
                    <wp:anchor distT="0" distB="0" distL="114300" distR="114300" simplePos="0" relativeHeight="251817984" behindDoc="0" locked="0" layoutInCell="1" allowOverlap="1" wp14:anchorId="3FBE948A" wp14:editId="0D554C6D">
                      <wp:simplePos x="0" y="0"/>
                      <wp:positionH relativeFrom="column">
                        <wp:posOffset>39370</wp:posOffset>
                      </wp:positionH>
                      <wp:positionV relativeFrom="paragraph">
                        <wp:posOffset>36195</wp:posOffset>
                      </wp:positionV>
                      <wp:extent cx="609600" cy="314325"/>
                      <wp:effectExtent l="0" t="0" r="0" b="0"/>
                      <wp:wrapNone/>
                      <wp:docPr id="346" name="テキスト ボックス 29"/>
                      <wp:cNvGraphicFramePr/>
                      <a:graphic xmlns:a="http://schemas.openxmlformats.org/drawingml/2006/main">
                        <a:graphicData uri="http://schemas.microsoft.com/office/word/2010/wordprocessingShape">
                          <wps:wsp>
                            <wps:cNvSpPr txBox="1"/>
                            <wps:spPr>
                              <a:xfrm>
                                <a:off x="0" y="0"/>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E948A" id="_x0000_s1197" type="#_x0000_t202" style="position:absolute;left:0;text-align:left;margin-left:3.1pt;margin-top:2.85pt;width:48pt;height:24.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w:pict>
                </mc:Fallback>
              </mc:AlternateContent>
            </w:r>
            <w:r>
              <w:rPr>
                <w:rFonts w:ascii="HGPｺﾞｼｯｸM" w:eastAsia="HGPｺﾞｼｯｸM" w:hAnsi="ＭＳ ゴシック" w:hint="eastAsia"/>
                <w:noProof/>
                <w:szCs w:val="24"/>
              </w:rPr>
              <mc:AlternateContent>
                <mc:Choice Requires="wps">
                  <w:drawing>
                    <wp:anchor distT="0" distB="0" distL="114300" distR="114300" simplePos="0" relativeHeight="251816960" behindDoc="0" locked="0" layoutInCell="1" allowOverlap="1" wp14:anchorId="128E4EB7" wp14:editId="786E6FA9">
                      <wp:simplePos x="0" y="0"/>
                      <wp:positionH relativeFrom="column">
                        <wp:posOffset>96520</wp:posOffset>
                      </wp:positionH>
                      <wp:positionV relativeFrom="paragraph">
                        <wp:posOffset>7620</wp:posOffset>
                      </wp:positionV>
                      <wp:extent cx="418465" cy="409575"/>
                      <wp:effectExtent l="0" t="0" r="635" b="9525"/>
                      <wp:wrapNone/>
                      <wp:docPr id="347" name="円/楕円 347"/>
                      <wp:cNvGraphicFramePr/>
                      <a:graphic xmlns:a="http://schemas.openxmlformats.org/drawingml/2006/main">
                        <a:graphicData uri="http://schemas.microsoft.com/office/word/2010/wordprocessingShape">
                          <wps:wsp>
                            <wps:cNvSpPr/>
                            <wps:spPr>
                              <a:xfrm>
                                <a:off x="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E4EB7" id="円/楕円 347" o:spid="_x0000_s1198" style="position:absolute;left:0;text-align:left;margin-left:7.6pt;margin-top:.6pt;width:32.95pt;height:32.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" fillcolor="#ff9" stroked="f" strokeweight=".25pt">
                      <v:fill color2="#ec7d02" rotate="t" focusposition="1,1" focussize="" focus="100%" type="gradientRadial"/>
                      <v:textbox>
                        <w:txbxContent>
                          <w:p w:rsidR="008B297F" w:rsidRDefault="008B297F" w:rsidP="00214F61">
                            <w:pPr>
                              <w:jc w:val="center"/>
                            </w:pPr>
                          </w:p>
                        </w:txbxContent>
                      </v:textbox>
                    </v:oval>
                  </w:pict>
                </mc:Fallback>
              </mc:AlternateContent>
            </w:r>
            <w:r w:rsidRPr="00A90098">
              <w:rPr>
                <w:rFonts w:ascii="HGPｺﾞｼｯｸM" w:eastAsia="HGPｺﾞｼｯｸM" w:hAnsi="ＭＳ ゴシック" w:hint="eastAsia"/>
                <w:szCs w:val="24"/>
              </w:rPr>
              <w:t>・</w:t>
            </w:r>
            <w:r w:rsidRPr="00A90098">
              <w:rPr>
                <w:rFonts w:ascii="HGPｺﾞｼｯｸM" w:eastAsia="HGPｺﾞｼｯｸM" w:hint="eastAsia"/>
                <w:bCs/>
              </w:rPr>
              <w:t>使用水由来の細菌等の汚染及び異物混入を防止する。</w:t>
            </w:r>
          </w:p>
        </w:tc>
      </w:tr>
    </w:tbl>
    <w:p w:rsidR="00214F61" w:rsidRPr="004A4EDC" w:rsidRDefault="00214F61" w:rsidP="00214F61">
      <w:pPr>
        <w:rPr>
          <w:rFonts w:ascii="HGPｺﾞｼｯｸM" w:eastAsia="HGPｺﾞｼｯｸM"/>
        </w:rPr>
      </w:pPr>
    </w:p>
    <w:p w:rsidR="00214F61" w:rsidRPr="00823440" w:rsidRDefault="00214F61" w:rsidP="00214F61">
      <w:pPr>
        <w:spacing w:line="480" w:lineRule="auto"/>
        <w:rPr>
          <w:rFonts w:ascii="HGPｺﾞｼｯｸM" w:eastAsia="HGPｺﾞｼｯｸM"/>
          <w:b/>
          <w:sz w:val="28"/>
          <w:szCs w:val="28"/>
        </w:rPr>
      </w:pPr>
      <w:r w:rsidRPr="00823440">
        <w:rPr>
          <w:rFonts w:ascii="HGPｺﾞｼｯｸM" w:eastAsia="HGPｺﾞｼｯｸM" w:hint="eastAsia"/>
          <w:b/>
          <w:sz w:val="28"/>
          <w:szCs w:val="28"/>
        </w:rPr>
        <w:t>１　使用水の種類</w:t>
      </w:r>
    </w:p>
    <w:p w:rsidR="00214F61" w:rsidRPr="009621CF" w:rsidRDefault="00214F61" w:rsidP="00214F61">
      <w:pPr>
        <w:rPr>
          <w:rFonts w:ascii="HGPｺﾞｼｯｸM" w:eastAsia="HGPｺﾞｼｯｸM"/>
        </w:rPr>
      </w:pPr>
      <w:r w:rsidRPr="009621CF">
        <w:rPr>
          <w:rFonts w:ascii="HGPｺﾞｼｯｸM" w:eastAsia="HGPｺﾞｼｯｸM" w:hint="eastAsia"/>
        </w:rPr>
        <w:t>（１）卸売場で使用する水は水道水（貯水槽使用有）とする。</w:t>
      </w:r>
    </w:p>
    <w:p w:rsidR="00214F61" w:rsidRPr="009621CF" w:rsidRDefault="00214F61" w:rsidP="00214F61">
      <w:pPr>
        <w:rPr>
          <w:rFonts w:ascii="HGPｺﾞｼｯｸM" w:eastAsia="HGPｺﾞｼｯｸM"/>
        </w:rPr>
      </w:pPr>
    </w:p>
    <w:p w:rsidR="00214F61" w:rsidRPr="00823440" w:rsidRDefault="00214F61" w:rsidP="00214F61">
      <w:pPr>
        <w:spacing w:line="480" w:lineRule="auto"/>
        <w:rPr>
          <w:rFonts w:ascii="HGPｺﾞｼｯｸM" w:eastAsia="HGPｺﾞｼｯｸM"/>
          <w:b/>
          <w:sz w:val="28"/>
          <w:szCs w:val="28"/>
        </w:rPr>
      </w:pPr>
      <w:r w:rsidRPr="00823440">
        <w:rPr>
          <w:rFonts w:ascii="HGPｺﾞｼｯｸM" w:eastAsia="HGPｺﾞｼｯｸM"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4819"/>
      </w:tblGrid>
      <w:tr w:rsidR="00214F61" w:rsidRPr="009621CF" w:rsidTr="00214F61">
        <w:trPr>
          <w:trHeight w:val="397"/>
        </w:trPr>
        <w:tc>
          <w:tcPr>
            <w:tcW w:w="1985" w:type="dxa"/>
            <w:tcBorders>
              <w:bottom w:val="single" w:sz="4" w:space="0" w:color="auto"/>
            </w:tcBorders>
            <w:shd w:val="clear" w:color="auto" w:fill="EAF1DD" w:themeFill="accent3" w:themeFillTint="33"/>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使用水の種類</w:t>
            </w:r>
          </w:p>
        </w:tc>
        <w:tc>
          <w:tcPr>
            <w:tcW w:w="2268" w:type="dxa"/>
            <w:tcBorders>
              <w:bottom w:val="single" w:sz="4" w:space="0" w:color="auto"/>
            </w:tcBorders>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頻度</w:t>
            </w:r>
          </w:p>
        </w:tc>
        <w:tc>
          <w:tcPr>
            <w:tcW w:w="4819" w:type="dxa"/>
            <w:tcBorders>
              <w:bottom w:val="single" w:sz="4" w:space="0" w:color="auto"/>
            </w:tcBorders>
            <w:shd w:val="clear" w:color="auto" w:fill="EAF1DD" w:themeFill="accent3" w:themeFillTint="33"/>
            <w:vAlign w:val="center"/>
          </w:tcPr>
          <w:p w:rsidR="00214F61" w:rsidRPr="009621CF" w:rsidRDefault="00214F61" w:rsidP="00214F61">
            <w:pPr>
              <w:ind w:left="1"/>
              <w:jc w:val="center"/>
              <w:rPr>
                <w:rFonts w:ascii="HGPｺﾞｼｯｸM" w:eastAsia="HGPｺﾞｼｯｸM"/>
                <w:szCs w:val="24"/>
              </w:rPr>
            </w:pPr>
            <w:r w:rsidRPr="009621CF">
              <w:rPr>
                <w:rFonts w:ascii="HGPｺﾞｼｯｸM" w:eastAsia="HGPｺﾞｼｯｸM" w:hint="eastAsia"/>
                <w:szCs w:val="24"/>
              </w:rPr>
              <w:t>確認項目</w:t>
            </w:r>
          </w:p>
        </w:tc>
      </w:tr>
      <w:tr w:rsidR="00214F61" w:rsidRPr="009621CF" w:rsidTr="00214F61">
        <w:trPr>
          <w:trHeight w:val="397"/>
        </w:trPr>
        <w:tc>
          <w:tcPr>
            <w:tcW w:w="1985" w:type="dxa"/>
            <w:vMerge w:val="restart"/>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水道水</w:t>
            </w:r>
          </w:p>
        </w:tc>
        <w:tc>
          <w:tcPr>
            <w:tcW w:w="2268" w:type="dxa"/>
            <w:shd w:val="clear" w:color="auto" w:fill="auto"/>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使用前（毎日）</w:t>
            </w:r>
          </w:p>
        </w:tc>
        <w:tc>
          <w:tcPr>
            <w:tcW w:w="4819" w:type="dxa"/>
            <w:shd w:val="clear" w:color="auto" w:fill="auto"/>
            <w:vAlign w:val="center"/>
          </w:tcPr>
          <w:p w:rsidR="00214F61" w:rsidRPr="009621CF" w:rsidRDefault="00214F61" w:rsidP="00214F61">
            <w:pPr>
              <w:ind w:left="1"/>
              <w:jc w:val="center"/>
              <w:rPr>
                <w:rFonts w:ascii="HGPｺﾞｼｯｸM" w:eastAsia="HGPｺﾞｼｯｸM"/>
                <w:szCs w:val="24"/>
              </w:rPr>
            </w:pPr>
            <w:r w:rsidRPr="009621CF">
              <w:rPr>
                <w:rFonts w:ascii="HGPｺﾞｼｯｸM" w:eastAsia="HGPｺﾞｼｯｸM" w:hint="eastAsia"/>
                <w:szCs w:val="24"/>
              </w:rPr>
              <w:t>臭い、色、濁り</w:t>
            </w:r>
          </w:p>
        </w:tc>
      </w:tr>
      <w:tr w:rsidR="00214F61" w:rsidRPr="009621CF" w:rsidTr="00214F61">
        <w:trPr>
          <w:trHeight w:val="397"/>
        </w:trPr>
        <w:tc>
          <w:tcPr>
            <w:tcW w:w="1985" w:type="dxa"/>
            <w:vMerge/>
          </w:tcPr>
          <w:p w:rsidR="00214F61" w:rsidRPr="009621CF" w:rsidRDefault="00214F61" w:rsidP="00214F61">
            <w:pPr>
              <w:jc w:val="center"/>
              <w:rPr>
                <w:rFonts w:ascii="HGPｺﾞｼｯｸM" w:eastAsia="HGPｺﾞｼｯｸM"/>
                <w:szCs w:val="24"/>
              </w:rPr>
            </w:pPr>
          </w:p>
        </w:tc>
        <w:tc>
          <w:tcPr>
            <w:tcW w:w="2268" w:type="dxa"/>
            <w:shd w:val="clear" w:color="auto" w:fill="auto"/>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必要に応じて</w:t>
            </w:r>
          </w:p>
        </w:tc>
        <w:tc>
          <w:tcPr>
            <w:tcW w:w="4819" w:type="dxa"/>
            <w:shd w:val="clear" w:color="auto" w:fill="auto"/>
            <w:vAlign w:val="center"/>
          </w:tcPr>
          <w:p w:rsidR="00214F61" w:rsidRPr="009621CF" w:rsidRDefault="00214F61" w:rsidP="00214F61">
            <w:pPr>
              <w:ind w:left="1"/>
              <w:rPr>
                <w:rFonts w:ascii="HGPｺﾞｼｯｸM" w:eastAsia="HGPｺﾞｼｯｸM"/>
                <w:szCs w:val="24"/>
              </w:rPr>
            </w:pPr>
            <w:r w:rsidRPr="009621CF">
              <w:rPr>
                <w:rFonts w:ascii="HGPｺﾞｼｯｸM" w:eastAsia="HGPｺﾞｼｯｸM" w:hint="eastAsia"/>
                <w:szCs w:val="24"/>
              </w:rPr>
              <w:t>都事務所に水質検査成績書及び貯水槽の清掃記録を要求し、確認する。</w:t>
            </w:r>
          </w:p>
        </w:tc>
      </w:tr>
    </w:tbl>
    <w:p w:rsidR="00214F61" w:rsidRPr="009621CF" w:rsidRDefault="00214F61" w:rsidP="00214F61">
      <w:pPr>
        <w:rPr>
          <w:rFonts w:ascii="HGPｺﾞｼｯｸM" w:eastAsia="HGPｺﾞｼｯｸM"/>
        </w:rPr>
      </w:pPr>
    </w:p>
    <w:p w:rsidR="00214F61" w:rsidRPr="00823440" w:rsidRDefault="00214F61" w:rsidP="00214F61">
      <w:pPr>
        <w:spacing w:line="360" w:lineRule="auto"/>
        <w:rPr>
          <w:rFonts w:ascii="HGPｺﾞｼｯｸM" w:eastAsia="HGPｺﾞｼｯｸM"/>
          <w:b/>
          <w:sz w:val="28"/>
          <w:szCs w:val="28"/>
        </w:rPr>
      </w:pPr>
      <w:r w:rsidRPr="00823440">
        <w:rPr>
          <w:rFonts w:ascii="HGPｺﾞｼｯｸM" w:eastAsia="HGPｺﾞｼｯｸM" w:hint="eastAsia"/>
          <w:b/>
          <w:sz w:val="28"/>
          <w:szCs w:val="28"/>
        </w:rPr>
        <w:t>３　不適時の対応</w:t>
      </w:r>
    </w:p>
    <w:p w:rsidR="00214F61" w:rsidRPr="00A51705" w:rsidRDefault="00214F61" w:rsidP="00214F61">
      <w:pPr>
        <w:ind w:left="376" w:rightChars="109" w:right="250" w:hangingChars="164" w:hanging="376"/>
        <w:rPr>
          <w:rFonts w:ascii="HGPｺﾞｼｯｸM" w:eastAsia="HGPｺﾞｼｯｸM"/>
          <w:color w:val="000000" w:themeColor="text1"/>
        </w:rPr>
      </w:pPr>
      <w:r>
        <w:rPr>
          <w:rFonts w:ascii="HGPｺﾞｼｯｸM" w:eastAsia="HGPｺﾞｼｯｸM" w:hint="eastAsia"/>
        </w:rPr>
        <w:t>（１）確認項目に異常があった場合は、水の使用を中止し、</w:t>
      </w:r>
      <w:r w:rsidRPr="00A51705">
        <w:rPr>
          <w:rFonts w:ascii="HGPｺﾞｼｯｸM" w:eastAsia="HGPｺﾞｼｯｸM" w:hint="eastAsia"/>
          <w:color w:val="000000" w:themeColor="text1"/>
        </w:rPr>
        <w:t>管理者（　　　　　　　）に連絡のうえ、原因究明、補修等を行う。</w:t>
      </w:r>
    </w:p>
    <w:p w:rsidR="00214F61" w:rsidRPr="00A51705" w:rsidRDefault="00214F61" w:rsidP="00214F61">
      <w:pPr>
        <w:tabs>
          <w:tab w:val="left" w:pos="9072"/>
        </w:tabs>
        <w:ind w:right="-1"/>
        <w:rPr>
          <w:rFonts w:ascii="HGPｺﾞｼｯｸM" w:eastAsia="HGPｺﾞｼｯｸM" w:hAnsiTheme="majorEastAsia"/>
          <w:color w:val="000000" w:themeColor="text1"/>
          <w:szCs w:val="24"/>
        </w:rPr>
      </w:pPr>
      <w:r w:rsidRPr="00A51705">
        <w:rPr>
          <w:rFonts w:ascii="HGPｺﾞｼｯｸM" w:eastAsia="HGPｺﾞｼｯｸM" w:hAnsiTheme="majorEastAsia" w:hint="eastAsia"/>
          <w:color w:val="000000" w:themeColor="text1"/>
          <w:szCs w:val="24"/>
        </w:rPr>
        <w:t>（２）不適があった場合は、対応を帳票に記録する。</w:t>
      </w:r>
    </w:p>
    <w:p w:rsidR="00214F61" w:rsidRPr="00A51705" w:rsidRDefault="00214F61" w:rsidP="00214F61">
      <w:pPr>
        <w:ind w:left="171"/>
        <w:rPr>
          <w:rFonts w:ascii="HGPｺﾞｼｯｸM" w:eastAsia="HGPｺﾞｼｯｸM"/>
          <w:color w:val="000000" w:themeColor="text1"/>
        </w:rPr>
      </w:pPr>
    </w:p>
    <w:p w:rsidR="00214F61" w:rsidRPr="00823440" w:rsidRDefault="00214F61" w:rsidP="00214F61">
      <w:pPr>
        <w:spacing w:line="360" w:lineRule="auto"/>
        <w:ind w:left="300" w:hangingChars="100" w:hanging="300"/>
        <w:rPr>
          <w:rFonts w:ascii="HGPｺﾞｼｯｸM" w:eastAsia="HGPｺﾞｼｯｸM"/>
          <w:b/>
          <w:sz w:val="28"/>
          <w:szCs w:val="28"/>
        </w:rPr>
      </w:pPr>
      <w:r w:rsidRPr="00823440">
        <w:rPr>
          <w:rFonts w:ascii="HGPｺﾞｼｯｸM" w:eastAsia="HGPｺﾞｼｯｸM" w:hint="eastAsia"/>
          <w:b/>
          <w:sz w:val="28"/>
          <w:szCs w:val="28"/>
        </w:rPr>
        <w:t>４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9621CF" w:rsidTr="00214F61">
        <w:tc>
          <w:tcPr>
            <w:tcW w:w="4678"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帳票</w:t>
            </w:r>
          </w:p>
        </w:tc>
      </w:tr>
      <w:tr w:rsidR="00214F61" w:rsidRPr="009621CF" w:rsidTr="00214F61">
        <w:tc>
          <w:tcPr>
            <w:tcW w:w="4678" w:type="dxa"/>
            <w:shd w:val="clear" w:color="auto" w:fill="auto"/>
          </w:tcPr>
          <w:p w:rsidR="00214F61" w:rsidRPr="009621CF" w:rsidRDefault="00214F61" w:rsidP="00214F61">
            <w:pPr>
              <w:pStyle w:val="ad"/>
              <w:ind w:leftChars="0" w:left="0"/>
              <w:rPr>
                <w:rFonts w:ascii="HGPｺﾞｼｯｸM" w:eastAsia="HGPｺﾞｼｯｸM" w:hAnsi="ＭＳ ゴシック"/>
                <w:sz w:val="24"/>
                <w:szCs w:val="24"/>
              </w:rPr>
            </w:pPr>
            <w:r w:rsidRPr="009621CF">
              <w:rPr>
                <w:rFonts w:ascii="HGPｺﾞｼｯｸM" w:eastAsia="HGPｺﾞｼｯｸM" w:hAnsi="Times New Roman" w:hint="eastAsia"/>
                <w:sz w:val="24"/>
              </w:rPr>
              <w:t>使用水の確認記録</w:t>
            </w:r>
          </w:p>
        </w:tc>
        <w:tc>
          <w:tcPr>
            <w:tcW w:w="4394" w:type="dxa"/>
            <w:shd w:val="clear" w:color="auto" w:fill="auto"/>
          </w:tcPr>
          <w:p w:rsidR="00214F61" w:rsidRPr="009621CF" w:rsidRDefault="00214F61" w:rsidP="00214F61">
            <w:pPr>
              <w:pStyle w:val="ad"/>
              <w:ind w:leftChars="0" w:left="0"/>
              <w:rPr>
                <w:rFonts w:ascii="HGPｺﾞｼｯｸM" w:eastAsia="HGPｺﾞｼｯｸM" w:hAnsi="ＭＳ ゴシック"/>
                <w:sz w:val="24"/>
                <w:szCs w:val="24"/>
              </w:rPr>
            </w:pPr>
            <w:r w:rsidRPr="009621CF">
              <w:rPr>
                <w:rFonts w:ascii="HGPｺﾞｼｯｸM" w:eastAsia="HGPｺﾞｼｯｸM" w:hAnsi="ＭＳ ゴシック" w:hint="eastAsia"/>
                <w:sz w:val="24"/>
                <w:szCs w:val="24"/>
              </w:rPr>
              <w:t>②DAILY記録</w:t>
            </w:r>
          </w:p>
        </w:tc>
      </w:tr>
      <w:tr w:rsidR="00214F61" w:rsidRPr="009621CF" w:rsidTr="00214F61">
        <w:tc>
          <w:tcPr>
            <w:tcW w:w="4678" w:type="dxa"/>
            <w:shd w:val="clear" w:color="auto" w:fill="auto"/>
          </w:tcPr>
          <w:p w:rsidR="00214F61" w:rsidRPr="009621CF" w:rsidRDefault="00214F61" w:rsidP="00214F61">
            <w:pPr>
              <w:pStyle w:val="ad"/>
              <w:ind w:leftChars="0" w:left="0"/>
              <w:rPr>
                <w:rFonts w:ascii="HGPｺﾞｼｯｸM" w:eastAsia="HGPｺﾞｼｯｸM" w:hAnsi="Times New Roman"/>
                <w:sz w:val="24"/>
              </w:rPr>
            </w:pPr>
            <w:r w:rsidRPr="009621CF">
              <w:rPr>
                <w:rFonts w:ascii="HGPｺﾞｼｯｸM" w:eastAsia="HGPｺﾞｼｯｸM" w:hAnsi="Times New Roman" w:hint="eastAsia"/>
                <w:sz w:val="24"/>
              </w:rPr>
              <w:t>不適時の対応記録</w:t>
            </w:r>
          </w:p>
        </w:tc>
        <w:tc>
          <w:tcPr>
            <w:tcW w:w="4394"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②DAILY記録</w:t>
            </w:r>
          </w:p>
        </w:tc>
      </w:tr>
    </w:tbl>
    <w:p w:rsidR="00214F61" w:rsidRDefault="00214F61" w:rsidP="00214F61">
      <w:pPr>
        <w:rPr>
          <w:rFonts w:ascii="HGPｺﾞｼｯｸM" w:eastAsia="HGPｺﾞｼｯｸM" w:hAnsiTheme="majorEastAsia"/>
          <w:color w:val="000000" w:themeColor="text1"/>
          <w:szCs w:val="24"/>
        </w:rPr>
      </w:pPr>
      <w:r>
        <w:rPr>
          <w:rFonts w:ascii="HGPｺﾞｼｯｸM" w:eastAsia="HGPｺﾞｼｯｸM" w:hAnsiTheme="majorEastAsia" w:hint="eastAsia"/>
          <w:color w:val="000000" w:themeColor="text1"/>
          <w:szCs w:val="24"/>
        </w:rPr>
        <w:t>※帳票は　　年保存する。</w:t>
      </w:r>
    </w:p>
    <w:p w:rsidR="00214F61" w:rsidRPr="009621CF"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Pr="009621CF"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C85F43"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C85F43" w:rsidRDefault="00214F61" w:rsidP="00214F61">
            <w:pPr>
              <w:rPr>
                <w:rFonts w:ascii="HGPｺﾞｼｯｸM" w:eastAsia="HGPｺﾞｼｯｸM" w:hAnsi="ＭＳ ゴシック"/>
                <w:b/>
                <w:color w:val="FFFFFF"/>
                <w:szCs w:val="24"/>
              </w:rPr>
            </w:pPr>
            <w:r w:rsidRPr="00C85F43">
              <w:rPr>
                <w:rFonts w:ascii="HGPｺﾞｼｯｸM" w:eastAsia="HGPｺﾞｼｯｸM" w:hint="eastAsia"/>
                <w:b/>
              </w:rPr>
              <w:br w:type="page"/>
            </w:r>
            <w:r w:rsidRPr="00C85F43">
              <w:rPr>
                <w:rFonts w:ascii="HGPｺﾞｼｯｸM" w:eastAsia="HGPｺﾞｼｯｸM" w:hAnsi="ＭＳ ゴシック" w:hint="eastAsia"/>
                <w:b/>
                <w:color w:val="FFFFFF"/>
                <w:szCs w:val="24"/>
              </w:rPr>
              <w:t>１　施設等の衛生管理</w:t>
            </w:r>
          </w:p>
        </w:tc>
        <w:tc>
          <w:tcPr>
            <w:tcW w:w="1588" w:type="dxa"/>
            <w:tcBorders>
              <w:left w:val="single" w:sz="4" w:space="0" w:color="auto"/>
            </w:tcBorders>
            <w:shd w:val="clear" w:color="auto" w:fill="auto"/>
            <w:vAlign w:val="center"/>
          </w:tcPr>
          <w:p w:rsidR="00214F61" w:rsidRPr="00C85F43" w:rsidRDefault="00214F61" w:rsidP="00214F61">
            <w:pPr>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最終更新日</w:t>
            </w:r>
          </w:p>
        </w:tc>
        <w:tc>
          <w:tcPr>
            <w:tcW w:w="1530" w:type="dxa"/>
            <w:shd w:val="clear" w:color="auto" w:fill="auto"/>
          </w:tcPr>
          <w:p w:rsidR="00214F61" w:rsidRPr="00C85F43" w:rsidRDefault="00214F61" w:rsidP="00214F61">
            <w:pPr>
              <w:rPr>
                <w:rFonts w:ascii="HGPｺﾞｼｯｸM" w:eastAsia="HGPｺﾞｼｯｸM" w:hAnsi="ＭＳ ゴシック"/>
              </w:rPr>
            </w:pPr>
          </w:p>
        </w:tc>
      </w:tr>
      <w:tr w:rsidR="00214F61" w:rsidRPr="00C85F43"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C85F43" w:rsidRDefault="00214F61" w:rsidP="00214F61">
            <w:pPr>
              <w:rPr>
                <w:rFonts w:ascii="HGPｺﾞｼｯｸM" w:eastAsia="HGPｺﾞｼｯｸM" w:hAnsi="ＭＳ ゴシック"/>
                <w:b/>
                <w:color w:val="FFFFFF"/>
                <w:sz w:val="28"/>
                <w:szCs w:val="28"/>
              </w:rPr>
            </w:pPr>
            <w:r w:rsidRPr="00C85F43">
              <w:rPr>
                <w:rFonts w:ascii="HGPｺﾞｼｯｸM" w:eastAsia="HGPｺﾞｼｯｸM" w:hAnsi="ＭＳ ゴシック" w:hint="eastAsia"/>
                <w:b/>
                <w:color w:val="FFFFFF"/>
                <w:sz w:val="28"/>
                <w:szCs w:val="28"/>
              </w:rPr>
              <w:t>１－</w:t>
            </w:r>
            <w:r>
              <w:rPr>
                <w:rFonts w:ascii="HGPｺﾞｼｯｸM" w:eastAsia="HGPｺﾞｼｯｸM" w:hAnsi="ＭＳ ゴシック" w:hint="eastAsia"/>
                <w:b/>
                <w:color w:val="FFFFFF"/>
                <w:sz w:val="28"/>
                <w:szCs w:val="28"/>
              </w:rPr>
              <w:t>６</w:t>
            </w:r>
            <w:r w:rsidRPr="00C85F43">
              <w:rPr>
                <w:rFonts w:ascii="HGPｺﾞｼｯｸM" w:eastAsia="HGPｺﾞｼｯｸM" w:hAnsi="ＭＳ ゴシック" w:hint="eastAsia"/>
                <w:b/>
                <w:color w:val="FFFFFF"/>
                <w:sz w:val="28"/>
                <w:szCs w:val="28"/>
              </w:rPr>
              <w:t xml:space="preserve">　ねずみ、昆虫の駆除</w:t>
            </w:r>
          </w:p>
        </w:tc>
        <w:tc>
          <w:tcPr>
            <w:tcW w:w="1588" w:type="dxa"/>
            <w:tcBorders>
              <w:left w:val="single" w:sz="4" w:space="0" w:color="auto"/>
            </w:tcBorders>
            <w:shd w:val="clear" w:color="auto" w:fill="auto"/>
            <w:vAlign w:val="center"/>
          </w:tcPr>
          <w:p w:rsidR="00214F61" w:rsidRPr="00C85F43" w:rsidRDefault="00214F61" w:rsidP="00214F61">
            <w:pPr>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責任者</w:t>
            </w:r>
          </w:p>
        </w:tc>
        <w:tc>
          <w:tcPr>
            <w:tcW w:w="1530" w:type="dxa"/>
            <w:shd w:val="clear" w:color="auto" w:fill="auto"/>
          </w:tcPr>
          <w:p w:rsidR="00214F61" w:rsidRPr="00C85F43" w:rsidRDefault="00214F61" w:rsidP="00214F61">
            <w:pPr>
              <w:rPr>
                <w:rFonts w:ascii="HGPｺﾞｼｯｸM" w:eastAsia="HGPｺﾞｼｯｸM" w:hAnsi="ＭＳ ゴシック"/>
              </w:rPr>
            </w:pPr>
          </w:p>
        </w:tc>
      </w:tr>
      <w:tr w:rsidR="00214F61" w:rsidRPr="00C85F43" w:rsidTr="00214F61">
        <w:trPr>
          <w:trHeight w:val="939"/>
        </w:trPr>
        <w:tc>
          <w:tcPr>
            <w:tcW w:w="9072" w:type="dxa"/>
            <w:gridSpan w:val="3"/>
            <w:shd w:val="clear" w:color="auto" w:fill="auto"/>
            <w:vAlign w:val="center"/>
          </w:tcPr>
          <w:p w:rsidR="00214F61" w:rsidRPr="00C85F43" w:rsidRDefault="00214F61" w:rsidP="00214F61">
            <w:pPr>
              <w:spacing w:line="360" w:lineRule="exact"/>
              <w:ind w:firstLineChars="400" w:firstLine="917"/>
              <w:rPr>
                <w:rFonts w:ascii="HGPｺﾞｼｯｸM" w:eastAsia="HGPｺﾞｼｯｸM"/>
                <w:bCs/>
                <w:szCs w:val="24"/>
              </w:rPr>
            </w:pPr>
            <w:r w:rsidRPr="007A0C2A">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19008" behindDoc="0" locked="0" layoutInCell="1" allowOverlap="1" wp14:anchorId="2A4C6029" wp14:editId="4F11D777">
                      <wp:simplePos x="0" y="0"/>
                      <wp:positionH relativeFrom="column">
                        <wp:posOffset>55718</wp:posOffset>
                      </wp:positionH>
                      <wp:positionV relativeFrom="paragraph">
                        <wp:posOffset>53340</wp:posOffset>
                      </wp:positionV>
                      <wp:extent cx="609600" cy="409575"/>
                      <wp:effectExtent l="0" t="38100" r="19050" b="104775"/>
                      <wp:wrapNone/>
                      <wp:docPr id="348" name="グループ化 348"/>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49" name="円/楕円 349"/>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0"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4C6029" id="グループ化 348" o:spid="_x0000_s1199" style="position:absolute;left:0;text-align:left;margin-left:4.4pt;margin-top:4.2pt;width:48pt;height:32.25pt;z-index:25181900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">
                      <v:oval id="円/楕円 349" o:spid="_x0000_s120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0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C85F43">
              <w:rPr>
                <w:rFonts w:ascii="HGPｺﾞｼｯｸM" w:eastAsia="HGPｺﾞｼｯｸM" w:hint="eastAsia"/>
                <w:bCs/>
                <w:szCs w:val="24"/>
              </w:rPr>
              <w:t>・ねずみ、昆虫を介しての食品の細菌等の汚染を防止する。</w:t>
            </w:r>
          </w:p>
          <w:p w:rsidR="00214F61" w:rsidRPr="00C85F43" w:rsidRDefault="00214F61" w:rsidP="00214F61">
            <w:pPr>
              <w:spacing w:line="360" w:lineRule="exact"/>
              <w:ind w:firstLineChars="400" w:firstLine="917"/>
              <w:rPr>
                <w:rFonts w:ascii="HGPｺﾞｼｯｸM" w:eastAsia="HGPｺﾞｼｯｸM"/>
                <w:szCs w:val="24"/>
              </w:rPr>
            </w:pPr>
            <w:r w:rsidRPr="00C85F43">
              <w:rPr>
                <w:rFonts w:ascii="HGPｺﾞｼｯｸM" w:eastAsia="HGPｺﾞｼｯｸM" w:hint="eastAsia"/>
                <w:bCs/>
                <w:szCs w:val="24"/>
              </w:rPr>
              <w:t>・食品へのねずみ、昆虫の混入を防止する。</w:t>
            </w:r>
          </w:p>
        </w:tc>
      </w:tr>
    </w:tbl>
    <w:p w:rsidR="00214F61" w:rsidRPr="004A4EDC" w:rsidRDefault="00214F61" w:rsidP="00214F61">
      <w:pPr>
        <w:widowControl/>
        <w:jc w:val="left"/>
        <w:rPr>
          <w:rFonts w:ascii="HGPｺﾞｼｯｸM" w:eastAsia="HGPｺﾞｼｯｸM" w:hAnsi="ＭＳ ゴシック"/>
          <w:szCs w:val="24"/>
        </w:rPr>
      </w:pPr>
    </w:p>
    <w:p w:rsidR="00214F61" w:rsidRPr="00823440" w:rsidRDefault="00214F61" w:rsidP="00214F61">
      <w:pPr>
        <w:spacing w:line="480" w:lineRule="auto"/>
        <w:rPr>
          <w:rFonts w:ascii="HGPｺﾞｼｯｸM" w:eastAsia="HGPｺﾞｼｯｸM"/>
          <w:b/>
          <w:sz w:val="28"/>
          <w:szCs w:val="28"/>
        </w:rPr>
      </w:pPr>
      <w:r w:rsidRPr="00823440">
        <w:rPr>
          <w:rFonts w:ascii="HGPｺﾞｼｯｸM" w:eastAsia="HGPｺﾞｼｯｸM"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559"/>
        <w:gridCol w:w="6095"/>
      </w:tblGrid>
      <w:tr w:rsidR="00214F61" w:rsidRPr="009621CF" w:rsidTr="00214F61">
        <w:trPr>
          <w:trHeight w:val="405"/>
        </w:trPr>
        <w:tc>
          <w:tcPr>
            <w:tcW w:w="1396" w:type="dxa"/>
            <w:shd w:val="clear" w:color="auto" w:fill="EAF1DD" w:themeFill="accent3" w:themeFillTint="33"/>
            <w:vAlign w:val="center"/>
          </w:tcPr>
          <w:p w:rsidR="00214F61" w:rsidRPr="009621CF" w:rsidRDefault="00214F61" w:rsidP="00214F61">
            <w:pPr>
              <w:pBdr>
                <w:bar w:val="single" w:sz="4" w:color="auto"/>
              </w:pBdr>
              <w:spacing w:line="360" w:lineRule="exact"/>
              <w:ind w:left="2" w:rightChars="50" w:right="115" w:firstLine="2"/>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対　象</w:t>
            </w:r>
          </w:p>
        </w:tc>
        <w:tc>
          <w:tcPr>
            <w:tcW w:w="1559" w:type="dxa"/>
            <w:shd w:val="clear" w:color="auto" w:fill="EAF1DD" w:themeFill="accent3" w:themeFillTint="33"/>
            <w:vAlign w:val="center"/>
          </w:tcPr>
          <w:p w:rsidR="00214F61" w:rsidRPr="009621CF"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確認方法</w:t>
            </w:r>
          </w:p>
        </w:tc>
        <w:tc>
          <w:tcPr>
            <w:tcW w:w="6095" w:type="dxa"/>
            <w:shd w:val="clear" w:color="auto" w:fill="EAF1DD" w:themeFill="accent3" w:themeFillTint="33"/>
            <w:vAlign w:val="center"/>
          </w:tcPr>
          <w:p w:rsidR="00214F61" w:rsidRPr="009621CF"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駆除方法</w:t>
            </w:r>
          </w:p>
        </w:tc>
      </w:tr>
      <w:tr w:rsidR="00214F61" w:rsidRPr="009621CF" w:rsidTr="00214F61">
        <w:trPr>
          <w:trHeight w:val="748"/>
        </w:trPr>
        <w:tc>
          <w:tcPr>
            <w:tcW w:w="1396" w:type="dxa"/>
            <w:vAlign w:val="center"/>
          </w:tcPr>
          <w:p w:rsidR="00214F61" w:rsidRPr="009621CF" w:rsidRDefault="00214F61" w:rsidP="00214F61">
            <w:pPr>
              <w:pBdr>
                <w:bar w:val="single" w:sz="4" w:color="auto"/>
              </w:pBdr>
              <w:tabs>
                <w:tab w:val="left" w:pos="1745"/>
              </w:tabs>
              <w:spacing w:line="360" w:lineRule="exact"/>
              <w:ind w:left="2" w:rightChars="50" w:right="115" w:firstLine="127"/>
              <w:jc w:val="distribute"/>
              <w:rPr>
                <w:rFonts w:ascii="HGPｺﾞｼｯｸM" w:eastAsia="HGPｺﾞｼｯｸM" w:hAnsi="ＭＳ ゴシック"/>
                <w:szCs w:val="24"/>
              </w:rPr>
            </w:pPr>
            <w:r w:rsidRPr="009621CF">
              <w:rPr>
                <w:rFonts w:ascii="HGPｺﾞｼｯｸM" w:eastAsia="HGPｺﾞｼｯｸM" w:hAnsi="ＭＳ ゴシック" w:hint="eastAsia"/>
                <w:szCs w:val="24"/>
              </w:rPr>
              <w:t>ねずみ</w:t>
            </w:r>
          </w:p>
        </w:tc>
        <w:tc>
          <w:tcPr>
            <w:tcW w:w="1559" w:type="dxa"/>
            <w:vAlign w:val="center"/>
          </w:tcPr>
          <w:p w:rsidR="00214F61" w:rsidRPr="009621CF"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9621CF">
              <w:rPr>
                <w:rFonts w:ascii="HGPｺﾞｼｯｸM" w:eastAsia="HGPｺﾞｼｯｸM" w:hAnsi="ＭＳ ゴシック" w:hint="eastAsia"/>
                <w:szCs w:val="24"/>
              </w:rPr>
              <w:t>・発生が確認された場合、必要に応じて、専門業者に駆</w:t>
            </w:r>
          </w:p>
          <w:p w:rsidR="00214F61" w:rsidRPr="009621CF" w:rsidRDefault="00214F61" w:rsidP="00214F61">
            <w:pPr>
              <w:spacing w:line="360" w:lineRule="exact"/>
              <w:ind w:leftChars="50" w:left="230" w:hangingChars="50" w:hanging="115"/>
              <w:rPr>
                <w:rFonts w:ascii="HGPｺﾞｼｯｸM" w:eastAsia="HGPｺﾞｼｯｸM" w:hAnsi="ＭＳ ゴシック"/>
                <w:szCs w:val="24"/>
              </w:rPr>
            </w:pPr>
            <w:r w:rsidRPr="009621CF">
              <w:rPr>
                <w:rFonts w:ascii="HGPｺﾞｼｯｸM" w:eastAsia="HGPｺﾞｼｯｸM" w:hAnsi="ＭＳ ゴシック" w:hint="eastAsia"/>
                <w:szCs w:val="24"/>
              </w:rPr>
              <w:t>除を依頼する。</w:t>
            </w:r>
          </w:p>
          <w:p w:rsidR="00214F61" w:rsidRDefault="00214F61" w:rsidP="00214F61">
            <w:pPr>
              <w:spacing w:line="360" w:lineRule="exact"/>
              <w:ind w:left="229" w:hangingChars="100" w:hanging="229"/>
              <w:rPr>
                <w:rFonts w:ascii="HGPｺﾞｼｯｸM" w:eastAsia="HGPｺﾞｼｯｸM" w:hAnsi="ＭＳ ゴシック"/>
                <w:szCs w:val="24"/>
              </w:rPr>
            </w:pPr>
            <w:r w:rsidRPr="009621CF">
              <w:rPr>
                <w:rFonts w:ascii="HGPｺﾞｼｯｸM" w:eastAsia="HGPｺﾞｼｯｸM" w:hAnsi="ＭＳ ゴシック" w:hint="eastAsia"/>
                <w:szCs w:val="24"/>
              </w:rPr>
              <w:t>・発生源となるごみ、腐敗品等は直ちに除去する。</w:t>
            </w:r>
          </w:p>
          <w:p w:rsidR="00214F61" w:rsidRPr="009621CF" w:rsidRDefault="00214F61" w:rsidP="00214F61">
            <w:pPr>
              <w:spacing w:line="360" w:lineRule="exact"/>
              <w:ind w:left="229" w:hangingChars="100" w:hanging="229"/>
              <w:rPr>
                <w:rFonts w:ascii="HGPｺﾞｼｯｸM" w:eastAsia="HGPｺﾞｼｯｸM" w:hAnsi="ＭＳ ゴシック"/>
                <w:szCs w:val="24"/>
              </w:rPr>
            </w:pPr>
            <w:r>
              <w:rPr>
                <w:rFonts w:ascii="HGPｺﾞｼｯｸM" w:eastAsia="HGPｺﾞｼｯｸM" w:hAnsi="ＭＳ ゴシック" w:hint="eastAsia"/>
                <w:szCs w:val="24"/>
              </w:rPr>
              <w:t>・</w:t>
            </w:r>
            <w:r w:rsidRPr="009621CF">
              <w:rPr>
                <w:rFonts w:ascii="HGPｺﾞｼｯｸM" w:eastAsia="HGPｺﾞｼｯｸM" w:hAnsi="ＭＳ ゴシック" w:hint="eastAsia"/>
                <w:szCs w:val="24"/>
              </w:rPr>
              <w:t>施設内の整理整頓を徹底する。</w:t>
            </w:r>
          </w:p>
        </w:tc>
      </w:tr>
      <w:tr w:rsidR="00214F61" w:rsidRPr="009621CF" w:rsidTr="00214F61">
        <w:trPr>
          <w:trHeight w:val="896"/>
        </w:trPr>
        <w:tc>
          <w:tcPr>
            <w:tcW w:w="1396" w:type="dxa"/>
            <w:vAlign w:val="center"/>
          </w:tcPr>
          <w:p w:rsidR="00214F61" w:rsidRPr="009621CF"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ゴキブリ</w:t>
            </w:r>
          </w:p>
        </w:tc>
        <w:tc>
          <w:tcPr>
            <w:tcW w:w="1559" w:type="dxa"/>
            <w:vAlign w:val="center"/>
          </w:tcPr>
          <w:p w:rsidR="00214F61" w:rsidRPr="009621CF"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9621CF">
              <w:rPr>
                <w:rFonts w:ascii="HGPｺﾞｼｯｸM" w:eastAsia="HGPｺﾞｼｯｸM" w:hAnsi="ＭＳ ゴシック" w:hint="eastAsia"/>
                <w:szCs w:val="24"/>
              </w:rPr>
              <w:t>・発生が確認された場合、必要に応じて、専門業者に駆</w:t>
            </w:r>
          </w:p>
          <w:p w:rsidR="00214F61" w:rsidRPr="009621CF" w:rsidRDefault="00214F61" w:rsidP="00214F61">
            <w:pPr>
              <w:spacing w:line="360" w:lineRule="exact"/>
              <w:ind w:leftChars="50" w:left="230" w:hangingChars="50" w:hanging="115"/>
              <w:rPr>
                <w:rFonts w:ascii="HGPｺﾞｼｯｸM" w:eastAsia="HGPｺﾞｼｯｸM" w:hAnsi="ＭＳ ゴシック"/>
                <w:szCs w:val="24"/>
              </w:rPr>
            </w:pPr>
            <w:r w:rsidRPr="009621CF">
              <w:rPr>
                <w:rFonts w:ascii="HGPｺﾞｼｯｸM" w:eastAsia="HGPｺﾞｼｯｸM" w:hAnsi="ＭＳ ゴシック" w:hint="eastAsia"/>
                <w:szCs w:val="24"/>
              </w:rPr>
              <w:t>除を依頼する。</w:t>
            </w:r>
          </w:p>
          <w:p w:rsidR="00214F61" w:rsidRDefault="00214F61" w:rsidP="00214F61">
            <w:pPr>
              <w:spacing w:line="360" w:lineRule="exact"/>
              <w:ind w:left="229" w:hangingChars="100" w:hanging="229"/>
              <w:rPr>
                <w:rFonts w:ascii="HGPｺﾞｼｯｸM" w:eastAsia="HGPｺﾞｼｯｸM" w:hAnsi="ＭＳ ゴシック"/>
                <w:szCs w:val="24"/>
              </w:rPr>
            </w:pPr>
            <w:r w:rsidRPr="009621CF">
              <w:rPr>
                <w:rFonts w:ascii="HGPｺﾞｼｯｸM" w:eastAsia="HGPｺﾞｼｯｸM" w:hAnsi="ＭＳ ゴシック" w:hint="eastAsia"/>
                <w:szCs w:val="24"/>
              </w:rPr>
              <w:t>・発生源となるごみ、腐敗品等は直ちに除去する。</w:t>
            </w:r>
          </w:p>
          <w:p w:rsidR="00214F61" w:rsidRPr="009621CF" w:rsidRDefault="00214F61" w:rsidP="00214F61">
            <w:pPr>
              <w:spacing w:line="360" w:lineRule="exact"/>
              <w:ind w:left="229" w:hangingChars="100" w:hanging="229"/>
              <w:rPr>
                <w:rFonts w:ascii="HGPｺﾞｼｯｸM" w:eastAsia="HGPｺﾞｼｯｸM" w:hAnsi="ＭＳ ゴシック"/>
                <w:szCs w:val="24"/>
              </w:rPr>
            </w:pPr>
            <w:r>
              <w:rPr>
                <w:rFonts w:ascii="HGPｺﾞｼｯｸM" w:eastAsia="HGPｺﾞｼｯｸM" w:hAnsi="ＭＳ ゴシック" w:hint="eastAsia"/>
                <w:szCs w:val="24"/>
              </w:rPr>
              <w:t>・</w:t>
            </w:r>
            <w:r w:rsidRPr="009621CF">
              <w:rPr>
                <w:rFonts w:ascii="HGPｺﾞｼｯｸM" w:eastAsia="HGPｺﾞｼｯｸM" w:hAnsi="ＭＳ ゴシック" w:hint="eastAsia"/>
                <w:szCs w:val="24"/>
              </w:rPr>
              <w:t>施設内の整理整頓を徹底する。</w:t>
            </w:r>
          </w:p>
        </w:tc>
      </w:tr>
      <w:tr w:rsidR="00214F61" w:rsidRPr="009621CF" w:rsidTr="00214F61">
        <w:trPr>
          <w:trHeight w:val="931"/>
        </w:trPr>
        <w:tc>
          <w:tcPr>
            <w:tcW w:w="1396" w:type="dxa"/>
            <w:vAlign w:val="center"/>
          </w:tcPr>
          <w:p w:rsidR="00214F61" w:rsidRPr="009621CF" w:rsidRDefault="00214F61" w:rsidP="00214F61">
            <w:pPr>
              <w:pBdr>
                <w:bar w:val="single" w:sz="4" w:color="auto"/>
              </w:pBdr>
              <w:spacing w:line="360" w:lineRule="exact"/>
              <w:ind w:left="2" w:rightChars="50" w:right="115" w:firstLine="127"/>
              <w:jc w:val="distribute"/>
              <w:rPr>
                <w:rFonts w:ascii="HGPｺﾞｼｯｸM" w:eastAsia="HGPｺﾞｼｯｸM" w:hAnsi="ＭＳ ゴシック"/>
                <w:szCs w:val="24"/>
              </w:rPr>
            </w:pPr>
            <w:r w:rsidRPr="009621CF">
              <w:rPr>
                <w:rFonts w:ascii="HGPｺﾞｼｯｸM" w:eastAsia="HGPｺﾞｼｯｸM" w:hAnsi="ＭＳ ゴシック" w:hint="eastAsia"/>
                <w:szCs w:val="24"/>
              </w:rPr>
              <w:t>ハエ</w:t>
            </w:r>
          </w:p>
        </w:tc>
        <w:tc>
          <w:tcPr>
            <w:tcW w:w="1559" w:type="dxa"/>
            <w:vAlign w:val="center"/>
          </w:tcPr>
          <w:p w:rsidR="00214F61" w:rsidRPr="009621CF"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rPr>
            </w:pPr>
            <w:r w:rsidRPr="009621CF">
              <w:rPr>
                <w:rFonts w:ascii="HGPｺﾞｼｯｸM" w:eastAsia="HGPｺﾞｼｯｸM" w:hAnsi="ＭＳ ゴシック" w:hint="eastAsia"/>
                <w:szCs w:val="24"/>
              </w:rPr>
              <w:t>・発生源となるごみ、腐敗品等があった場合は直ちに除</w:t>
            </w:r>
          </w:p>
          <w:p w:rsidR="00214F61" w:rsidRPr="009621CF" w:rsidRDefault="00214F61" w:rsidP="00214F61">
            <w:pPr>
              <w:spacing w:line="360" w:lineRule="exact"/>
              <w:ind w:leftChars="50" w:left="230" w:hangingChars="50" w:hanging="115"/>
              <w:rPr>
                <w:rFonts w:ascii="HGPｺﾞｼｯｸM" w:eastAsia="HGPｺﾞｼｯｸM" w:hAnsi="ＭＳ ゴシック"/>
                <w:szCs w:val="24"/>
              </w:rPr>
            </w:pPr>
            <w:r w:rsidRPr="009621CF">
              <w:rPr>
                <w:rFonts w:ascii="HGPｺﾞｼｯｸM" w:eastAsia="HGPｺﾞｼｯｸM" w:hAnsi="ＭＳ ゴシック" w:hint="eastAsia"/>
                <w:szCs w:val="24"/>
              </w:rPr>
              <w:t>去する。</w:t>
            </w:r>
          </w:p>
        </w:tc>
      </w:tr>
    </w:tbl>
    <w:p w:rsidR="00214F61" w:rsidRDefault="00214F61" w:rsidP="00214F61">
      <w:pPr>
        <w:rPr>
          <w:rFonts w:ascii="HGPｺﾞｼｯｸM" w:eastAsia="HGPｺﾞｼｯｸM"/>
          <w:szCs w:val="24"/>
        </w:rPr>
      </w:pPr>
    </w:p>
    <w:p w:rsidR="00214F61" w:rsidRPr="00CB1372" w:rsidRDefault="00214F61" w:rsidP="00214F61">
      <w:pPr>
        <w:spacing w:line="480" w:lineRule="auto"/>
        <w:ind w:left="220" w:hanging="220"/>
        <w:rPr>
          <w:rFonts w:ascii="HGPｺﾞｼｯｸM" w:eastAsia="HGPｺﾞｼｯｸM"/>
          <w:b/>
          <w:sz w:val="28"/>
          <w:szCs w:val="28"/>
        </w:rPr>
      </w:pPr>
      <w:r w:rsidRPr="00CB1372">
        <w:rPr>
          <w:rFonts w:ascii="HGPｺﾞｼｯｸM" w:eastAsia="HGPｺﾞｼｯｸM" w:hint="eastAsia"/>
          <w:b/>
          <w:sz w:val="28"/>
          <w:szCs w:val="28"/>
        </w:rPr>
        <w:t>２　ねずみ、昆虫の駆除に関する注意点</w:t>
      </w:r>
    </w:p>
    <w:p w:rsidR="00214F61" w:rsidRPr="009621CF" w:rsidRDefault="00214F61" w:rsidP="00214F61">
      <w:pPr>
        <w:ind w:left="344" w:rightChars="109" w:right="250" w:hangingChars="150" w:hanging="344"/>
        <w:rPr>
          <w:rFonts w:ascii="HGPｺﾞｼｯｸM" w:eastAsia="HGPｺﾞｼｯｸM"/>
          <w:szCs w:val="24"/>
        </w:rPr>
      </w:pPr>
      <w:r>
        <w:rPr>
          <w:rFonts w:ascii="HGPｺﾞｼｯｸM" w:eastAsia="HGPｺﾞｼｯｸM" w:hint="eastAsia"/>
          <w:szCs w:val="24"/>
        </w:rPr>
        <w:t>（１）</w:t>
      </w:r>
      <w:r w:rsidRPr="009621CF">
        <w:rPr>
          <w:rFonts w:ascii="HGPｺﾞｼｯｸM" w:eastAsia="HGPｺﾞｼｯｸM" w:hint="eastAsia"/>
          <w:szCs w:val="24"/>
        </w:rPr>
        <w:t>殺そ・殺虫剤を使用する場合は、専門業者または訓練された担当者に使用させる等、商品、包装資材、器具等に影響を及ぼさないように取り扱う。</w:t>
      </w:r>
    </w:p>
    <w:p w:rsidR="00214F61" w:rsidRDefault="00214F61" w:rsidP="00214F61">
      <w:pPr>
        <w:ind w:left="376" w:rightChars="109" w:right="250" w:hangingChars="164" w:hanging="376"/>
        <w:rPr>
          <w:rFonts w:ascii="HGPｺﾞｼｯｸM" w:eastAsia="HGPｺﾞｼｯｸM"/>
          <w:szCs w:val="24"/>
        </w:rPr>
      </w:pPr>
      <w:r>
        <w:rPr>
          <w:rFonts w:ascii="HGPｺﾞｼｯｸM" w:eastAsia="HGPｺﾞｼｯｸM" w:hint="eastAsia"/>
          <w:szCs w:val="24"/>
        </w:rPr>
        <w:t>（２）</w:t>
      </w:r>
      <w:r w:rsidRPr="009621CF">
        <w:rPr>
          <w:rFonts w:ascii="HGPｺﾞｼｯｸM" w:eastAsia="HGPｺﾞｼｯｸM" w:hint="eastAsia"/>
          <w:szCs w:val="24"/>
        </w:rPr>
        <w:t>ねずみ、昆虫の発生が確認された場合、接触したおそれのある商品、包装資材、器具等は廃棄するか洗浄・消毒する。</w:t>
      </w:r>
    </w:p>
    <w:p w:rsidR="00214F61" w:rsidRPr="009621CF" w:rsidRDefault="00214F61" w:rsidP="00214F61">
      <w:pPr>
        <w:ind w:left="376" w:rightChars="109" w:right="250" w:hangingChars="164" w:hanging="376"/>
        <w:rPr>
          <w:rFonts w:ascii="HGPｺﾞｼｯｸM" w:eastAsia="HGPｺﾞｼｯｸM"/>
          <w:szCs w:val="24"/>
        </w:rPr>
      </w:pPr>
    </w:p>
    <w:p w:rsidR="00214F61" w:rsidRPr="00CB1372" w:rsidRDefault="00214F61" w:rsidP="00214F61">
      <w:pPr>
        <w:spacing w:line="480" w:lineRule="auto"/>
        <w:rPr>
          <w:rFonts w:ascii="HGPｺﾞｼｯｸM" w:eastAsia="HGPｺﾞｼｯｸM"/>
          <w:b/>
          <w:sz w:val="28"/>
          <w:szCs w:val="28"/>
        </w:rPr>
      </w:pPr>
      <w:r w:rsidRPr="00CB1372">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260"/>
      </w:tblGrid>
      <w:tr w:rsidR="00214F61" w:rsidRPr="009621CF" w:rsidTr="00214F61">
        <w:tc>
          <w:tcPr>
            <w:tcW w:w="5812"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記録の種類</w:t>
            </w:r>
          </w:p>
        </w:tc>
        <w:tc>
          <w:tcPr>
            <w:tcW w:w="3260"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帳票</w:t>
            </w:r>
          </w:p>
        </w:tc>
      </w:tr>
      <w:tr w:rsidR="00214F61" w:rsidRPr="009621CF" w:rsidTr="00214F61">
        <w:tc>
          <w:tcPr>
            <w:tcW w:w="5812"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int="eastAsia"/>
                <w:szCs w:val="24"/>
              </w:rPr>
              <w:t>ねずみ、昆虫の侵入・発生状況の確認記録</w:t>
            </w:r>
          </w:p>
        </w:tc>
        <w:tc>
          <w:tcPr>
            <w:tcW w:w="3260"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②DAILY記録</w:t>
            </w:r>
          </w:p>
        </w:tc>
      </w:tr>
      <w:tr w:rsidR="00214F61" w:rsidRPr="009621CF" w:rsidTr="00214F61">
        <w:tc>
          <w:tcPr>
            <w:tcW w:w="5812"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発生確認時の対応記録</w:t>
            </w:r>
          </w:p>
        </w:tc>
        <w:tc>
          <w:tcPr>
            <w:tcW w:w="3260"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②DAILY記録</w:t>
            </w:r>
          </w:p>
        </w:tc>
      </w:tr>
      <w:tr w:rsidR="00214F61" w:rsidRPr="009621CF" w:rsidTr="00214F61">
        <w:tc>
          <w:tcPr>
            <w:tcW w:w="5812" w:type="dxa"/>
            <w:shd w:val="clear" w:color="auto" w:fill="auto"/>
          </w:tcPr>
          <w:p w:rsidR="00214F61" w:rsidRPr="009621CF" w:rsidRDefault="00214F61" w:rsidP="00214F61">
            <w:pPr>
              <w:rPr>
                <w:rFonts w:ascii="HGPｺﾞｼｯｸM" w:eastAsia="HGPｺﾞｼｯｸM"/>
                <w:szCs w:val="24"/>
              </w:rPr>
            </w:pPr>
            <w:r w:rsidRPr="009621CF">
              <w:rPr>
                <w:rFonts w:ascii="HGPｺﾞｼｯｸM" w:eastAsia="HGPｺﾞｼｯｸM" w:hAnsi="ＭＳ ゴシック" w:hint="eastAsia"/>
                <w:szCs w:val="24"/>
              </w:rPr>
              <w:t>駆除実施記録</w:t>
            </w:r>
            <w:r w:rsidRPr="009621CF">
              <w:rPr>
                <w:rFonts w:ascii="HGPｺﾞｼｯｸM" w:eastAsia="HGPｺﾞｼｯｸM" w:hint="eastAsia"/>
                <w:szCs w:val="24"/>
              </w:rPr>
              <w:t>（日時、実施者、使用機材・薬剤等）</w:t>
            </w:r>
          </w:p>
        </w:tc>
        <w:tc>
          <w:tcPr>
            <w:tcW w:w="3260"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②DAILY</w:t>
            </w:r>
            <w:r>
              <w:rPr>
                <w:rFonts w:ascii="HGPｺﾞｼｯｸM" w:eastAsia="HGPｺﾞｼｯｸM" w:hAnsi="ＭＳ ゴシック" w:hint="eastAsia"/>
                <w:szCs w:val="24"/>
              </w:rPr>
              <w:t>記録</w:t>
            </w:r>
            <w:r w:rsidRPr="009621CF">
              <w:rPr>
                <w:rFonts w:ascii="HGPｺﾞｼｯｸM" w:eastAsia="HGPｺﾞｼｯｸM" w:hAnsi="ＭＳ ゴシック" w:hint="eastAsia"/>
                <w:szCs w:val="24"/>
              </w:rPr>
              <w:t>及び</w:t>
            </w:r>
          </w:p>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施工会社の実施報告書</w:t>
            </w:r>
          </w:p>
        </w:tc>
      </w:tr>
    </w:tbl>
    <w:p w:rsidR="00214F61" w:rsidRDefault="00214F61" w:rsidP="00214F61">
      <w:pPr>
        <w:widowControl/>
        <w:jc w:val="left"/>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Default="00214F61" w:rsidP="00214F61">
      <w:pPr>
        <w:widowControl/>
        <w:jc w:val="left"/>
        <w:rPr>
          <w:rFonts w:ascii="HGPｺﾞｼｯｸM" w:eastAsia="HGPｺﾞｼｯｸM" w:hAnsi="HG丸ｺﾞｼｯｸM-PRO"/>
          <w:b/>
          <w:szCs w:val="24"/>
        </w:rPr>
      </w:pPr>
    </w:p>
    <w:p w:rsidR="00214F61" w:rsidRPr="009621CF" w:rsidRDefault="00214F61" w:rsidP="00214F61">
      <w:pPr>
        <w:widowControl/>
        <w:jc w:val="left"/>
        <w:rPr>
          <w:rFonts w:ascii="HGPｺﾞｼｯｸM" w:eastAsia="HGPｺﾞｼｯｸM"/>
        </w:rPr>
      </w:pPr>
      <w:r w:rsidRPr="009621CF">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9621CF"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CB1372" w:rsidRDefault="00214F61" w:rsidP="00214F61">
            <w:pPr>
              <w:rPr>
                <w:rFonts w:ascii="HGPｺﾞｼｯｸM" w:eastAsia="HGPｺﾞｼｯｸM" w:hAnsi="ＭＳ ゴシック"/>
                <w:b/>
                <w:color w:val="FFFFFF"/>
                <w:szCs w:val="24"/>
              </w:rPr>
            </w:pPr>
            <w:r w:rsidRPr="00CB1372">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最終更新日</w:t>
            </w:r>
          </w:p>
        </w:tc>
        <w:tc>
          <w:tcPr>
            <w:tcW w:w="1530" w:type="dxa"/>
            <w:shd w:val="clear" w:color="auto" w:fill="auto"/>
          </w:tcPr>
          <w:p w:rsidR="00214F61" w:rsidRPr="009621CF" w:rsidRDefault="00214F61" w:rsidP="00214F61">
            <w:pPr>
              <w:rPr>
                <w:rFonts w:ascii="HGPｺﾞｼｯｸM" w:eastAsia="HGPｺﾞｼｯｸM" w:hAnsi="ＭＳ ゴシック"/>
              </w:rPr>
            </w:pPr>
          </w:p>
        </w:tc>
      </w:tr>
      <w:tr w:rsidR="00214F61" w:rsidRPr="009621CF"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CB1372" w:rsidRDefault="00214F61" w:rsidP="00214F61">
            <w:pPr>
              <w:rPr>
                <w:rFonts w:ascii="HGPｺﾞｼｯｸM" w:eastAsia="HGPｺﾞｼｯｸM" w:hAnsi="ＭＳ ゴシック"/>
                <w:b/>
                <w:color w:val="FFFFFF"/>
                <w:sz w:val="28"/>
                <w:szCs w:val="28"/>
              </w:rPr>
            </w:pPr>
            <w:r w:rsidRPr="00CB1372">
              <w:rPr>
                <w:rFonts w:ascii="HGPｺﾞｼｯｸM" w:eastAsia="HGPｺﾞｼｯｸM" w:hAnsi="ＭＳ ゴシック" w:hint="eastAsia"/>
                <w:b/>
                <w:color w:val="FFFFFF"/>
                <w:sz w:val="28"/>
                <w:szCs w:val="28"/>
              </w:rPr>
              <w:t>２－１　着荷・検収、荷下ろし、運搬</w:t>
            </w:r>
          </w:p>
        </w:tc>
        <w:tc>
          <w:tcPr>
            <w:tcW w:w="1730" w:type="dxa"/>
            <w:tcBorders>
              <w:left w:val="single" w:sz="4" w:space="0" w:color="auto"/>
            </w:tcBorders>
            <w:shd w:val="clear" w:color="auto" w:fill="auto"/>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責任者</w:t>
            </w:r>
          </w:p>
        </w:tc>
        <w:tc>
          <w:tcPr>
            <w:tcW w:w="1530" w:type="dxa"/>
            <w:shd w:val="clear" w:color="auto" w:fill="auto"/>
          </w:tcPr>
          <w:p w:rsidR="00214F61" w:rsidRPr="009621CF" w:rsidRDefault="00214F61" w:rsidP="00214F61">
            <w:pPr>
              <w:rPr>
                <w:rFonts w:ascii="HGPｺﾞｼｯｸM" w:eastAsia="HGPｺﾞｼｯｸM" w:hAnsi="ＭＳ ゴシック"/>
              </w:rPr>
            </w:pPr>
          </w:p>
        </w:tc>
      </w:tr>
      <w:tr w:rsidR="00214F61" w:rsidRPr="009621CF" w:rsidTr="00214F61">
        <w:trPr>
          <w:trHeight w:val="1228"/>
        </w:trPr>
        <w:tc>
          <w:tcPr>
            <w:tcW w:w="9072" w:type="dxa"/>
            <w:gridSpan w:val="3"/>
            <w:shd w:val="clear" w:color="auto" w:fill="auto"/>
          </w:tcPr>
          <w:p w:rsidR="00214F61" w:rsidRPr="009621CF" w:rsidRDefault="00214F61" w:rsidP="00214F61">
            <w:pPr>
              <w:ind w:firstLineChars="300" w:firstLine="688"/>
              <w:rPr>
                <w:rFonts w:ascii="HGPｺﾞｼｯｸM" w:eastAsia="HGPｺﾞｼｯｸM"/>
                <w:szCs w:val="24"/>
              </w:rPr>
            </w:pPr>
            <w:r w:rsidRPr="00CB1372">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06720" behindDoc="0" locked="0" layoutInCell="1" allowOverlap="1" wp14:anchorId="2C548442" wp14:editId="4162A813">
                      <wp:simplePos x="0" y="0"/>
                      <wp:positionH relativeFrom="column">
                        <wp:posOffset>-33020</wp:posOffset>
                      </wp:positionH>
                      <wp:positionV relativeFrom="paragraph">
                        <wp:posOffset>173355</wp:posOffset>
                      </wp:positionV>
                      <wp:extent cx="609600" cy="409575"/>
                      <wp:effectExtent l="0" t="38100" r="19050" b="104775"/>
                      <wp:wrapNone/>
                      <wp:docPr id="351" name="グループ化 35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54" name="円/楕円 35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5"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548442" id="グループ化 351" o:spid="_x0000_s1202" style="position:absolute;left:0;text-align:left;margin-left:-2.6pt;margin-top:13.65pt;width:48pt;height:32.25pt;z-index:25180672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">
                      <v:oval id="円/楕円 354" o:spid="_x0000_s120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0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hn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DHlOhn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9621CF">
              <w:rPr>
                <w:rFonts w:ascii="HGPｺﾞｼｯｸM" w:eastAsia="HGPｺﾞｼｯｸM" w:hint="eastAsia"/>
                <w:szCs w:val="24"/>
              </w:rPr>
              <w:t>・品質劣化品の取扱</w:t>
            </w:r>
            <w:r>
              <w:rPr>
                <w:rFonts w:ascii="HGPｺﾞｼｯｸM" w:eastAsia="HGPｺﾞｼｯｸM" w:hint="eastAsia"/>
                <w:szCs w:val="24"/>
              </w:rPr>
              <w:t>い</w:t>
            </w:r>
            <w:r w:rsidRPr="009621CF">
              <w:rPr>
                <w:rFonts w:ascii="HGPｺﾞｼｯｸM" w:eastAsia="HGPｺﾞｼｯｸM" w:hint="eastAsia"/>
                <w:szCs w:val="24"/>
              </w:rPr>
              <w:t>を防止する。</w:t>
            </w:r>
          </w:p>
          <w:p w:rsidR="00214F61" w:rsidRPr="009621CF" w:rsidRDefault="00214F61" w:rsidP="00214F61">
            <w:pPr>
              <w:ind w:firstLineChars="300" w:firstLine="688"/>
              <w:rPr>
                <w:rFonts w:ascii="HGPｺﾞｼｯｸM" w:eastAsia="HGPｺﾞｼｯｸM" w:hAnsi="ＭＳ 明朝"/>
              </w:rPr>
            </w:pPr>
            <w:r w:rsidRPr="009621CF">
              <w:rPr>
                <w:rFonts w:ascii="HGPｺﾞｼｯｸM" w:eastAsia="HGPｺﾞｼｯｸM" w:hint="eastAsia"/>
                <w:szCs w:val="24"/>
              </w:rPr>
              <w:t>・作業</w:t>
            </w:r>
            <w:r w:rsidRPr="009621CF">
              <w:rPr>
                <w:rFonts w:ascii="HGPｺﾞｼｯｸM" w:eastAsia="HGPｺﾞｼｯｸM" w:hAnsi="ＭＳ 明朝" w:hint="eastAsia"/>
              </w:rPr>
              <w:t>時における細菌等の汚染及び増殖を防止する。</w:t>
            </w:r>
          </w:p>
          <w:p w:rsidR="00214F61" w:rsidRPr="009621CF" w:rsidRDefault="00214F61" w:rsidP="00214F61">
            <w:pPr>
              <w:ind w:firstLineChars="300" w:firstLine="688"/>
              <w:rPr>
                <w:rFonts w:ascii="HGPｺﾞｼｯｸM" w:eastAsia="HGPｺﾞｼｯｸM" w:hAnsi="ＭＳ 明朝"/>
                <w:b/>
                <w:szCs w:val="24"/>
              </w:rPr>
            </w:pPr>
            <w:r w:rsidRPr="009621CF">
              <w:rPr>
                <w:rFonts w:ascii="HGPｺﾞｼｯｸM" w:eastAsia="HGPｺﾞｼｯｸM" w:hAnsi="ＭＳ 明朝" w:hint="eastAsia"/>
              </w:rPr>
              <w:t>・</w:t>
            </w:r>
            <w:r w:rsidRPr="009621CF">
              <w:rPr>
                <w:rFonts w:ascii="HGPｺﾞｼｯｸM" w:eastAsia="HGPｺﾞｼｯｸM" w:hint="eastAsia"/>
                <w:szCs w:val="24"/>
              </w:rPr>
              <w:t>作業</w:t>
            </w:r>
            <w:r w:rsidRPr="009621CF">
              <w:rPr>
                <w:rFonts w:ascii="HGPｺﾞｼｯｸM" w:eastAsia="HGPｺﾞｼｯｸM" w:hAnsi="ＭＳ 明朝" w:hint="eastAsia"/>
              </w:rPr>
              <w:t>時における品質劣化を防止する。</w:t>
            </w:r>
          </w:p>
        </w:tc>
      </w:tr>
    </w:tbl>
    <w:p w:rsidR="00214F61" w:rsidRPr="009621CF" w:rsidRDefault="00214F61" w:rsidP="00214F61">
      <w:pPr>
        <w:rPr>
          <w:rFonts w:ascii="HGPｺﾞｼｯｸM" w:eastAsia="HGPｺﾞｼｯｸM" w:hAnsi="ＭＳ 明朝"/>
        </w:rPr>
      </w:pPr>
    </w:p>
    <w:p w:rsidR="00214F61" w:rsidRPr="00CB1372" w:rsidRDefault="00214F61" w:rsidP="00214F61">
      <w:pPr>
        <w:spacing w:line="480" w:lineRule="auto"/>
        <w:rPr>
          <w:rFonts w:ascii="HGPｺﾞｼｯｸM" w:eastAsia="HGPｺﾞｼｯｸM"/>
          <w:b/>
          <w:sz w:val="28"/>
          <w:szCs w:val="28"/>
        </w:rPr>
      </w:pPr>
      <w:r w:rsidRPr="00CB1372">
        <w:rPr>
          <w:rFonts w:ascii="HGPｺﾞｼｯｸM" w:eastAsia="HGPｺﾞｼｯｸM" w:hAnsi="ＭＳ 明朝" w:hint="eastAsia"/>
          <w:b/>
          <w:sz w:val="28"/>
          <w:szCs w:val="28"/>
        </w:rPr>
        <w:t xml:space="preserve">１　</w:t>
      </w:r>
      <w:r w:rsidRPr="00CB1372">
        <w:rPr>
          <w:rFonts w:ascii="HGPｺﾞｼｯｸM" w:eastAsia="HGPｺﾞｼｯｸM" w:hint="eastAsia"/>
          <w:b/>
          <w:sz w:val="28"/>
          <w:szCs w:val="28"/>
        </w:rPr>
        <w:t>着荷・検収、荷下ろし、運搬方法</w:t>
      </w:r>
    </w:p>
    <w:p w:rsidR="00214F61" w:rsidRPr="009621CF" w:rsidRDefault="00214F61" w:rsidP="00214F61">
      <w:pPr>
        <w:rPr>
          <w:rFonts w:ascii="HGPｺﾞｼｯｸM" w:eastAsia="HGPｺﾞｼｯｸM"/>
        </w:rPr>
      </w:pPr>
      <w:r w:rsidRPr="009621CF">
        <w:rPr>
          <w:rFonts w:ascii="HGPｺﾞｼｯｸM" w:eastAsia="HGPｺﾞｼｯｸM" w:hint="eastAsia"/>
          <w:highlight w:val="yellow"/>
        </w:rPr>
        <w:t>（１）商品は、床に直置きせず、パレットなどに乗せる。</w:t>
      </w:r>
    </w:p>
    <w:p w:rsidR="00214F61" w:rsidRPr="009621CF" w:rsidRDefault="00214F61" w:rsidP="00214F61">
      <w:pPr>
        <w:rPr>
          <w:rFonts w:ascii="HGPｺﾞｼｯｸM" w:eastAsia="HGPｺﾞｼｯｸM"/>
        </w:rPr>
      </w:pPr>
      <w:r w:rsidRPr="009621CF">
        <w:rPr>
          <w:rFonts w:ascii="HGPｺﾞｼｯｸM" w:eastAsia="HGPｺﾞｼｯｸM" w:hint="eastAsia"/>
        </w:rPr>
        <w:t>（２）商品をまたいだり、長靴で商品又は容器に乗ったり蹴ったりしない。</w:t>
      </w:r>
    </w:p>
    <w:p w:rsidR="00214F61" w:rsidRPr="009621CF" w:rsidRDefault="00214F61" w:rsidP="00214F61">
      <w:pPr>
        <w:ind w:left="376" w:rightChars="109" w:right="250" w:hangingChars="164" w:hanging="376"/>
        <w:rPr>
          <w:rFonts w:ascii="HGPｺﾞｼｯｸM" w:eastAsia="HGPｺﾞｼｯｸM"/>
        </w:rPr>
      </w:pPr>
      <w:r w:rsidRPr="009621CF">
        <w:rPr>
          <w:rFonts w:ascii="HGPｺﾞｼｯｸM" w:eastAsia="HGPｺﾞｼｯｸM" w:hint="eastAsia"/>
        </w:rPr>
        <w:t>（３）器具、他の容器との接触、容器の積み方等により、包装容器を傷つけないよう注意する。</w:t>
      </w:r>
    </w:p>
    <w:p w:rsidR="00214F61" w:rsidRPr="009621CF" w:rsidRDefault="00214F61" w:rsidP="00214F61">
      <w:pPr>
        <w:ind w:leftChars="7" w:left="704" w:hangingChars="300" w:hanging="688"/>
        <w:rPr>
          <w:rFonts w:ascii="HGPｺﾞｼｯｸM" w:eastAsia="HGPｺﾞｼｯｸM"/>
        </w:rPr>
      </w:pPr>
      <w:r w:rsidRPr="009621CF">
        <w:rPr>
          <w:rFonts w:ascii="HGPｺﾞｼｯｸM" w:eastAsia="HGPｺﾞｼｯｸM" w:hint="eastAsia"/>
        </w:rPr>
        <w:t>（４）積み降ろし、運搬作業は速やかに行う。</w:t>
      </w:r>
    </w:p>
    <w:p w:rsidR="00214F61" w:rsidRPr="009621CF" w:rsidRDefault="00214F61" w:rsidP="00214F61">
      <w:pPr>
        <w:ind w:left="376" w:rightChars="109" w:right="250" w:hangingChars="164" w:hanging="376"/>
        <w:rPr>
          <w:rFonts w:ascii="HGPｺﾞｼｯｸM" w:eastAsia="HGPｺﾞｼｯｸM"/>
        </w:rPr>
      </w:pPr>
      <w:r w:rsidRPr="009621CF">
        <w:rPr>
          <w:rFonts w:ascii="HGPｺﾞｼｯｸM" w:eastAsia="HGPｺﾞｼｯｸM" w:hint="eastAsia"/>
        </w:rPr>
        <w:t>（５）作業中、荷の取扱い、商品の状態に異常があった場合、発見者は、責任者に報告する。</w:t>
      </w:r>
    </w:p>
    <w:p w:rsidR="00214F61" w:rsidRPr="009621CF" w:rsidRDefault="00214F61" w:rsidP="00214F61">
      <w:pPr>
        <w:ind w:leftChars="100" w:left="458" w:hangingChars="100" w:hanging="229"/>
        <w:rPr>
          <w:rFonts w:ascii="HGPｺﾞｼｯｸM" w:eastAsia="HGPｺﾞｼｯｸM"/>
        </w:rPr>
      </w:pPr>
    </w:p>
    <w:p w:rsidR="00214F61" w:rsidRPr="00CB1372" w:rsidRDefault="00214F61" w:rsidP="00214F61">
      <w:pPr>
        <w:spacing w:line="480" w:lineRule="auto"/>
        <w:rPr>
          <w:rFonts w:ascii="HGPｺﾞｼｯｸM" w:eastAsia="HGPｺﾞｼｯｸM"/>
          <w:b/>
          <w:sz w:val="28"/>
          <w:szCs w:val="28"/>
        </w:rPr>
      </w:pPr>
      <w:r w:rsidRPr="00CB1372">
        <w:rPr>
          <w:rFonts w:ascii="HGPｺﾞｼｯｸM" w:eastAsia="HGPｺﾞｼｯｸM" w:hint="eastAsia"/>
          <w:b/>
          <w:sz w:val="28"/>
          <w:szCs w:val="28"/>
        </w:rPr>
        <w:t>２　不適時の対応</w:t>
      </w:r>
    </w:p>
    <w:p w:rsidR="00214F61" w:rsidRPr="009621CF" w:rsidRDefault="00214F61" w:rsidP="00214F61">
      <w:pPr>
        <w:ind w:leftChars="7" w:left="376" w:rightChars="109" w:right="250" w:hangingChars="157" w:hanging="360"/>
        <w:rPr>
          <w:rFonts w:ascii="HGPｺﾞｼｯｸM" w:eastAsia="HGPｺﾞｼｯｸM"/>
        </w:rPr>
      </w:pPr>
      <w:r w:rsidRPr="009621CF">
        <w:rPr>
          <w:rFonts w:ascii="HGPｺﾞｼｯｸM" w:eastAsia="HGPｺﾞｼｯｸM" w:hint="eastAsia"/>
        </w:rPr>
        <w:t>（１）異常発生の旨従事者から報告があった場合は、商品の状態を確認し、販売に適さない商品は、不適合品として扱う。</w:t>
      </w:r>
    </w:p>
    <w:p w:rsidR="00214F61" w:rsidRPr="009621CF" w:rsidRDefault="00214F61" w:rsidP="00214F61">
      <w:pPr>
        <w:rPr>
          <w:rFonts w:ascii="HGPｺﾞｼｯｸM" w:eastAsia="HGPｺﾞｼｯｸM"/>
        </w:rPr>
      </w:pPr>
      <w:r w:rsidRPr="009621CF">
        <w:rPr>
          <w:rFonts w:ascii="HGPｺﾞｼｯｸM" w:eastAsia="HGPｺﾞｼｯｸM" w:hint="eastAsia"/>
        </w:rPr>
        <w:t>（２）不適があった場合は、必要に応じて出荷者に連絡する。</w:t>
      </w:r>
    </w:p>
    <w:p w:rsidR="00214F61" w:rsidRPr="00A51705" w:rsidRDefault="00214F61" w:rsidP="00214F61">
      <w:pPr>
        <w:tabs>
          <w:tab w:val="left" w:pos="9072"/>
        </w:tabs>
        <w:ind w:right="-1"/>
        <w:rPr>
          <w:rFonts w:ascii="HGPｺﾞｼｯｸM" w:eastAsia="HGPｺﾞｼｯｸM" w:hAnsiTheme="majorEastAsia"/>
          <w:color w:val="000000" w:themeColor="text1"/>
          <w:szCs w:val="24"/>
        </w:rPr>
      </w:pPr>
      <w:r w:rsidRPr="00A51705">
        <w:rPr>
          <w:rFonts w:ascii="HGPｺﾞｼｯｸM" w:eastAsia="HGPｺﾞｼｯｸM" w:hAnsiTheme="majorEastAsia" w:hint="eastAsia"/>
          <w:color w:val="000000" w:themeColor="text1"/>
          <w:szCs w:val="24"/>
        </w:rPr>
        <w:t>（３）不適があった場合は、対応を帳票に記録する。</w:t>
      </w:r>
    </w:p>
    <w:p w:rsidR="00214F61" w:rsidRPr="005A4B71" w:rsidRDefault="00214F61" w:rsidP="00214F61">
      <w:pPr>
        <w:rPr>
          <w:rFonts w:ascii="HGPｺﾞｼｯｸM" w:eastAsia="HGPｺﾞｼｯｸM"/>
          <w:szCs w:val="24"/>
        </w:rPr>
      </w:pPr>
    </w:p>
    <w:p w:rsidR="00214F61" w:rsidRPr="004A4EDC" w:rsidRDefault="00214F61" w:rsidP="00214F61">
      <w:pPr>
        <w:spacing w:line="480" w:lineRule="auto"/>
        <w:rPr>
          <w:rFonts w:ascii="HGPｺﾞｼｯｸM" w:eastAsia="HGPｺﾞｼｯｸM"/>
          <w:b/>
          <w:sz w:val="28"/>
          <w:szCs w:val="28"/>
        </w:rPr>
      </w:pPr>
      <w:r w:rsidRPr="004A4EDC">
        <w:rPr>
          <w:rFonts w:ascii="HGPｺﾞｼｯｸM" w:eastAsia="HGPｺﾞｼｯｸM" w:hint="eastAsia"/>
          <w:b/>
          <w:sz w:val="28"/>
          <w:szCs w:val="28"/>
        </w:rPr>
        <w:t>３　記録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214F61" w:rsidRPr="009621CF" w:rsidTr="00214F61">
        <w:tc>
          <w:tcPr>
            <w:tcW w:w="4536"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記録の種類</w:t>
            </w:r>
          </w:p>
        </w:tc>
        <w:tc>
          <w:tcPr>
            <w:tcW w:w="4253"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帳票</w:t>
            </w:r>
          </w:p>
        </w:tc>
      </w:tr>
      <w:tr w:rsidR="00214F61" w:rsidRPr="009621CF" w:rsidTr="00214F61">
        <w:tc>
          <w:tcPr>
            <w:tcW w:w="4536"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int="eastAsia"/>
                <w:szCs w:val="24"/>
              </w:rPr>
              <w:t>不適時の対応記録</w:t>
            </w:r>
          </w:p>
        </w:tc>
        <w:tc>
          <w:tcPr>
            <w:tcW w:w="4253" w:type="dxa"/>
            <w:shd w:val="clear" w:color="auto" w:fill="auto"/>
          </w:tcPr>
          <w:p w:rsidR="00214F61" w:rsidRPr="009621C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9621CF">
              <w:rPr>
                <w:rFonts w:ascii="HGPｺﾞｼｯｸM" w:eastAsia="HGPｺﾞｼｯｸM" w:hAnsi="ＭＳ ゴシック" w:hint="eastAsia"/>
                <w:szCs w:val="24"/>
              </w:rPr>
              <w:t>DAILY記録</w:t>
            </w:r>
          </w:p>
        </w:tc>
      </w:tr>
    </w:tbl>
    <w:p w:rsidR="00214F61" w:rsidRPr="009621CF" w:rsidRDefault="00214F61" w:rsidP="00214F61">
      <w:pPr>
        <w:widowControl/>
        <w:ind w:firstLineChars="100" w:firstLine="229"/>
        <w:jc w:val="left"/>
        <w:rPr>
          <w:rFonts w:ascii="HGPｺﾞｼｯｸM" w:eastAsia="HGPｺﾞｼｯｸM"/>
          <w:color w:val="FF0000"/>
        </w:rPr>
      </w:pPr>
      <w:r>
        <w:rPr>
          <w:rFonts w:ascii="HGPｺﾞｼｯｸM" w:eastAsia="HGPｺﾞｼｯｸM" w:hAnsiTheme="majorEastAsia" w:hint="eastAsia"/>
          <w:color w:val="000000" w:themeColor="text1"/>
          <w:szCs w:val="24"/>
        </w:rPr>
        <w:t>※帳票は　　年保存する。</w:t>
      </w:r>
    </w:p>
    <w:p w:rsidR="00214F61" w:rsidRPr="009621CF" w:rsidRDefault="00214F61" w:rsidP="00214F61">
      <w:pPr>
        <w:rPr>
          <w:rFonts w:ascii="HGPｺﾞｼｯｸM" w:eastAsia="HGPｺﾞｼｯｸM"/>
        </w:rPr>
      </w:pPr>
      <w:r w:rsidRPr="009621CF">
        <w:rPr>
          <w:rFonts w:ascii="HGPｺﾞｼｯｸM" w:eastAsia="HGPｺﾞｼｯｸM" w:hint="eastAsia"/>
        </w:rPr>
        <w:br w:type="page"/>
      </w:r>
      <w:r w:rsidRPr="009621CF">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389"/>
      </w:tblGrid>
      <w:tr w:rsidR="00214F61" w:rsidRPr="009621CF"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CB1372" w:rsidRDefault="00214F61" w:rsidP="00214F61">
            <w:pPr>
              <w:rPr>
                <w:rFonts w:ascii="HGPｺﾞｼｯｸM" w:eastAsia="HGPｺﾞｼｯｸM" w:hAnsi="ＭＳ ゴシック"/>
                <w:b/>
                <w:color w:val="FFFFFF"/>
                <w:szCs w:val="24"/>
              </w:rPr>
            </w:pPr>
            <w:r w:rsidRPr="00CB1372">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最終更新日</w:t>
            </w:r>
          </w:p>
        </w:tc>
        <w:tc>
          <w:tcPr>
            <w:tcW w:w="1389" w:type="dxa"/>
            <w:shd w:val="clear" w:color="auto" w:fill="auto"/>
          </w:tcPr>
          <w:p w:rsidR="00214F61" w:rsidRPr="009621CF" w:rsidRDefault="00214F61" w:rsidP="00214F61">
            <w:pPr>
              <w:rPr>
                <w:rFonts w:ascii="HGPｺﾞｼｯｸM" w:eastAsia="HGPｺﾞｼｯｸM" w:hAnsi="ＭＳ ゴシック"/>
              </w:rPr>
            </w:pPr>
          </w:p>
        </w:tc>
      </w:tr>
      <w:tr w:rsidR="00214F61" w:rsidRPr="009621CF"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CB1372" w:rsidRDefault="00214F61" w:rsidP="00214F61">
            <w:pPr>
              <w:ind w:left="1201" w:hangingChars="400" w:hanging="1201"/>
              <w:rPr>
                <w:rFonts w:ascii="HGPｺﾞｼｯｸM" w:eastAsia="HGPｺﾞｼｯｸM" w:hAnsi="ＭＳ ゴシック"/>
                <w:b/>
                <w:color w:val="FFFFFF"/>
                <w:sz w:val="28"/>
                <w:szCs w:val="28"/>
              </w:rPr>
            </w:pPr>
            <w:r w:rsidRPr="00CB1372">
              <w:rPr>
                <w:rFonts w:ascii="HGPｺﾞｼｯｸM" w:eastAsia="HGPｺﾞｼｯｸM" w:hAnsi="ＭＳ ゴシック" w:hint="eastAsia"/>
                <w:b/>
                <w:color w:val="FFFFFF"/>
                <w:sz w:val="28"/>
                <w:szCs w:val="28"/>
              </w:rPr>
              <w:t>２－２　陳列・検品、取引</w:t>
            </w:r>
          </w:p>
        </w:tc>
        <w:tc>
          <w:tcPr>
            <w:tcW w:w="1730" w:type="dxa"/>
            <w:tcBorders>
              <w:left w:val="single" w:sz="4" w:space="0" w:color="auto"/>
            </w:tcBorders>
            <w:shd w:val="clear" w:color="auto" w:fill="auto"/>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責任者</w:t>
            </w:r>
          </w:p>
        </w:tc>
        <w:tc>
          <w:tcPr>
            <w:tcW w:w="1389" w:type="dxa"/>
            <w:shd w:val="clear" w:color="auto" w:fill="auto"/>
          </w:tcPr>
          <w:p w:rsidR="00214F61" w:rsidRPr="009621CF" w:rsidRDefault="00214F61" w:rsidP="00214F61">
            <w:pPr>
              <w:rPr>
                <w:rFonts w:ascii="HGPｺﾞｼｯｸM" w:eastAsia="HGPｺﾞｼｯｸM" w:hAnsi="ＭＳ ゴシック"/>
              </w:rPr>
            </w:pPr>
          </w:p>
        </w:tc>
      </w:tr>
      <w:tr w:rsidR="00214F61" w:rsidRPr="009621CF" w:rsidTr="00214F61">
        <w:trPr>
          <w:trHeight w:val="944"/>
        </w:trPr>
        <w:tc>
          <w:tcPr>
            <w:tcW w:w="8931" w:type="dxa"/>
            <w:gridSpan w:val="3"/>
            <w:shd w:val="clear" w:color="auto" w:fill="auto"/>
          </w:tcPr>
          <w:p w:rsidR="00214F61" w:rsidRPr="009621CF" w:rsidRDefault="00214F61" w:rsidP="00214F61">
            <w:pPr>
              <w:ind w:firstLineChars="400" w:firstLine="917"/>
              <w:rPr>
                <w:rFonts w:ascii="HGPｺﾞｼｯｸM" w:eastAsia="HGPｺﾞｼｯｸM" w:hAnsi="ＭＳ 明朝"/>
              </w:rPr>
            </w:pPr>
            <w:r w:rsidRPr="00CB1372">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07744" behindDoc="0" locked="0" layoutInCell="1" allowOverlap="1" wp14:anchorId="3014D215" wp14:editId="29CC3C48">
                      <wp:simplePos x="0" y="0"/>
                      <wp:positionH relativeFrom="column">
                        <wp:posOffset>-4445</wp:posOffset>
                      </wp:positionH>
                      <wp:positionV relativeFrom="paragraph">
                        <wp:posOffset>98425</wp:posOffset>
                      </wp:positionV>
                      <wp:extent cx="609600" cy="409575"/>
                      <wp:effectExtent l="0" t="38100" r="19050" b="104775"/>
                      <wp:wrapNone/>
                      <wp:docPr id="356" name="グループ化 35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57" name="円/楕円 35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8"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14D215" id="グループ化 356" o:spid="_x0000_s1205" style="position:absolute;left:0;text-align:left;margin-left:-.35pt;margin-top:7.75pt;width:48pt;height:32.25pt;z-index:25180774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">
                      <v:oval id="円/楕円 357" o:spid="_x0000_s120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0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9621CF">
              <w:rPr>
                <w:rFonts w:ascii="HGPｺﾞｼｯｸM" w:eastAsia="HGPｺﾞｼｯｸM" w:hint="eastAsia"/>
                <w:szCs w:val="24"/>
              </w:rPr>
              <w:t>・作業</w:t>
            </w:r>
            <w:r w:rsidRPr="009621CF">
              <w:rPr>
                <w:rFonts w:ascii="HGPｺﾞｼｯｸM" w:eastAsia="HGPｺﾞｼｯｸM" w:hAnsi="ＭＳ 明朝" w:hint="eastAsia"/>
              </w:rPr>
              <w:t>時における細菌等の汚染及び増殖を防止する。</w:t>
            </w:r>
          </w:p>
          <w:p w:rsidR="00214F61" w:rsidRPr="009621CF" w:rsidRDefault="00214F61" w:rsidP="00214F61">
            <w:pPr>
              <w:ind w:leftChars="100" w:left="229" w:firstLineChars="300" w:firstLine="688"/>
              <w:rPr>
                <w:rFonts w:ascii="HGPｺﾞｼｯｸM" w:eastAsia="HGPｺﾞｼｯｸM" w:hAnsi="ＭＳ 明朝"/>
                <w:b/>
                <w:szCs w:val="24"/>
              </w:rPr>
            </w:pPr>
            <w:r w:rsidRPr="009621CF">
              <w:rPr>
                <w:rFonts w:ascii="HGPｺﾞｼｯｸM" w:eastAsia="HGPｺﾞｼｯｸM" w:hAnsi="ＭＳ 明朝" w:hint="eastAsia"/>
              </w:rPr>
              <w:t>・</w:t>
            </w:r>
            <w:r w:rsidRPr="009621CF">
              <w:rPr>
                <w:rFonts w:ascii="HGPｺﾞｼｯｸM" w:eastAsia="HGPｺﾞｼｯｸM" w:hint="eastAsia"/>
                <w:szCs w:val="24"/>
              </w:rPr>
              <w:t>作業</w:t>
            </w:r>
            <w:r w:rsidRPr="009621CF">
              <w:rPr>
                <w:rFonts w:ascii="HGPｺﾞｼｯｸM" w:eastAsia="HGPｺﾞｼｯｸM" w:hAnsi="ＭＳ 明朝" w:hint="eastAsia"/>
              </w:rPr>
              <w:t>時における品質劣化を防止する。</w:t>
            </w:r>
          </w:p>
        </w:tc>
      </w:tr>
    </w:tbl>
    <w:p w:rsidR="00214F61" w:rsidRPr="00CB1372" w:rsidRDefault="00214F61" w:rsidP="00961807">
      <w:pPr>
        <w:spacing w:line="360" w:lineRule="auto"/>
        <w:rPr>
          <w:rFonts w:ascii="HGPｺﾞｼｯｸM" w:eastAsia="HGPｺﾞｼｯｸM" w:hAnsi="ＭＳ ゴシック"/>
          <w:b/>
          <w:sz w:val="28"/>
          <w:szCs w:val="28"/>
        </w:rPr>
      </w:pPr>
      <w:r w:rsidRPr="00CB1372">
        <w:rPr>
          <w:rFonts w:ascii="HGPｺﾞｼｯｸM" w:eastAsia="HGPｺﾞｼｯｸM" w:hint="eastAsia"/>
          <w:b/>
          <w:sz w:val="28"/>
          <w:szCs w:val="28"/>
        </w:rPr>
        <w:t xml:space="preserve">１　</w:t>
      </w:r>
      <w:r w:rsidRPr="00CB1372">
        <w:rPr>
          <w:rFonts w:ascii="HGPｺﾞｼｯｸM" w:eastAsia="HGPｺﾞｼｯｸM" w:hAnsi="ＭＳ ゴシック" w:hint="eastAsia"/>
          <w:b/>
          <w:sz w:val="28"/>
          <w:szCs w:val="28"/>
        </w:rPr>
        <w:t>検品方法</w:t>
      </w:r>
    </w:p>
    <w:tbl>
      <w:tblPr>
        <w:tblW w:w="888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6"/>
        <w:gridCol w:w="5670"/>
        <w:gridCol w:w="1843"/>
      </w:tblGrid>
      <w:tr w:rsidR="00214F61" w:rsidRPr="009621CF" w:rsidTr="00214F61">
        <w:trPr>
          <w:trHeight w:val="397"/>
        </w:trPr>
        <w:tc>
          <w:tcPr>
            <w:tcW w:w="1376" w:type="dxa"/>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頻度</w:t>
            </w:r>
          </w:p>
        </w:tc>
        <w:tc>
          <w:tcPr>
            <w:tcW w:w="5670" w:type="dxa"/>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検品項目</w:t>
            </w:r>
          </w:p>
        </w:tc>
        <w:tc>
          <w:tcPr>
            <w:tcW w:w="1843" w:type="dxa"/>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検品方法</w:t>
            </w:r>
          </w:p>
        </w:tc>
      </w:tr>
      <w:tr w:rsidR="00214F61" w:rsidRPr="009621CF" w:rsidTr="00214F61">
        <w:trPr>
          <w:trHeight w:val="1589"/>
        </w:trPr>
        <w:tc>
          <w:tcPr>
            <w:tcW w:w="1376" w:type="dxa"/>
            <w:shd w:val="clear" w:color="auto" w:fill="auto"/>
            <w:vAlign w:val="center"/>
          </w:tcPr>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荷口毎</w:t>
            </w:r>
          </w:p>
        </w:tc>
        <w:tc>
          <w:tcPr>
            <w:tcW w:w="5670" w:type="dxa"/>
            <w:shd w:val="clear" w:color="auto" w:fill="auto"/>
            <w:vAlign w:val="center"/>
          </w:tcPr>
          <w:p w:rsidR="00214F61" w:rsidRPr="009621CF" w:rsidRDefault="00214F61" w:rsidP="00214F61">
            <w:pPr>
              <w:spacing w:line="300" w:lineRule="exact"/>
              <w:rPr>
                <w:rFonts w:ascii="HGPｺﾞｼｯｸM" w:eastAsia="HGPｺﾞｼｯｸM"/>
                <w:szCs w:val="24"/>
              </w:rPr>
            </w:pPr>
            <w:r>
              <w:rPr>
                <w:rFonts w:ascii="HGPｺﾞｼｯｸM" w:eastAsia="HGPｺﾞｼｯｸM" w:hint="eastAsia"/>
                <w:szCs w:val="24"/>
              </w:rPr>
              <w:t>①</w:t>
            </w:r>
            <w:r w:rsidRPr="009621CF">
              <w:rPr>
                <w:rFonts w:ascii="HGPｺﾞｼｯｸM" w:eastAsia="HGPｺﾞｼｯｸM" w:hint="eastAsia"/>
                <w:szCs w:val="24"/>
              </w:rPr>
              <w:t>種類、②数量、③品質（鮮度落ち）</w:t>
            </w:r>
          </w:p>
          <w:p w:rsidR="00214F61" w:rsidRPr="009621CF" w:rsidRDefault="00214F61" w:rsidP="00214F61">
            <w:pPr>
              <w:spacing w:line="300" w:lineRule="exact"/>
              <w:rPr>
                <w:rFonts w:ascii="HGPｺﾞｼｯｸM" w:eastAsia="HGPｺﾞｼｯｸM"/>
                <w:szCs w:val="24"/>
              </w:rPr>
            </w:pPr>
            <w:r>
              <w:rPr>
                <w:rFonts w:ascii="HGPｺﾞｼｯｸM" w:eastAsia="HGPｺﾞｼｯｸM" w:hint="eastAsia"/>
                <w:szCs w:val="24"/>
              </w:rPr>
              <w:t>④</w:t>
            </w:r>
            <w:r w:rsidRPr="009621CF">
              <w:rPr>
                <w:rFonts w:ascii="HGPｺﾞｼｯｸM" w:eastAsia="HGPｺﾞｼｯｸM" w:hint="eastAsia"/>
                <w:szCs w:val="24"/>
              </w:rPr>
              <w:t>法に基づく表示の有無、</w:t>
            </w:r>
            <w:r>
              <w:rPr>
                <w:rFonts w:ascii="HGPｺﾞｼｯｸM" w:eastAsia="HGPｺﾞｼｯｸM" w:hint="eastAsia"/>
                <w:szCs w:val="24"/>
              </w:rPr>
              <w:t>⑤</w:t>
            </w:r>
            <w:r w:rsidRPr="009621CF">
              <w:rPr>
                <w:rFonts w:ascii="HGPｺﾞｼｯｸM" w:eastAsia="HGPｺﾞｼｯｸM" w:hint="eastAsia"/>
                <w:szCs w:val="24"/>
              </w:rPr>
              <w:t>消費期限内かどうか</w:t>
            </w:r>
          </w:p>
          <w:p w:rsidR="00214F61" w:rsidRPr="009621CF" w:rsidRDefault="00214F61" w:rsidP="00214F61">
            <w:pPr>
              <w:spacing w:line="300" w:lineRule="exact"/>
              <w:rPr>
                <w:rFonts w:ascii="HGPｺﾞｼｯｸM" w:eastAsia="HGPｺﾞｼｯｸM"/>
                <w:szCs w:val="24"/>
              </w:rPr>
            </w:pPr>
            <w:r>
              <w:rPr>
                <w:rFonts w:ascii="HGPｺﾞｼｯｸM" w:eastAsia="HGPｺﾞｼｯｸM" w:hint="eastAsia"/>
                <w:szCs w:val="24"/>
              </w:rPr>
              <w:t>⑥</w:t>
            </w:r>
            <w:r w:rsidRPr="009621CF">
              <w:rPr>
                <w:rFonts w:ascii="HGPｺﾞｼｯｸM" w:eastAsia="HGPｺﾞｼｯｸM" w:hint="eastAsia"/>
                <w:szCs w:val="24"/>
              </w:rPr>
              <w:t>外装（容器の破損の有無）</w:t>
            </w:r>
          </w:p>
          <w:p w:rsidR="00214F61" w:rsidRPr="009621CF" w:rsidRDefault="00214F61" w:rsidP="00214F61">
            <w:pPr>
              <w:spacing w:line="300" w:lineRule="exact"/>
              <w:rPr>
                <w:rFonts w:ascii="HGPｺﾞｼｯｸM" w:eastAsia="HGPｺﾞｼｯｸM"/>
                <w:szCs w:val="24"/>
              </w:rPr>
            </w:pPr>
            <w:r>
              <w:rPr>
                <w:rFonts w:ascii="HGPｺﾞｼｯｸM" w:eastAsia="HGPｺﾞｼｯｸM" w:hint="eastAsia"/>
                <w:szCs w:val="24"/>
              </w:rPr>
              <w:t>⑦</w:t>
            </w:r>
            <w:r w:rsidRPr="009621CF">
              <w:rPr>
                <w:rFonts w:ascii="HGPｺﾞｼｯｸM" w:eastAsia="HGPｺﾞｼｯｸM" w:hint="eastAsia"/>
                <w:szCs w:val="24"/>
              </w:rPr>
              <w:t>販売禁止魚・異物の混入の有無</w:t>
            </w:r>
          </w:p>
          <w:p w:rsidR="00214F61" w:rsidRPr="009621CF" w:rsidRDefault="00214F61" w:rsidP="00214F61">
            <w:pPr>
              <w:spacing w:line="300" w:lineRule="exact"/>
              <w:rPr>
                <w:rFonts w:ascii="HGPｺﾞｼｯｸM" w:eastAsia="HGPｺﾞｼｯｸM"/>
                <w:szCs w:val="24"/>
              </w:rPr>
            </w:pPr>
            <w:r>
              <w:rPr>
                <w:rFonts w:ascii="HGPｺﾞｼｯｸM" w:eastAsia="HGPｺﾞｼｯｸM" w:hint="eastAsia"/>
                <w:szCs w:val="24"/>
              </w:rPr>
              <w:t>⑧</w:t>
            </w:r>
            <w:r w:rsidRPr="009621CF">
              <w:rPr>
                <w:rFonts w:ascii="HGPｺﾞｼｯｸM" w:eastAsia="HGPｺﾞｼｯｸM" w:hint="eastAsia"/>
                <w:szCs w:val="24"/>
              </w:rPr>
              <w:t>保冷状態</w:t>
            </w:r>
          </w:p>
        </w:tc>
        <w:tc>
          <w:tcPr>
            <w:tcW w:w="1843" w:type="dxa"/>
            <w:shd w:val="clear" w:color="auto" w:fill="auto"/>
            <w:vAlign w:val="center"/>
          </w:tcPr>
          <w:p w:rsidR="00214F61" w:rsidRPr="009621CF" w:rsidRDefault="00214F61" w:rsidP="00214F61">
            <w:pPr>
              <w:spacing w:line="300" w:lineRule="exact"/>
              <w:rPr>
                <w:rFonts w:ascii="HGPｺﾞｼｯｸM" w:eastAsia="HGPｺﾞｼｯｸM"/>
                <w:szCs w:val="24"/>
              </w:rPr>
            </w:pPr>
            <w:r w:rsidRPr="009621CF">
              <w:rPr>
                <w:rFonts w:ascii="HGPｺﾞｼｯｸM" w:eastAsia="HGPｺﾞｼｯｸM" w:hint="eastAsia"/>
                <w:szCs w:val="24"/>
              </w:rPr>
              <w:t>目視確認</w:t>
            </w:r>
          </w:p>
        </w:tc>
      </w:tr>
    </w:tbl>
    <w:p w:rsidR="00214F61" w:rsidRPr="00CB1372" w:rsidRDefault="00214F61" w:rsidP="00961807">
      <w:pPr>
        <w:spacing w:line="360" w:lineRule="auto"/>
        <w:rPr>
          <w:rFonts w:ascii="HGPｺﾞｼｯｸM" w:eastAsia="HGPｺﾞｼｯｸM"/>
          <w:b/>
          <w:sz w:val="28"/>
          <w:szCs w:val="28"/>
        </w:rPr>
      </w:pPr>
      <w:r w:rsidRPr="00CB1372">
        <w:rPr>
          <w:rFonts w:ascii="HGPｺﾞｼｯｸM" w:eastAsia="HGPｺﾞｼｯｸM" w:hint="eastAsia"/>
          <w:b/>
          <w:sz w:val="28"/>
          <w:szCs w:val="28"/>
        </w:rPr>
        <w:t xml:space="preserve">２　</w:t>
      </w:r>
      <w:r w:rsidRPr="00CB1372">
        <w:rPr>
          <w:rFonts w:ascii="HGPｺﾞｼｯｸM" w:eastAsia="HGPｺﾞｼｯｸM" w:hAnsi="ＭＳ ゴシック" w:hint="eastAsia"/>
          <w:b/>
          <w:sz w:val="28"/>
          <w:szCs w:val="28"/>
        </w:rPr>
        <w:t>陳列方法</w:t>
      </w:r>
    </w:p>
    <w:tbl>
      <w:tblPr>
        <w:tblW w:w="888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6"/>
        <w:gridCol w:w="4253"/>
      </w:tblGrid>
      <w:tr w:rsidR="00214F61" w:rsidRPr="009621CF" w:rsidTr="00961807">
        <w:trPr>
          <w:trHeight w:val="397"/>
        </w:trPr>
        <w:tc>
          <w:tcPr>
            <w:tcW w:w="4636" w:type="dxa"/>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対象</w:t>
            </w:r>
          </w:p>
        </w:tc>
        <w:tc>
          <w:tcPr>
            <w:tcW w:w="4253" w:type="dxa"/>
            <w:shd w:val="clear" w:color="auto" w:fill="EAF1DD" w:themeFill="accent3" w:themeFillTint="33"/>
            <w:vAlign w:val="center"/>
          </w:tcPr>
          <w:p w:rsidR="00214F61" w:rsidRPr="009621CF" w:rsidRDefault="00214F61" w:rsidP="00214F61">
            <w:pPr>
              <w:jc w:val="center"/>
              <w:rPr>
                <w:rFonts w:ascii="HGPｺﾞｼｯｸM" w:eastAsia="HGPｺﾞｼｯｸM"/>
                <w:szCs w:val="24"/>
              </w:rPr>
            </w:pPr>
            <w:r w:rsidRPr="009621CF">
              <w:rPr>
                <w:rFonts w:ascii="HGPｺﾞｼｯｸM" w:eastAsia="HGPｺﾞｼｯｸM" w:hint="eastAsia"/>
                <w:szCs w:val="24"/>
              </w:rPr>
              <w:t>陳列方法</w:t>
            </w:r>
          </w:p>
        </w:tc>
      </w:tr>
      <w:tr w:rsidR="00214F61" w:rsidRPr="009621CF" w:rsidTr="00961807">
        <w:trPr>
          <w:trHeight w:val="307"/>
        </w:trPr>
        <w:tc>
          <w:tcPr>
            <w:tcW w:w="4636" w:type="dxa"/>
            <w:shd w:val="clear" w:color="auto" w:fill="FFFF00"/>
            <w:vAlign w:val="center"/>
          </w:tcPr>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冷凍品</w:t>
            </w:r>
          </w:p>
        </w:tc>
        <w:tc>
          <w:tcPr>
            <w:tcW w:w="4253" w:type="dxa"/>
            <w:shd w:val="clear" w:color="auto" w:fill="FFFF00"/>
            <w:vAlign w:val="center"/>
          </w:tcPr>
          <w:p w:rsidR="00214F61" w:rsidRPr="009621CF" w:rsidRDefault="00214F61" w:rsidP="00214F61">
            <w:pPr>
              <w:spacing w:line="300" w:lineRule="exact"/>
              <w:rPr>
                <w:rFonts w:ascii="HGPｺﾞｼｯｸM" w:eastAsia="HGPｺﾞｼｯｸM"/>
                <w:szCs w:val="24"/>
              </w:rPr>
            </w:pPr>
            <w:r w:rsidRPr="009621CF">
              <w:rPr>
                <w:rFonts w:ascii="HGPｺﾞｼｯｸM" w:eastAsia="HGPｺﾞｼｯｸM" w:hint="eastAsia"/>
                <w:szCs w:val="24"/>
              </w:rPr>
              <w:t>冷凍ショーケースに入れる。</w:t>
            </w:r>
          </w:p>
        </w:tc>
      </w:tr>
      <w:tr w:rsidR="00214F61" w:rsidRPr="009621CF" w:rsidTr="00961807">
        <w:trPr>
          <w:trHeight w:val="413"/>
        </w:trPr>
        <w:tc>
          <w:tcPr>
            <w:tcW w:w="4636" w:type="dxa"/>
            <w:shd w:val="clear" w:color="auto" w:fill="FFFF00"/>
            <w:vAlign w:val="center"/>
          </w:tcPr>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見本を手に取って取引する商品（しらす干し等）</w:t>
            </w:r>
          </w:p>
        </w:tc>
        <w:tc>
          <w:tcPr>
            <w:tcW w:w="4253" w:type="dxa"/>
            <w:shd w:val="clear" w:color="auto" w:fill="FFFF00"/>
            <w:vAlign w:val="center"/>
          </w:tcPr>
          <w:p w:rsidR="00214F61" w:rsidRPr="009621CF" w:rsidRDefault="00214F61" w:rsidP="00214F61">
            <w:pPr>
              <w:spacing w:line="300" w:lineRule="exact"/>
              <w:rPr>
                <w:rFonts w:ascii="HGPｺﾞｼｯｸM" w:eastAsia="HGPｺﾞｼｯｸM"/>
                <w:szCs w:val="24"/>
              </w:rPr>
            </w:pPr>
            <w:r w:rsidRPr="009621CF">
              <w:rPr>
                <w:rFonts w:ascii="HGPｺﾞｼｯｸM" w:eastAsia="HGPｺﾞｼｯｸM" w:hint="eastAsia"/>
                <w:szCs w:val="24"/>
              </w:rPr>
              <w:t>見本は別の容器に入れ、陳列台に乗せる。</w:t>
            </w:r>
          </w:p>
        </w:tc>
      </w:tr>
      <w:tr w:rsidR="00214F61" w:rsidRPr="009621CF" w:rsidTr="00961807">
        <w:trPr>
          <w:trHeight w:val="407"/>
        </w:trPr>
        <w:tc>
          <w:tcPr>
            <w:tcW w:w="4636" w:type="dxa"/>
            <w:shd w:val="clear" w:color="auto" w:fill="FFFF00"/>
            <w:vAlign w:val="center"/>
          </w:tcPr>
          <w:p w:rsidR="00214F61" w:rsidRPr="009621CF" w:rsidRDefault="00214F61" w:rsidP="00214F61">
            <w:pPr>
              <w:rPr>
                <w:rFonts w:ascii="HGPｺﾞｼｯｸM" w:eastAsia="HGPｺﾞｼｯｸM"/>
                <w:szCs w:val="24"/>
              </w:rPr>
            </w:pPr>
            <w:r w:rsidRPr="009621CF">
              <w:rPr>
                <w:rFonts w:ascii="HGPｺﾞｼｯｸM" w:eastAsia="HGPｺﾞｼｯｸM" w:hint="eastAsia"/>
                <w:szCs w:val="24"/>
              </w:rPr>
              <w:t>その他</w:t>
            </w:r>
          </w:p>
        </w:tc>
        <w:tc>
          <w:tcPr>
            <w:tcW w:w="4253" w:type="dxa"/>
            <w:shd w:val="clear" w:color="auto" w:fill="FFFF00"/>
            <w:vAlign w:val="center"/>
          </w:tcPr>
          <w:p w:rsidR="00214F61" w:rsidRPr="009621CF" w:rsidRDefault="00214F61" w:rsidP="00214F61">
            <w:pPr>
              <w:spacing w:line="300" w:lineRule="exact"/>
              <w:rPr>
                <w:rFonts w:ascii="HGPｺﾞｼｯｸM" w:eastAsia="HGPｺﾞｼｯｸM"/>
                <w:szCs w:val="24"/>
              </w:rPr>
            </w:pPr>
            <w:r w:rsidRPr="009621CF">
              <w:rPr>
                <w:rFonts w:ascii="HGPｺﾞｼｯｸM" w:eastAsia="HGPｺﾞｼｯｸM" w:hint="eastAsia"/>
                <w:szCs w:val="24"/>
              </w:rPr>
              <w:t>陳列台に乗せる。</w:t>
            </w:r>
          </w:p>
        </w:tc>
      </w:tr>
    </w:tbl>
    <w:p w:rsidR="00214F61" w:rsidRPr="00CB1372" w:rsidRDefault="00214F61" w:rsidP="00961807">
      <w:pPr>
        <w:spacing w:line="360" w:lineRule="auto"/>
        <w:rPr>
          <w:rFonts w:ascii="HGPｺﾞｼｯｸM" w:eastAsia="HGPｺﾞｼｯｸM"/>
          <w:b/>
          <w:sz w:val="28"/>
          <w:szCs w:val="28"/>
        </w:rPr>
      </w:pPr>
      <w:r w:rsidRPr="00CB1372">
        <w:rPr>
          <w:rFonts w:ascii="HGPｺﾞｼｯｸM" w:eastAsia="HGPｺﾞｼｯｸM" w:hint="eastAsia"/>
          <w:b/>
          <w:sz w:val="28"/>
          <w:szCs w:val="28"/>
        </w:rPr>
        <w:t xml:space="preserve">３　</w:t>
      </w:r>
      <w:r w:rsidRPr="00CB1372">
        <w:rPr>
          <w:rFonts w:ascii="HGPｺﾞｼｯｸM" w:eastAsia="HGPｺﾞｼｯｸM" w:hAnsi="ＭＳ ゴシック" w:hint="eastAsia"/>
          <w:b/>
          <w:sz w:val="28"/>
          <w:szCs w:val="28"/>
        </w:rPr>
        <w:t>陳列、取引</w:t>
      </w:r>
      <w:r w:rsidRPr="00CB1372">
        <w:rPr>
          <w:rFonts w:ascii="HGPｺﾞｼｯｸM" w:eastAsia="HGPｺﾞｼｯｸM" w:hint="eastAsia"/>
          <w:b/>
          <w:sz w:val="28"/>
          <w:szCs w:val="28"/>
        </w:rPr>
        <w:t>時の注意点</w:t>
      </w:r>
    </w:p>
    <w:p w:rsidR="00214F61" w:rsidRPr="009621CF" w:rsidRDefault="00214F61" w:rsidP="00961807">
      <w:pPr>
        <w:snapToGrid w:val="0"/>
        <w:ind w:left="626" w:hangingChars="273" w:hanging="626"/>
        <w:rPr>
          <w:rFonts w:ascii="HGPｺﾞｼｯｸM" w:eastAsia="HGPｺﾞｼｯｸM"/>
        </w:rPr>
      </w:pPr>
      <w:r w:rsidRPr="009621CF">
        <w:rPr>
          <w:rFonts w:ascii="HGPｺﾞｼｯｸM" w:eastAsia="HGPｺﾞｼｯｸM" w:hAnsi="ＭＳ 明朝" w:hint="eastAsia"/>
        </w:rPr>
        <w:t>（１）卸売場の温度確認は「１－３</w:t>
      </w:r>
      <w:r w:rsidRPr="009621CF">
        <w:rPr>
          <w:rFonts w:ascii="HGPｺﾞｼｯｸM" w:eastAsia="HGPｺﾞｼｯｸM" w:hint="eastAsia"/>
        </w:rPr>
        <w:t>卸売場の温度管理（</w:t>
      </w:r>
      <w:r>
        <w:rPr>
          <w:rFonts w:ascii="HGPｺﾞｼｯｸM" w:eastAsia="HGPｺﾞｼｯｸM" w:hint="eastAsia"/>
        </w:rPr>
        <w:t>82</w:t>
      </w:r>
      <w:r w:rsidRPr="009621CF">
        <w:rPr>
          <w:rFonts w:ascii="HGPｺﾞｼｯｸM" w:eastAsia="HGPｺﾞｼｯｸM" w:hint="eastAsia"/>
        </w:rPr>
        <w:t>ページ）</w:t>
      </w:r>
      <w:r w:rsidRPr="009621CF">
        <w:rPr>
          <w:rFonts w:ascii="HGPｺﾞｼｯｸM" w:eastAsia="HGPｺﾞｼｯｸM" w:hAnsi="ＭＳ 明朝" w:hint="eastAsia"/>
        </w:rPr>
        <w:t>」により実施する。</w:t>
      </w:r>
    </w:p>
    <w:p w:rsidR="00214F61" w:rsidRPr="009621CF" w:rsidRDefault="00214F61" w:rsidP="00961807">
      <w:pPr>
        <w:snapToGrid w:val="0"/>
        <w:ind w:left="376" w:rightChars="109" w:right="250" w:hangingChars="164" w:hanging="376"/>
        <w:rPr>
          <w:rFonts w:ascii="HGPｺﾞｼｯｸM" w:eastAsia="HGPｺﾞｼｯｸM"/>
        </w:rPr>
      </w:pPr>
      <w:r w:rsidRPr="009621CF">
        <w:rPr>
          <w:rFonts w:ascii="HGPｺﾞｼｯｸM" w:eastAsia="HGPｺﾞｼｯｸM" w:hint="eastAsia"/>
        </w:rPr>
        <w:t>（２）器具、他の容器との接触、容器の積み方等により、包装容器を傷つけないよう注意する。</w:t>
      </w:r>
    </w:p>
    <w:p w:rsidR="00214F61" w:rsidRPr="009621CF" w:rsidRDefault="00214F61" w:rsidP="00961807">
      <w:pPr>
        <w:snapToGrid w:val="0"/>
        <w:ind w:left="376" w:rightChars="109" w:right="250" w:hangingChars="164" w:hanging="376"/>
        <w:rPr>
          <w:rFonts w:ascii="HGPｺﾞｼｯｸM" w:eastAsia="HGPｺﾞｼｯｸM"/>
        </w:rPr>
      </w:pPr>
      <w:r w:rsidRPr="009621CF">
        <w:rPr>
          <w:rFonts w:ascii="HGPｺﾞｼｯｸM" w:eastAsia="HGPｺﾞｼｯｸM" w:hint="eastAsia"/>
        </w:rPr>
        <w:t>（３）温度管理されていても、卸売場での滞留時間はできるだけ短くする。滞留が予想される場合は、早めに場内外の冷蔵庫に入れる、または卸売場内指定保管場所（重点冷却エリア）に移動する。</w:t>
      </w:r>
    </w:p>
    <w:p w:rsidR="00214F61" w:rsidRPr="009621CF" w:rsidRDefault="00214F61" w:rsidP="00961807">
      <w:pPr>
        <w:snapToGrid w:val="0"/>
        <w:ind w:left="376" w:rightChars="109" w:right="250" w:hangingChars="164" w:hanging="376"/>
        <w:rPr>
          <w:rFonts w:ascii="HGPｺﾞｼｯｸM" w:eastAsia="HGPｺﾞｼｯｸM"/>
        </w:rPr>
      </w:pPr>
      <w:r w:rsidRPr="009621CF">
        <w:rPr>
          <w:rFonts w:ascii="HGPｺﾞｼｯｸM" w:eastAsia="HGPｺﾞｼｯｸM" w:hint="eastAsia"/>
        </w:rPr>
        <w:t>（４）商品は卸売場に長時間放置されることのないよう、必要に応じて販売先に商品の速やかな引き取りを求める。</w:t>
      </w:r>
    </w:p>
    <w:p w:rsidR="00214F61" w:rsidRPr="00CB1372" w:rsidRDefault="00961807" w:rsidP="00961807">
      <w:pPr>
        <w:spacing w:line="360" w:lineRule="auto"/>
        <w:rPr>
          <w:rFonts w:ascii="HGPｺﾞｼｯｸM" w:eastAsia="HGPｺﾞｼｯｸM"/>
          <w:b/>
          <w:sz w:val="28"/>
          <w:szCs w:val="28"/>
        </w:rPr>
      </w:pPr>
      <w:r>
        <w:rPr>
          <w:rFonts w:ascii="HGPｺﾞｼｯｸM" w:eastAsia="HGPｺﾞｼｯｸM" w:hint="eastAsia"/>
          <w:b/>
          <w:sz w:val="28"/>
          <w:szCs w:val="28"/>
        </w:rPr>
        <w:t>４</w:t>
      </w:r>
      <w:r w:rsidR="00214F61" w:rsidRPr="00CB1372">
        <w:rPr>
          <w:rFonts w:ascii="HGPｺﾞｼｯｸM" w:eastAsia="HGPｺﾞｼｯｸM" w:hint="eastAsia"/>
          <w:b/>
          <w:sz w:val="28"/>
          <w:szCs w:val="28"/>
        </w:rPr>
        <w:t xml:space="preserve">　不適時の対応</w:t>
      </w:r>
    </w:p>
    <w:p w:rsidR="00214F61" w:rsidRPr="009621CF" w:rsidRDefault="00214F61" w:rsidP="00961807">
      <w:pPr>
        <w:snapToGrid w:val="0"/>
        <w:rPr>
          <w:rFonts w:ascii="HGPｺﾞｼｯｸM" w:eastAsia="HGPｺﾞｼｯｸM"/>
        </w:rPr>
      </w:pPr>
      <w:r w:rsidRPr="009621CF">
        <w:rPr>
          <w:rFonts w:ascii="HGPｺﾞｼｯｸM" w:eastAsia="HGPｺﾞｼｯｸM" w:hint="eastAsia"/>
        </w:rPr>
        <w:t>（１）品質異常等により販売に適さない商品は、不適合品として扱う。</w:t>
      </w:r>
    </w:p>
    <w:p w:rsidR="00214F61" w:rsidRPr="009621CF" w:rsidRDefault="00214F61" w:rsidP="00961807">
      <w:pPr>
        <w:snapToGrid w:val="0"/>
        <w:rPr>
          <w:rFonts w:ascii="HGPｺﾞｼｯｸM" w:eastAsia="HGPｺﾞｼｯｸM"/>
        </w:rPr>
      </w:pPr>
      <w:r w:rsidRPr="009621CF">
        <w:rPr>
          <w:rFonts w:ascii="HGPｺﾞｼｯｸM" w:eastAsia="HGPｺﾞｼｯｸM" w:hint="eastAsia"/>
        </w:rPr>
        <w:t>（２）不適があった場合は、必要に応じて出荷者に連絡する。</w:t>
      </w:r>
    </w:p>
    <w:p w:rsidR="00214F61" w:rsidRPr="00A51705" w:rsidRDefault="00214F61" w:rsidP="00961807">
      <w:pPr>
        <w:tabs>
          <w:tab w:val="left" w:pos="9072"/>
        </w:tabs>
        <w:snapToGrid w:val="0"/>
        <w:ind w:right="-1"/>
        <w:rPr>
          <w:rFonts w:ascii="HGPｺﾞｼｯｸM" w:eastAsia="HGPｺﾞｼｯｸM" w:hAnsiTheme="majorEastAsia"/>
          <w:color w:val="000000" w:themeColor="text1"/>
          <w:szCs w:val="24"/>
        </w:rPr>
      </w:pPr>
      <w:r w:rsidRPr="00A51705">
        <w:rPr>
          <w:rFonts w:ascii="HGPｺﾞｼｯｸM" w:eastAsia="HGPｺﾞｼｯｸM" w:hAnsiTheme="majorEastAsia" w:hint="eastAsia"/>
          <w:color w:val="000000" w:themeColor="text1"/>
          <w:szCs w:val="24"/>
        </w:rPr>
        <w:t>（３）不適があった場合は、対応を帳票に記録する。</w:t>
      </w:r>
    </w:p>
    <w:p w:rsidR="00214F61" w:rsidRPr="00A51705" w:rsidRDefault="00214F61" w:rsidP="00214F61">
      <w:pPr>
        <w:rPr>
          <w:rFonts w:ascii="HGPｺﾞｼｯｸM" w:eastAsia="HGPｺﾞｼｯｸM"/>
          <w:color w:val="000000" w:themeColor="text1"/>
        </w:rPr>
      </w:pPr>
    </w:p>
    <w:p w:rsidR="00214F61" w:rsidRPr="00CB1372" w:rsidRDefault="00961807" w:rsidP="00961807">
      <w:pPr>
        <w:spacing w:line="360" w:lineRule="auto"/>
        <w:rPr>
          <w:rFonts w:ascii="HGPｺﾞｼｯｸM" w:eastAsia="HGPｺﾞｼｯｸM"/>
          <w:b/>
          <w:sz w:val="28"/>
          <w:szCs w:val="28"/>
        </w:rPr>
      </w:pPr>
      <w:r>
        <w:rPr>
          <w:rFonts w:ascii="HGPｺﾞｼｯｸM" w:eastAsia="HGPｺﾞｼｯｸM" w:hint="eastAsia"/>
          <w:b/>
          <w:sz w:val="28"/>
          <w:szCs w:val="28"/>
        </w:rPr>
        <w:t>５</w:t>
      </w:r>
      <w:r w:rsidR="00214F61" w:rsidRPr="00CB1372">
        <w:rPr>
          <w:rFonts w:ascii="HGPｺﾞｼｯｸM" w:eastAsia="HGPｺﾞｼｯｸM" w:hint="eastAsia"/>
          <w:b/>
          <w:sz w:val="28"/>
          <w:szCs w:val="28"/>
        </w:rPr>
        <w:t xml:space="preserve">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3"/>
      </w:tblGrid>
      <w:tr w:rsidR="00214F61" w:rsidRPr="009621CF" w:rsidTr="00214F61">
        <w:tc>
          <w:tcPr>
            <w:tcW w:w="4678"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記録の種類</w:t>
            </w:r>
          </w:p>
        </w:tc>
        <w:tc>
          <w:tcPr>
            <w:tcW w:w="4253"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帳票</w:t>
            </w:r>
          </w:p>
        </w:tc>
      </w:tr>
      <w:tr w:rsidR="00214F61" w:rsidRPr="009621CF" w:rsidTr="00214F61">
        <w:tc>
          <w:tcPr>
            <w:tcW w:w="4678"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検品記録</w:t>
            </w:r>
          </w:p>
        </w:tc>
        <w:tc>
          <w:tcPr>
            <w:tcW w:w="4253"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納品伝票等</w:t>
            </w:r>
          </w:p>
        </w:tc>
      </w:tr>
      <w:tr w:rsidR="00214F61" w:rsidRPr="009621CF" w:rsidTr="00214F61">
        <w:tc>
          <w:tcPr>
            <w:tcW w:w="4678" w:type="dxa"/>
            <w:shd w:val="clear" w:color="auto" w:fill="auto"/>
          </w:tcPr>
          <w:p w:rsidR="00214F61" w:rsidRPr="009621CF" w:rsidRDefault="00214F61" w:rsidP="00214F61">
            <w:pPr>
              <w:rPr>
                <w:rFonts w:ascii="HGPｺﾞｼｯｸM" w:eastAsia="HGPｺﾞｼｯｸM" w:hAnsi="ＭＳ ゴシック"/>
                <w:szCs w:val="24"/>
              </w:rPr>
            </w:pPr>
            <w:r w:rsidRPr="009621CF">
              <w:rPr>
                <w:rFonts w:ascii="HGPｺﾞｼｯｸM" w:eastAsia="HGPｺﾞｼｯｸM" w:hAnsi="ＭＳ ゴシック" w:hint="eastAsia"/>
                <w:szCs w:val="24"/>
              </w:rPr>
              <w:t>不適時の対応記録</w:t>
            </w:r>
          </w:p>
        </w:tc>
        <w:tc>
          <w:tcPr>
            <w:tcW w:w="4253" w:type="dxa"/>
            <w:shd w:val="clear" w:color="auto" w:fill="auto"/>
          </w:tcPr>
          <w:p w:rsidR="00214F61" w:rsidRPr="009621CF"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9621CF">
              <w:rPr>
                <w:rFonts w:ascii="HGPｺﾞｼｯｸM" w:eastAsia="HGPｺﾞｼｯｸM" w:hAnsi="ＭＳ ゴシック" w:hint="eastAsia"/>
                <w:szCs w:val="24"/>
              </w:rPr>
              <w:t>DAILY記録</w:t>
            </w:r>
          </w:p>
        </w:tc>
      </w:tr>
    </w:tbl>
    <w:p w:rsidR="00214F61" w:rsidRPr="009621CF" w:rsidRDefault="00214F61" w:rsidP="00214F61">
      <w:pPr>
        <w:spacing w:line="340" w:lineRule="exact"/>
        <w:rPr>
          <w:rFonts w:ascii="HGPｺﾞｼｯｸM" w:eastAsia="HGPｺﾞｼｯｸM" w:hAnsi="ＭＳ ゴシック"/>
          <w:szCs w:val="24"/>
        </w:rPr>
      </w:pPr>
      <w:r>
        <w:rPr>
          <w:rFonts w:ascii="HGPｺﾞｼｯｸM" w:eastAsia="HGPｺﾞｼｯｸM" w:hAnsiTheme="majorEastAsia" w:hint="eastAsia"/>
          <w:color w:val="000000" w:themeColor="text1"/>
          <w:szCs w:val="24"/>
        </w:rPr>
        <w:t>※帳票は　　年保存する。</w:t>
      </w:r>
    </w:p>
    <w:p w:rsidR="00214F61" w:rsidRPr="009621CF" w:rsidRDefault="00214F61">
      <w:pPr>
        <w:rPr>
          <w:rFonts w:ascii="HGPｺﾞｼｯｸM" w:eastAsia="HGPｺﾞｼｯｸM"/>
        </w:rPr>
      </w:pPr>
      <w:r w:rsidRPr="009621CF">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9621CF"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CB1372" w:rsidRDefault="00214F61" w:rsidP="00214F61">
            <w:pPr>
              <w:rPr>
                <w:rFonts w:ascii="HGPｺﾞｼｯｸM" w:eastAsia="HGPｺﾞｼｯｸM" w:hAnsi="ＭＳ ゴシック"/>
                <w:b/>
                <w:color w:val="FFFFFF"/>
                <w:szCs w:val="24"/>
              </w:rPr>
            </w:pPr>
            <w:r w:rsidRPr="00CB1372">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最終更新日</w:t>
            </w:r>
          </w:p>
        </w:tc>
        <w:tc>
          <w:tcPr>
            <w:tcW w:w="1530" w:type="dxa"/>
            <w:shd w:val="clear" w:color="auto" w:fill="auto"/>
          </w:tcPr>
          <w:p w:rsidR="00214F61" w:rsidRPr="009621CF" w:rsidRDefault="00214F61" w:rsidP="00214F61">
            <w:pPr>
              <w:rPr>
                <w:rFonts w:ascii="HGPｺﾞｼｯｸM" w:eastAsia="HGPｺﾞｼｯｸM" w:hAnsi="ＭＳ ゴシック"/>
              </w:rPr>
            </w:pPr>
          </w:p>
        </w:tc>
      </w:tr>
      <w:tr w:rsidR="00214F61" w:rsidRPr="009621CF"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CB1372" w:rsidRDefault="00214F61" w:rsidP="00214F61">
            <w:pPr>
              <w:ind w:left="1201" w:hangingChars="400" w:hanging="1201"/>
              <w:rPr>
                <w:rFonts w:ascii="HGPｺﾞｼｯｸM" w:eastAsia="HGPｺﾞｼｯｸM" w:hAnsi="ＭＳ ゴシック"/>
                <w:b/>
                <w:color w:val="FFFFFF"/>
                <w:sz w:val="28"/>
                <w:szCs w:val="28"/>
              </w:rPr>
            </w:pPr>
            <w:r w:rsidRPr="00CB1372">
              <w:rPr>
                <w:rFonts w:ascii="HGPｺﾞｼｯｸM" w:eastAsia="HGPｺﾞｼｯｸM" w:hAnsi="ＭＳ ゴシック" w:hint="eastAsia"/>
                <w:b/>
                <w:color w:val="FFFFFF"/>
                <w:sz w:val="28"/>
                <w:szCs w:val="28"/>
              </w:rPr>
              <w:t>２－３　保管</w:t>
            </w:r>
          </w:p>
        </w:tc>
        <w:tc>
          <w:tcPr>
            <w:tcW w:w="1730" w:type="dxa"/>
            <w:tcBorders>
              <w:left w:val="single" w:sz="4" w:space="0" w:color="auto"/>
            </w:tcBorders>
            <w:shd w:val="clear" w:color="auto" w:fill="auto"/>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責任者</w:t>
            </w:r>
          </w:p>
        </w:tc>
        <w:tc>
          <w:tcPr>
            <w:tcW w:w="1530" w:type="dxa"/>
            <w:shd w:val="clear" w:color="auto" w:fill="auto"/>
          </w:tcPr>
          <w:p w:rsidR="00214F61" w:rsidRPr="009621CF" w:rsidRDefault="00214F61" w:rsidP="00214F61">
            <w:pPr>
              <w:rPr>
                <w:rFonts w:ascii="HGPｺﾞｼｯｸM" w:eastAsia="HGPｺﾞｼｯｸM" w:hAnsi="ＭＳ ゴシック"/>
              </w:rPr>
            </w:pPr>
          </w:p>
        </w:tc>
      </w:tr>
      <w:tr w:rsidR="00214F61" w:rsidRPr="009621CF" w:rsidTr="00214F61">
        <w:trPr>
          <w:trHeight w:val="930"/>
        </w:trPr>
        <w:tc>
          <w:tcPr>
            <w:tcW w:w="9072" w:type="dxa"/>
            <w:gridSpan w:val="3"/>
            <w:shd w:val="clear" w:color="auto" w:fill="auto"/>
          </w:tcPr>
          <w:p w:rsidR="00214F61" w:rsidRPr="009621CF" w:rsidRDefault="00214F61" w:rsidP="00214F61">
            <w:pPr>
              <w:ind w:firstLineChars="450" w:firstLine="1031"/>
              <w:rPr>
                <w:rFonts w:ascii="HGPｺﾞｼｯｸM" w:eastAsia="HGPｺﾞｼｯｸM" w:hAnsi="ＭＳ 明朝"/>
              </w:rPr>
            </w:pPr>
            <w:r w:rsidRPr="00CB1372">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08768" behindDoc="0" locked="0" layoutInCell="1" allowOverlap="1" wp14:anchorId="4926F122" wp14:editId="75FD7AC4">
                      <wp:simplePos x="0" y="0"/>
                      <wp:positionH relativeFrom="column">
                        <wp:posOffset>19523</wp:posOffset>
                      </wp:positionH>
                      <wp:positionV relativeFrom="paragraph">
                        <wp:posOffset>71755</wp:posOffset>
                      </wp:positionV>
                      <wp:extent cx="609600" cy="409575"/>
                      <wp:effectExtent l="0" t="38100" r="19050" b="104775"/>
                      <wp:wrapNone/>
                      <wp:docPr id="359" name="グループ化 35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60" name="円/楕円 36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1"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26F122" id="グループ化 359" o:spid="_x0000_s1208" style="position:absolute;left:0;text-align:left;margin-left:1.55pt;margin-top:5.65pt;width:48pt;height:32.25pt;z-index:25180876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">
                      <v:oval id="円/楕円 360" o:spid="_x0000_s120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1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yTZxQAAANwAAAAPAAAAZHJzL2Rvd25yZXYueG1sRI9Bi8Iw&#10;FITvwv6H8ARvmuqy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B2wyTZ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9621CF">
              <w:rPr>
                <w:rFonts w:ascii="HGPｺﾞｼｯｸM" w:eastAsia="HGPｺﾞｼｯｸM" w:hAnsi="ＭＳ 明朝" w:hint="eastAsia"/>
              </w:rPr>
              <w:t>・食品の保管時における細菌</w:t>
            </w:r>
            <w:r>
              <w:rPr>
                <w:rFonts w:ascii="HGPｺﾞｼｯｸM" w:eastAsia="HGPｺﾞｼｯｸM" w:hAnsi="ＭＳ 明朝" w:hint="eastAsia"/>
              </w:rPr>
              <w:t>等</w:t>
            </w:r>
            <w:r w:rsidRPr="009621CF">
              <w:rPr>
                <w:rFonts w:ascii="HGPｺﾞｼｯｸM" w:eastAsia="HGPｺﾞｼｯｸM" w:hAnsi="ＭＳ 明朝" w:hint="eastAsia"/>
              </w:rPr>
              <w:t>の増殖を防止する。</w:t>
            </w:r>
          </w:p>
        </w:tc>
      </w:tr>
    </w:tbl>
    <w:p w:rsidR="00214F61" w:rsidRPr="009621CF" w:rsidRDefault="00214F61" w:rsidP="00214F61">
      <w:pPr>
        <w:rPr>
          <w:rFonts w:ascii="HGPｺﾞｼｯｸM" w:eastAsia="HGPｺﾞｼｯｸM" w:hAnsi="ＭＳ ゴシック"/>
          <w:szCs w:val="24"/>
        </w:rPr>
      </w:pPr>
    </w:p>
    <w:p w:rsidR="00214F61" w:rsidRPr="00CB1372" w:rsidRDefault="00214F61" w:rsidP="00214F61">
      <w:pPr>
        <w:spacing w:line="480" w:lineRule="auto"/>
        <w:rPr>
          <w:rFonts w:ascii="HGPｺﾞｼｯｸM" w:eastAsia="HGPｺﾞｼｯｸM" w:hAnsi="ＭＳ ゴシック"/>
          <w:b/>
          <w:sz w:val="28"/>
          <w:szCs w:val="28"/>
        </w:rPr>
      </w:pPr>
      <w:r w:rsidRPr="00CB1372">
        <w:rPr>
          <w:rFonts w:ascii="HGPｺﾞｼｯｸM" w:eastAsia="HGPｺﾞｼｯｸM" w:hAnsi="ＭＳ ゴシック" w:hint="eastAsia"/>
          <w:b/>
          <w:sz w:val="28"/>
          <w:szCs w:val="28"/>
        </w:rPr>
        <w:t xml:space="preserve">１　</w:t>
      </w:r>
      <w:r w:rsidRPr="00CB1372">
        <w:rPr>
          <w:rFonts w:ascii="HGPｺﾞｼｯｸM" w:eastAsia="HGPｺﾞｼｯｸM" w:hint="eastAsia"/>
          <w:b/>
          <w:sz w:val="28"/>
          <w:szCs w:val="28"/>
        </w:rPr>
        <w:t>保管時の注意点</w:t>
      </w:r>
    </w:p>
    <w:p w:rsidR="00214F61" w:rsidRPr="009621CF" w:rsidRDefault="00214F61" w:rsidP="00214F61">
      <w:pPr>
        <w:pBdr>
          <w:bar w:val="single" w:sz="4" w:color="auto"/>
        </w:pBdr>
        <w:rPr>
          <w:rFonts w:ascii="HGPｺﾞｼｯｸM" w:eastAsia="HGPｺﾞｼｯｸM" w:hAnsi="ＭＳ 明朝"/>
          <w:highlight w:val="yellow"/>
        </w:rPr>
      </w:pPr>
      <w:r>
        <w:rPr>
          <w:rFonts w:ascii="HGPｺﾞｼｯｸM" w:eastAsia="HGPｺﾞｼｯｸM" w:hAnsi="ＭＳ 明朝" w:hint="eastAsia"/>
          <w:highlight w:val="yellow"/>
        </w:rPr>
        <w:t>（１）</w:t>
      </w:r>
      <w:r w:rsidRPr="009621CF">
        <w:rPr>
          <w:rFonts w:ascii="HGPｺﾞｼｯｸM" w:eastAsia="HGPｺﾞｼｯｸM" w:hAnsi="ＭＳ 明朝" w:hint="eastAsia"/>
          <w:highlight w:val="yellow"/>
        </w:rPr>
        <w:t>保管温度は</w:t>
      </w:r>
      <w:r w:rsidRPr="009621CF">
        <w:rPr>
          <w:rFonts w:ascii="HGPｺﾞｼｯｸM" w:eastAsia="HGPｺﾞｼｯｸM" w:hAnsi="ＭＳ 明朝" w:hint="eastAsia"/>
          <w:highlight w:val="yellow"/>
          <w:u w:val="single"/>
        </w:rPr>
        <w:t xml:space="preserve">　</w:t>
      </w:r>
      <w:r w:rsidRPr="009621CF">
        <w:rPr>
          <w:rFonts w:ascii="HGPｺﾞｼｯｸM" w:eastAsia="HGPｺﾞｼｯｸM" w:hAnsi="ＭＳ 明朝" w:hint="eastAsia"/>
          <w:highlight w:val="yellow"/>
        </w:rPr>
        <w:t>℃とする。</w:t>
      </w:r>
    </w:p>
    <w:p w:rsidR="00214F61" w:rsidRPr="009621CF" w:rsidRDefault="00214F61" w:rsidP="00214F61">
      <w:pPr>
        <w:ind w:left="458" w:rightChars="109" w:right="250" w:hangingChars="200" w:hanging="458"/>
        <w:rPr>
          <w:rFonts w:ascii="HGPｺﾞｼｯｸM" w:eastAsia="HGPｺﾞｼｯｸM"/>
        </w:rPr>
      </w:pPr>
      <w:r>
        <w:rPr>
          <w:rFonts w:ascii="HGPｺﾞｼｯｸM" w:eastAsia="HGPｺﾞｼｯｸM" w:hint="eastAsia"/>
        </w:rPr>
        <w:t>（２）</w:t>
      </w:r>
      <w:r w:rsidRPr="009621CF">
        <w:rPr>
          <w:rFonts w:ascii="HGPｺﾞｼｯｸM" w:eastAsia="HGPｺﾞｼｯｸM" w:hint="eastAsia"/>
        </w:rPr>
        <w:t>保管温度に異常があった旨、蔵会社から連絡があった場合は、商品の状態を確認し、販売に適さない場合には、不適合品として扱う。確認の結果、品質に問題がなければ、ただちに他の冷蔵庫に移すなどの対応を行う。なお、保存基準がある商品は、容器内温度又は品温を確認する。</w:t>
      </w:r>
    </w:p>
    <w:p w:rsidR="00214F61" w:rsidRPr="009621CF" w:rsidRDefault="00214F61" w:rsidP="00214F61">
      <w:pPr>
        <w:pBdr>
          <w:bar w:val="single" w:sz="4" w:color="auto"/>
        </w:pBdr>
        <w:rPr>
          <w:rFonts w:ascii="HGPｺﾞｼｯｸM" w:eastAsia="HGPｺﾞｼｯｸM" w:hAnsi="ＭＳ 明朝"/>
        </w:rPr>
      </w:pPr>
      <w:r>
        <w:rPr>
          <w:rFonts w:ascii="HGPｺﾞｼｯｸM" w:eastAsia="HGPｺﾞｼｯｸM" w:hint="eastAsia"/>
        </w:rPr>
        <w:t>（１）</w:t>
      </w:r>
      <w:r w:rsidRPr="009621CF">
        <w:rPr>
          <w:rFonts w:ascii="HGPｺﾞｼｯｸM" w:eastAsia="HGPｺﾞｼｯｸM" w:hint="eastAsia"/>
        </w:rPr>
        <w:t>保管したものは先入れ先出しの原則で出庫する。</w:t>
      </w:r>
    </w:p>
    <w:p w:rsidR="00214F61" w:rsidRPr="009621CF" w:rsidRDefault="00214F61" w:rsidP="00214F61">
      <w:pPr>
        <w:rPr>
          <w:rFonts w:ascii="HGPｺﾞｼｯｸM" w:eastAsia="HGPｺﾞｼｯｸM" w:hAnsi="ＭＳ ゴシック"/>
          <w:szCs w:val="24"/>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Default="00214F61" w:rsidP="00214F61">
      <w:pPr>
        <w:pBdr>
          <w:bar w:val="single" w:sz="4" w:color="auto"/>
        </w:pBdr>
        <w:rPr>
          <w:rFonts w:ascii="HGPｺﾞｼｯｸM" w:eastAsia="HGPｺﾞｼｯｸM"/>
        </w:rPr>
      </w:pPr>
    </w:p>
    <w:p w:rsidR="00214F61" w:rsidRPr="009621CF" w:rsidRDefault="00214F61" w:rsidP="00214F61">
      <w:pPr>
        <w:pBdr>
          <w:bar w:val="single" w:sz="4" w:color="auto"/>
        </w:pBdr>
        <w:rPr>
          <w:rFonts w:ascii="HGPｺﾞｼｯｸM" w:eastAsia="HGPｺﾞｼｯｸM"/>
        </w:rPr>
        <w:sectPr w:rsidR="00214F61" w:rsidRPr="009621CF" w:rsidSect="008B297F">
          <w:headerReference w:type="default" r:id="rId44"/>
          <w:footerReference w:type="default" r:id="rId45"/>
          <w:pgSz w:w="11907" w:h="16840" w:code="9"/>
          <w:pgMar w:top="1134" w:right="1134" w:bottom="1134" w:left="1418" w:header="568" w:footer="567" w:gutter="0"/>
          <w:paperSrc w:first="263" w:other="263"/>
          <w:cols w:space="420"/>
          <w:docGrid w:type="linesAndChars" w:linePitch="416" w:charSpace="39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872"/>
        <w:gridCol w:w="1530"/>
      </w:tblGrid>
      <w:tr w:rsidR="00214F61" w:rsidRPr="009621CF" w:rsidTr="00214F61">
        <w:trPr>
          <w:trHeight w:val="416"/>
        </w:trPr>
        <w:tc>
          <w:tcPr>
            <w:tcW w:w="5670" w:type="dxa"/>
            <w:tcBorders>
              <w:top w:val="single" w:sz="4" w:space="0" w:color="auto"/>
              <w:left w:val="single" w:sz="4" w:space="0" w:color="auto"/>
              <w:bottom w:val="nil"/>
              <w:right w:val="single" w:sz="4" w:space="0" w:color="auto"/>
            </w:tcBorders>
            <w:shd w:val="clear" w:color="auto" w:fill="006600"/>
            <w:vAlign w:val="center"/>
          </w:tcPr>
          <w:p w:rsidR="00214F61" w:rsidRPr="00E453B5" w:rsidRDefault="00214F61" w:rsidP="00214F61">
            <w:pPr>
              <w:rPr>
                <w:rFonts w:ascii="HGPｺﾞｼｯｸM" w:eastAsia="HGPｺﾞｼｯｸM" w:hAnsi="ＭＳ ゴシック"/>
                <w:b/>
                <w:color w:val="FFFFFF"/>
                <w:szCs w:val="24"/>
              </w:rPr>
            </w:pPr>
            <w:r w:rsidRPr="00E453B5">
              <w:rPr>
                <w:rFonts w:ascii="HGPｺﾞｼｯｸM" w:eastAsia="HGPｺﾞｼｯｸM" w:hAnsi="ＭＳ ゴシック" w:hint="eastAsia"/>
                <w:b/>
                <w:color w:val="FFFFFF"/>
                <w:szCs w:val="24"/>
              </w:rPr>
              <w:t>２　食品の衛生的な取扱い</w:t>
            </w:r>
          </w:p>
        </w:tc>
        <w:tc>
          <w:tcPr>
            <w:tcW w:w="1872" w:type="dxa"/>
            <w:tcBorders>
              <w:left w:val="single" w:sz="4" w:space="0" w:color="auto"/>
            </w:tcBorders>
            <w:shd w:val="clear" w:color="auto" w:fill="auto"/>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最終更新日</w:t>
            </w:r>
          </w:p>
        </w:tc>
        <w:tc>
          <w:tcPr>
            <w:tcW w:w="1530" w:type="dxa"/>
            <w:shd w:val="clear" w:color="auto" w:fill="auto"/>
          </w:tcPr>
          <w:p w:rsidR="00214F61" w:rsidRPr="009621CF" w:rsidRDefault="00214F61" w:rsidP="00214F61">
            <w:pPr>
              <w:rPr>
                <w:rFonts w:ascii="HGPｺﾞｼｯｸM" w:eastAsia="HGPｺﾞｼｯｸM" w:hAnsi="ＭＳ ゴシック"/>
              </w:rPr>
            </w:pPr>
          </w:p>
        </w:tc>
      </w:tr>
      <w:tr w:rsidR="00214F61" w:rsidRPr="009621CF" w:rsidTr="00214F61">
        <w:trPr>
          <w:trHeight w:val="552"/>
        </w:trPr>
        <w:tc>
          <w:tcPr>
            <w:tcW w:w="5670" w:type="dxa"/>
            <w:tcBorders>
              <w:top w:val="nil"/>
              <w:left w:val="single" w:sz="4" w:space="0" w:color="auto"/>
              <w:bottom w:val="single" w:sz="4" w:space="0" w:color="auto"/>
              <w:right w:val="single" w:sz="4" w:space="0" w:color="auto"/>
            </w:tcBorders>
            <w:shd w:val="clear" w:color="auto" w:fill="006600"/>
            <w:vAlign w:val="center"/>
          </w:tcPr>
          <w:p w:rsidR="00214F61" w:rsidRDefault="00214F61" w:rsidP="00214F61">
            <w:pPr>
              <w:spacing w:line="360" w:lineRule="exact"/>
              <w:rPr>
                <w:rFonts w:ascii="HGPｺﾞｼｯｸM" w:eastAsia="HGPｺﾞｼｯｸM" w:hAnsi="ＭＳ ゴシック"/>
                <w:b/>
                <w:color w:val="FFFFFF"/>
                <w:sz w:val="28"/>
                <w:szCs w:val="28"/>
              </w:rPr>
            </w:pPr>
            <w:r w:rsidRPr="00E453B5">
              <w:rPr>
                <w:rFonts w:ascii="HGPｺﾞｼｯｸM" w:eastAsia="HGPｺﾞｼｯｸM" w:hAnsi="ＭＳ ゴシック" w:hint="eastAsia"/>
                <w:b/>
                <w:color w:val="FFFFFF"/>
                <w:sz w:val="28"/>
                <w:szCs w:val="28"/>
              </w:rPr>
              <w:t xml:space="preserve">２－４　</w:t>
            </w:r>
            <w:r>
              <w:rPr>
                <w:rFonts w:ascii="HGPｺﾞｼｯｸM" w:eastAsia="HGPｺﾞｼｯｸM" w:hAnsi="ＭＳ ゴシック" w:hint="eastAsia"/>
                <w:b/>
                <w:color w:val="FFFFFF"/>
                <w:sz w:val="28"/>
                <w:szCs w:val="28"/>
              </w:rPr>
              <w:t>原産地等の伝達及び</w:t>
            </w:r>
          </w:p>
          <w:p w:rsidR="00214F61" w:rsidRPr="00E453B5" w:rsidRDefault="00214F61" w:rsidP="00214F61">
            <w:pPr>
              <w:spacing w:line="360" w:lineRule="exact"/>
              <w:ind w:firstLineChars="900" w:firstLine="2733"/>
              <w:rPr>
                <w:rFonts w:ascii="HGPｺﾞｼｯｸM" w:eastAsia="HGPｺﾞｼｯｸM" w:hAnsi="ＭＳ ゴシック"/>
                <w:b/>
                <w:color w:val="FFFFFF"/>
                <w:sz w:val="28"/>
                <w:szCs w:val="28"/>
              </w:rPr>
            </w:pPr>
            <w:r w:rsidRPr="00E453B5">
              <w:rPr>
                <w:rFonts w:ascii="HGPｺﾞｼｯｸM" w:eastAsia="HGPｺﾞｼｯｸM" w:hAnsi="ＭＳ ゴシック" w:hint="eastAsia"/>
                <w:b/>
                <w:color w:val="FFFFFF"/>
                <w:sz w:val="28"/>
                <w:szCs w:val="28"/>
              </w:rPr>
              <w:t>トレーサビリティの確保</w:t>
            </w:r>
          </w:p>
        </w:tc>
        <w:tc>
          <w:tcPr>
            <w:tcW w:w="1872" w:type="dxa"/>
            <w:tcBorders>
              <w:left w:val="single" w:sz="4" w:space="0" w:color="auto"/>
            </w:tcBorders>
            <w:shd w:val="clear" w:color="auto" w:fill="auto"/>
            <w:vAlign w:val="center"/>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責任者</w:t>
            </w:r>
          </w:p>
        </w:tc>
        <w:tc>
          <w:tcPr>
            <w:tcW w:w="1530" w:type="dxa"/>
            <w:shd w:val="clear" w:color="auto" w:fill="auto"/>
          </w:tcPr>
          <w:p w:rsidR="00214F61" w:rsidRPr="009621CF" w:rsidRDefault="00214F61" w:rsidP="00214F61">
            <w:pPr>
              <w:rPr>
                <w:rFonts w:ascii="HGPｺﾞｼｯｸM" w:eastAsia="HGPｺﾞｼｯｸM" w:hAnsi="ＭＳ ゴシック"/>
              </w:rPr>
            </w:pPr>
          </w:p>
        </w:tc>
      </w:tr>
      <w:tr w:rsidR="00214F61" w:rsidRPr="009621CF" w:rsidTr="00214F61">
        <w:trPr>
          <w:trHeight w:val="803"/>
        </w:trPr>
        <w:tc>
          <w:tcPr>
            <w:tcW w:w="9072" w:type="dxa"/>
            <w:gridSpan w:val="3"/>
            <w:shd w:val="clear" w:color="auto" w:fill="auto"/>
          </w:tcPr>
          <w:p w:rsidR="00214F61" w:rsidRDefault="00214F61" w:rsidP="00214F61">
            <w:pPr>
              <w:ind w:firstLineChars="400" w:firstLine="930"/>
              <w:rPr>
                <w:rFonts w:ascii="HGPｺﾞｼｯｸM" w:eastAsia="HGPｺﾞｼｯｸM"/>
                <w:bCs/>
              </w:rPr>
            </w:pPr>
            <w:r>
              <w:rPr>
                <w:rFonts w:ascii="HGPｺﾞｼｯｸM" w:eastAsia="HGPｺﾞｼｯｸM" w:hint="eastAsia"/>
                <w:bCs/>
              </w:rPr>
              <w:t>・法律で定められた表示事項を確実に伝達する。</w:t>
            </w:r>
            <w:r w:rsidRPr="00E453B5">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09792" behindDoc="0" locked="0" layoutInCell="1" allowOverlap="1" wp14:anchorId="34586525" wp14:editId="3E2D00DA">
                      <wp:simplePos x="0" y="0"/>
                      <wp:positionH relativeFrom="column">
                        <wp:posOffset>22225</wp:posOffset>
                      </wp:positionH>
                      <wp:positionV relativeFrom="paragraph">
                        <wp:posOffset>55880</wp:posOffset>
                      </wp:positionV>
                      <wp:extent cx="609600" cy="409575"/>
                      <wp:effectExtent l="0" t="38100" r="19050" b="104775"/>
                      <wp:wrapNone/>
                      <wp:docPr id="362" name="グループ化 36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63" name="円/楕円 36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6"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586525" id="グループ化 362" o:spid="_x0000_s1211" style="position:absolute;left:0;text-align:left;margin-left:1.75pt;margin-top:4.4pt;width:48pt;height:32.25pt;z-index:25180979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">
                      <v:oval id="円/楕円 363" o:spid="_x0000_s121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1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p>
          <w:p w:rsidR="00214F61" w:rsidRPr="009621CF" w:rsidRDefault="00214F61" w:rsidP="00214F61">
            <w:pPr>
              <w:ind w:firstLineChars="400" w:firstLine="930"/>
              <w:rPr>
                <w:rFonts w:ascii="HGPｺﾞｼｯｸM" w:eastAsia="HGPｺﾞｼｯｸM"/>
                <w:bCs/>
              </w:rPr>
            </w:pPr>
            <w:r w:rsidRPr="009621CF">
              <w:rPr>
                <w:rFonts w:ascii="HGPｺﾞｼｯｸM" w:eastAsia="HGPｺﾞｼｯｸM" w:hint="eastAsia"/>
                <w:bCs/>
              </w:rPr>
              <w:t>・トレーサビリティを確保</w:t>
            </w:r>
            <w:r>
              <w:rPr>
                <w:rFonts w:ascii="HGPｺﾞｼｯｸM" w:eastAsia="HGPｺﾞｼｯｸM" w:hint="eastAsia"/>
                <w:bCs/>
              </w:rPr>
              <w:t>し、違反等発生時の迅速な回収等を可能に</w:t>
            </w:r>
            <w:r w:rsidRPr="009621CF">
              <w:rPr>
                <w:rFonts w:ascii="HGPｺﾞｼｯｸM" w:eastAsia="HGPｺﾞｼｯｸM" w:hint="eastAsia"/>
                <w:bCs/>
              </w:rPr>
              <w:t>する。</w:t>
            </w:r>
          </w:p>
        </w:tc>
      </w:tr>
    </w:tbl>
    <w:p w:rsidR="00214F61" w:rsidRDefault="00214F61" w:rsidP="00214F61">
      <w:pPr>
        <w:spacing w:line="340" w:lineRule="exact"/>
        <w:rPr>
          <w:rFonts w:ascii="HGPｺﾞｼｯｸM" w:eastAsia="HGPｺﾞｼｯｸM" w:hAnsi="ＭＳ ゴシック"/>
          <w:szCs w:val="24"/>
        </w:rPr>
      </w:pPr>
    </w:p>
    <w:p w:rsidR="00214F61" w:rsidRPr="003A5FA7" w:rsidRDefault="00214F61" w:rsidP="00214F61">
      <w:pPr>
        <w:spacing w:line="480" w:lineRule="auto"/>
        <w:ind w:left="304" w:hangingChars="100" w:hanging="304"/>
        <w:rPr>
          <w:rFonts w:ascii="HGPｺﾞｼｯｸM" w:eastAsia="HGPｺﾞｼｯｸM"/>
          <w:b/>
          <w:sz w:val="28"/>
          <w:szCs w:val="28"/>
        </w:rPr>
      </w:pPr>
      <w:r w:rsidRPr="00E453B5">
        <w:rPr>
          <w:rFonts w:ascii="HGPｺﾞｼｯｸM" w:eastAsia="HGPｺﾞｼｯｸM" w:hint="eastAsia"/>
          <w:b/>
          <w:sz w:val="28"/>
          <w:szCs w:val="28"/>
        </w:rPr>
        <w:t xml:space="preserve">１　</w:t>
      </w:r>
      <w:r>
        <w:rPr>
          <w:rFonts w:ascii="HGPｺﾞｼｯｸM" w:eastAsia="HGPｺﾞｼｯｸM" w:hint="eastAsia"/>
          <w:b/>
          <w:sz w:val="28"/>
          <w:szCs w:val="28"/>
        </w:rPr>
        <w:t>表示の確実な伝達</w:t>
      </w:r>
    </w:p>
    <w:p w:rsidR="00214F61" w:rsidRDefault="00214F61" w:rsidP="00214F61">
      <w:pPr>
        <w:spacing w:line="340" w:lineRule="exact"/>
        <w:rPr>
          <w:rFonts w:ascii="HGPｺﾞｼｯｸM" w:eastAsia="HGPｺﾞｼｯｸM" w:hAnsi="ＭＳ ゴシック"/>
          <w:szCs w:val="24"/>
        </w:rPr>
      </w:pPr>
      <w:r>
        <w:rPr>
          <w:rFonts w:ascii="HGPｺﾞｼｯｸM" w:eastAsia="HGPｺﾞｼｯｸM" w:hAnsi="ＭＳ ゴシック" w:hint="eastAsia"/>
          <w:szCs w:val="24"/>
        </w:rPr>
        <w:t>表示事項を確実に伝達するために、入荷時の売渡票、商品の表示を確認する。</w:t>
      </w:r>
    </w:p>
    <w:p w:rsidR="00214F61" w:rsidRDefault="00214F61" w:rsidP="00214F61">
      <w:pPr>
        <w:spacing w:line="340" w:lineRule="exact"/>
        <w:rPr>
          <w:rFonts w:ascii="HGPｺﾞｼｯｸM" w:eastAsia="HGPｺﾞｼｯｸM" w:hAnsi="ＭＳ ゴシック"/>
          <w:szCs w:val="24"/>
        </w:rPr>
      </w:pPr>
    </w:p>
    <w:p w:rsidR="00214F61" w:rsidRPr="003A5FA7" w:rsidRDefault="00214F61" w:rsidP="00214F61">
      <w:pPr>
        <w:spacing w:line="480" w:lineRule="auto"/>
        <w:rPr>
          <w:rFonts w:ascii="HGPｺﾞｼｯｸM" w:eastAsia="HGPｺﾞｼｯｸM"/>
          <w:b/>
          <w:color w:val="000000" w:themeColor="text1"/>
          <w:sz w:val="28"/>
          <w:szCs w:val="28"/>
        </w:rPr>
      </w:pPr>
      <w:r w:rsidRPr="003A5FA7">
        <w:rPr>
          <w:rFonts w:ascii="HGPｺﾞｼｯｸM" w:eastAsia="HGPｺﾞｼｯｸM" w:hint="eastAsia"/>
          <w:b/>
          <w:color w:val="000000" w:themeColor="text1"/>
          <w:sz w:val="28"/>
          <w:szCs w:val="28"/>
        </w:rPr>
        <w:t>２　不適時の対応</w:t>
      </w:r>
    </w:p>
    <w:p w:rsidR="00214F61" w:rsidRPr="003A5FA7" w:rsidRDefault="00214F61" w:rsidP="00214F61">
      <w:pPr>
        <w:ind w:left="349" w:hangingChars="150" w:hanging="349"/>
        <w:rPr>
          <w:rFonts w:ascii="HGPｺﾞｼｯｸM" w:eastAsia="HGPｺﾞｼｯｸM"/>
          <w:color w:val="000000" w:themeColor="text1"/>
        </w:rPr>
      </w:pPr>
      <w:r w:rsidRPr="003A5FA7">
        <w:rPr>
          <w:rFonts w:ascii="HGPｺﾞｼｯｸM" w:eastAsia="HGPｺﾞｼｯｸM" w:hint="eastAsia"/>
          <w:color w:val="000000" w:themeColor="text1"/>
        </w:rPr>
        <w:t>（１）販売後、表示内容の不備が判明した場合は、速やかに販売先に連絡する。必要に応じて商品回収等、事故発生時の対応を行う。</w:t>
      </w:r>
    </w:p>
    <w:p w:rsidR="00214F61" w:rsidRPr="003A5FA7" w:rsidRDefault="00214F61" w:rsidP="00214F61">
      <w:pPr>
        <w:ind w:left="349" w:hangingChars="150" w:hanging="349"/>
        <w:rPr>
          <w:rFonts w:ascii="HGPｺﾞｼｯｸM" w:eastAsia="HGPｺﾞｼｯｸM"/>
          <w:color w:val="000000" w:themeColor="text1"/>
        </w:rPr>
      </w:pPr>
      <w:r w:rsidRPr="003A5FA7">
        <w:rPr>
          <w:rFonts w:ascii="HGPｺﾞｼｯｸM" w:eastAsia="HGPｺﾞｼｯｸM" w:hint="eastAsia"/>
          <w:color w:val="000000" w:themeColor="text1"/>
        </w:rPr>
        <w:t>（２）不適があった場合は、対応を帳票に記録する。</w:t>
      </w:r>
    </w:p>
    <w:p w:rsidR="00214F61" w:rsidRPr="003A5FA7" w:rsidRDefault="00214F61" w:rsidP="00214F61">
      <w:pPr>
        <w:spacing w:line="340" w:lineRule="exact"/>
        <w:rPr>
          <w:rFonts w:ascii="HGPｺﾞｼｯｸM" w:eastAsia="HGPｺﾞｼｯｸM" w:hAnsi="ＭＳ ゴシック"/>
          <w:szCs w:val="24"/>
        </w:rPr>
      </w:pPr>
    </w:p>
    <w:p w:rsidR="00214F61" w:rsidRPr="00E453B5" w:rsidRDefault="00214F61" w:rsidP="00214F61">
      <w:pPr>
        <w:spacing w:line="480" w:lineRule="auto"/>
        <w:ind w:left="304" w:hangingChars="100" w:hanging="304"/>
        <w:rPr>
          <w:rFonts w:ascii="HGPｺﾞｼｯｸM" w:eastAsia="HGPｺﾞｼｯｸM"/>
          <w:b/>
          <w:sz w:val="28"/>
          <w:szCs w:val="28"/>
        </w:rPr>
      </w:pPr>
      <w:r>
        <w:rPr>
          <w:rFonts w:ascii="HGPｺﾞｼｯｸM" w:eastAsia="HGPｺﾞｼｯｸM" w:hint="eastAsia"/>
          <w:b/>
          <w:sz w:val="28"/>
          <w:szCs w:val="28"/>
        </w:rPr>
        <w:t>３</w:t>
      </w:r>
      <w:r w:rsidRPr="00E453B5">
        <w:rPr>
          <w:rFonts w:ascii="HGPｺﾞｼｯｸM" w:eastAsia="HGPｺﾞｼｯｸM" w:hint="eastAsia"/>
          <w:b/>
          <w:sz w:val="28"/>
          <w:szCs w:val="28"/>
        </w:rPr>
        <w:t xml:space="preserve">　トレーサビリティの確保及び記録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9621CF" w:rsidTr="00214F61">
        <w:tc>
          <w:tcPr>
            <w:tcW w:w="4678"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9621CF" w:rsidRDefault="00214F61" w:rsidP="00214F61">
            <w:pPr>
              <w:jc w:val="center"/>
              <w:rPr>
                <w:rFonts w:ascii="HGPｺﾞｼｯｸM" w:eastAsia="HGPｺﾞｼｯｸM" w:hAnsi="ＭＳ ゴシック"/>
                <w:szCs w:val="24"/>
              </w:rPr>
            </w:pPr>
            <w:r w:rsidRPr="009621CF">
              <w:rPr>
                <w:rFonts w:ascii="HGPｺﾞｼｯｸM" w:eastAsia="HGPｺﾞｼｯｸM" w:hAnsi="ＭＳ ゴシック" w:hint="eastAsia"/>
                <w:szCs w:val="24"/>
              </w:rPr>
              <w:t>帳票</w:t>
            </w:r>
          </w:p>
        </w:tc>
      </w:tr>
      <w:tr w:rsidR="00214F61" w:rsidRPr="009621CF" w:rsidTr="00214F61">
        <w:tc>
          <w:tcPr>
            <w:tcW w:w="4678" w:type="dxa"/>
            <w:shd w:val="clear" w:color="auto" w:fill="auto"/>
          </w:tcPr>
          <w:p w:rsidR="00214F61" w:rsidRPr="009621CF" w:rsidRDefault="00214F61" w:rsidP="00214F61">
            <w:pPr>
              <w:pStyle w:val="ad"/>
              <w:ind w:leftChars="0" w:left="0"/>
              <w:rPr>
                <w:rFonts w:ascii="HGPｺﾞｼｯｸM" w:eastAsia="HGPｺﾞｼｯｸM" w:hAnsi="ＭＳ ゴシック"/>
                <w:sz w:val="24"/>
                <w:szCs w:val="24"/>
              </w:rPr>
            </w:pPr>
            <w:r w:rsidRPr="009621CF">
              <w:rPr>
                <w:rFonts w:ascii="HGPｺﾞｼｯｸM" w:eastAsia="HGPｺﾞｼｯｸM" w:hAnsi="Times New Roman" w:hint="eastAsia"/>
                <w:sz w:val="24"/>
              </w:rPr>
              <w:t>仕入記録</w:t>
            </w:r>
          </w:p>
        </w:tc>
        <w:tc>
          <w:tcPr>
            <w:tcW w:w="4394" w:type="dxa"/>
            <w:shd w:val="clear" w:color="auto" w:fill="auto"/>
          </w:tcPr>
          <w:p w:rsidR="00214F61" w:rsidRPr="009621CF" w:rsidRDefault="00214F61" w:rsidP="00214F61">
            <w:pPr>
              <w:pStyle w:val="ad"/>
              <w:ind w:leftChars="0" w:left="0"/>
              <w:rPr>
                <w:rFonts w:ascii="HGPｺﾞｼｯｸM" w:eastAsia="HGPｺﾞｼｯｸM" w:hAnsi="ＭＳ ゴシック"/>
                <w:sz w:val="24"/>
                <w:szCs w:val="24"/>
              </w:rPr>
            </w:pPr>
            <w:r w:rsidRPr="009621CF">
              <w:rPr>
                <w:rFonts w:ascii="HGPｺﾞｼｯｸM" w:eastAsia="HGPｺﾞｼｯｸM" w:hAnsi="ＭＳ ゴシック" w:hint="eastAsia"/>
                <w:sz w:val="24"/>
                <w:szCs w:val="24"/>
              </w:rPr>
              <w:t>納品伝票等</w:t>
            </w:r>
            <w:r w:rsidRPr="009621CF">
              <w:rPr>
                <w:rFonts w:ascii="HGPｺﾞｼｯｸM" w:eastAsia="HGPｺﾞｼｯｸM" w:hAnsi="Times New Roman" w:hint="eastAsia"/>
                <w:sz w:val="24"/>
              </w:rPr>
              <w:t>（送り状、納品書等）</w:t>
            </w:r>
          </w:p>
        </w:tc>
      </w:tr>
      <w:tr w:rsidR="00214F61" w:rsidRPr="009621CF" w:rsidTr="00214F61">
        <w:tc>
          <w:tcPr>
            <w:tcW w:w="4678" w:type="dxa"/>
            <w:shd w:val="clear" w:color="auto" w:fill="auto"/>
          </w:tcPr>
          <w:p w:rsidR="00214F61" w:rsidRPr="009621CF" w:rsidRDefault="00214F61" w:rsidP="00214F61">
            <w:pPr>
              <w:pStyle w:val="ad"/>
              <w:ind w:leftChars="0" w:left="0"/>
              <w:rPr>
                <w:rFonts w:ascii="HGPｺﾞｼｯｸM" w:eastAsia="HGPｺﾞｼｯｸM" w:hAnsi="Times New Roman"/>
                <w:sz w:val="24"/>
              </w:rPr>
            </w:pPr>
            <w:r w:rsidRPr="009621CF">
              <w:rPr>
                <w:rFonts w:ascii="HGPｺﾞｼｯｸM" w:eastAsia="HGPｺﾞｼｯｸM" w:hAnsi="Times New Roman" w:hint="eastAsia"/>
                <w:sz w:val="24"/>
              </w:rPr>
              <w:t>販売記録</w:t>
            </w:r>
          </w:p>
        </w:tc>
        <w:tc>
          <w:tcPr>
            <w:tcW w:w="4394" w:type="dxa"/>
            <w:shd w:val="clear" w:color="auto" w:fill="auto"/>
          </w:tcPr>
          <w:p w:rsidR="00214F61" w:rsidRPr="009621CF" w:rsidRDefault="00214F61" w:rsidP="00214F61">
            <w:pPr>
              <w:pStyle w:val="ad"/>
              <w:ind w:leftChars="0" w:left="0"/>
              <w:rPr>
                <w:rFonts w:ascii="HGPｺﾞｼｯｸM" w:eastAsia="HGPｺﾞｼｯｸM" w:hAnsi="ＭＳ ゴシック"/>
                <w:sz w:val="24"/>
                <w:szCs w:val="24"/>
              </w:rPr>
            </w:pPr>
            <w:r w:rsidRPr="009621CF">
              <w:rPr>
                <w:rFonts w:ascii="HGPｺﾞｼｯｸM" w:eastAsia="HGPｺﾞｼｯｸM" w:hAnsi="Times New Roman" w:hint="eastAsia"/>
                <w:sz w:val="24"/>
              </w:rPr>
              <w:t>販売伝票等（送り状、納品書等）</w:t>
            </w:r>
          </w:p>
        </w:tc>
      </w:tr>
      <w:tr w:rsidR="00214F61" w:rsidRPr="009621CF" w:rsidTr="00214F61">
        <w:tc>
          <w:tcPr>
            <w:tcW w:w="4678" w:type="dxa"/>
            <w:shd w:val="clear" w:color="auto" w:fill="auto"/>
          </w:tcPr>
          <w:p w:rsidR="00214F61" w:rsidRPr="003A5FA7" w:rsidRDefault="00214F61" w:rsidP="00214F61">
            <w:pPr>
              <w:pStyle w:val="ad"/>
              <w:ind w:leftChars="0" w:left="0"/>
              <w:rPr>
                <w:rFonts w:ascii="HGPｺﾞｼｯｸM" w:eastAsia="HGPｺﾞｼｯｸM" w:hAnsi="Times New Roman"/>
                <w:color w:val="000000" w:themeColor="text1"/>
                <w:sz w:val="24"/>
              </w:rPr>
            </w:pPr>
            <w:r w:rsidRPr="003A5FA7">
              <w:rPr>
                <w:rFonts w:ascii="HGPｺﾞｼｯｸM" w:eastAsia="HGPｺﾞｼｯｸM" w:hAnsi="Times New Roman" w:hint="eastAsia"/>
                <w:color w:val="000000" w:themeColor="text1"/>
                <w:sz w:val="24"/>
              </w:rPr>
              <w:t>不適時の対応記録</w:t>
            </w:r>
          </w:p>
        </w:tc>
        <w:tc>
          <w:tcPr>
            <w:tcW w:w="4394" w:type="dxa"/>
            <w:shd w:val="clear" w:color="auto" w:fill="auto"/>
          </w:tcPr>
          <w:p w:rsidR="00214F61" w:rsidRPr="003A5FA7" w:rsidRDefault="00214F61" w:rsidP="00214F61">
            <w:pPr>
              <w:pStyle w:val="ad"/>
              <w:ind w:leftChars="0" w:left="0"/>
              <w:rPr>
                <w:rFonts w:ascii="HGPｺﾞｼｯｸM" w:eastAsia="HGPｺﾞｼｯｸM" w:hAnsi="Times New Roman"/>
                <w:color w:val="000000" w:themeColor="text1"/>
                <w:sz w:val="24"/>
              </w:rPr>
            </w:pPr>
            <w:r w:rsidRPr="003A5FA7">
              <w:rPr>
                <w:rFonts w:ascii="HGPｺﾞｼｯｸM" w:eastAsia="HGPｺﾞｼｯｸM" w:hAnsi="Times New Roman" w:hint="eastAsia"/>
                <w:color w:val="000000" w:themeColor="text1"/>
                <w:sz w:val="24"/>
              </w:rPr>
              <w:t>①DAILY記録</w:t>
            </w:r>
          </w:p>
        </w:tc>
      </w:tr>
    </w:tbl>
    <w:p w:rsidR="00214F61" w:rsidRPr="009621CF"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951ACF" w:rsidRDefault="00214F61" w:rsidP="00214F61">
      <w:pPr>
        <w:ind w:right="1388"/>
        <w:rPr>
          <w:rFonts w:ascii="ＭＳ ゴシック" w:hAnsi="ＭＳ ゴシック"/>
          <w:sz w:val="32"/>
          <w:szCs w:val="32"/>
        </w:rPr>
      </w:pPr>
    </w:p>
    <w:p w:rsidR="00214F61" w:rsidRPr="000063D7" w:rsidRDefault="00214F61" w:rsidP="00214F61">
      <w:pPr>
        <w:rPr>
          <w:rFonts w:ascii="ＭＳ ゴシック" w:hAnsi="ＭＳ ゴシック"/>
          <w:sz w:val="32"/>
          <w:szCs w:val="32"/>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Default="00214F61" w:rsidP="00214F61">
      <w:pPr>
        <w:spacing w:line="360" w:lineRule="auto"/>
        <w:jc w:val="center"/>
        <w:rPr>
          <w:rFonts w:ascii="HGPｺﾞｼｯｸM" w:eastAsia="HGPｺﾞｼｯｸM" w:hAnsi="ＭＳ ゴシック"/>
          <w:b/>
          <w:sz w:val="28"/>
          <w:szCs w:val="28"/>
        </w:rPr>
      </w:pPr>
    </w:p>
    <w:p w:rsidR="00214F61" w:rsidRPr="005C660C" w:rsidRDefault="00214F61" w:rsidP="00214F61">
      <w:pPr>
        <w:spacing w:line="360" w:lineRule="auto"/>
        <w:jc w:val="center"/>
        <w:rPr>
          <w:rFonts w:ascii="HGPｺﾞｼｯｸM" w:eastAsia="HGPｺﾞｼｯｸM" w:hAnsi="ＭＳ ゴシック"/>
          <w:b/>
          <w:sz w:val="28"/>
          <w:szCs w:val="28"/>
        </w:rPr>
      </w:pPr>
      <w:r w:rsidRPr="005C660C">
        <w:rPr>
          <w:rFonts w:ascii="HGPｺﾞｼｯｸM" w:eastAsia="HGPｺﾞｼｯｸM" w:hAnsi="ＭＳ ゴシック" w:hint="eastAsia"/>
          <w:b/>
          <w:sz w:val="28"/>
          <w:szCs w:val="28"/>
        </w:rPr>
        <w:t>Ⅰ　卸売場における衛生管理</w:t>
      </w:r>
    </w:p>
    <w:p w:rsidR="00214F61" w:rsidRPr="005C660C" w:rsidRDefault="00214F61" w:rsidP="00214F61">
      <w:pPr>
        <w:spacing w:line="360" w:lineRule="auto"/>
        <w:jc w:val="center"/>
        <w:rPr>
          <w:rFonts w:ascii="HGPｺﾞｼｯｸM" w:eastAsia="HGPｺﾞｼｯｸM" w:hAnsi="ＭＳ ゴシック"/>
          <w:b/>
          <w:sz w:val="28"/>
          <w:szCs w:val="28"/>
        </w:rPr>
      </w:pPr>
    </w:p>
    <w:p w:rsidR="00214F61" w:rsidRPr="005C660C" w:rsidRDefault="00214F61" w:rsidP="00214F61">
      <w:pPr>
        <w:spacing w:line="360" w:lineRule="auto"/>
        <w:jc w:val="center"/>
        <w:rPr>
          <w:rFonts w:ascii="HGPｺﾞｼｯｸM" w:eastAsia="HGPｺﾞｼｯｸM" w:hAnsi="ＭＳ ゴシック"/>
          <w:b/>
          <w:sz w:val="28"/>
          <w:szCs w:val="28"/>
        </w:rPr>
      </w:pPr>
      <w:r w:rsidRPr="005C660C">
        <w:rPr>
          <w:rFonts w:ascii="HGPｺﾞｼｯｸM" w:eastAsia="HGPｺﾞｼｯｸM" w:hAnsi="ＭＳ ゴシック" w:hint="eastAsia"/>
          <w:b/>
          <w:sz w:val="28"/>
          <w:szCs w:val="28"/>
        </w:rPr>
        <w:t>Ⅰ－⑧　活魚編</w:t>
      </w:r>
    </w:p>
    <w:p w:rsidR="00214F61" w:rsidRPr="00B061CA" w:rsidRDefault="00214F61" w:rsidP="00214F61">
      <w:pPr>
        <w:jc w:val="center"/>
        <w:rPr>
          <w:rFonts w:ascii="HGPｺﾞｼｯｸM" w:eastAsia="HGPｺﾞｼｯｸM" w:hAnsi="ＭＳ ゴシック"/>
          <w:b/>
          <w:sz w:val="28"/>
          <w:szCs w:val="28"/>
        </w:rPr>
      </w:pPr>
    </w:p>
    <w:p w:rsidR="00214F61" w:rsidRPr="005C660C" w:rsidRDefault="00214F61" w:rsidP="00214F61">
      <w:pPr>
        <w:jc w:val="center"/>
        <w:rPr>
          <w:rFonts w:ascii="HGPｺﾞｼｯｸM" w:eastAsia="HGPｺﾞｼｯｸM" w:hAnsi="ＭＳ ゴシック"/>
          <w:b/>
          <w:sz w:val="28"/>
          <w:szCs w:val="28"/>
        </w:rPr>
      </w:pPr>
    </w:p>
    <w:p w:rsidR="00214F61" w:rsidRPr="005C660C" w:rsidRDefault="00214F61" w:rsidP="00214F61">
      <w:pPr>
        <w:jc w:val="center"/>
        <w:rPr>
          <w:rFonts w:ascii="HGPｺﾞｼｯｸM" w:eastAsia="HGPｺﾞｼｯｸM" w:hAnsi="ＭＳ ゴシック"/>
          <w:b/>
          <w:sz w:val="28"/>
          <w:szCs w:val="28"/>
        </w:rPr>
      </w:pPr>
      <w:r w:rsidRPr="005C660C">
        <w:rPr>
          <w:rFonts w:ascii="HGPｺﾞｼｯｸM" w:eastAsia="HGPｺﾞｼｯｸM" w:hAnsi="ＭＳ ゴシック" w:hint="eastAsia"/>
          <w:b/>
          <w:sz w:val="28"/>
          <w:szCs w:val="28"/>
        </w:rPr>
        <w:t>目　　次</w:t>
      </w:r>
    </w:p>
    <w:p w:rsidR="00214F61" w:rsidRPr="005C660C" w:rsidRDefault="00214F61" w:rsidP="00214F61">
      <w:pPr>
        <w:tabs>
          <w:tab w:val="left" w:leader="hyphen" w:pos="8012"/>
        </w:tabs>
        <w:rPr>
          <w:rFonts w:ascii="HGPｺﾞｼｯｸM" w:eastAsia="HGPｺﾞｼｯｸM" w:hAnsi="ＭＳ ゴシック"/>
          <w:szCs w:val="24"/>
        </w:rPr>
      </w:pPr>
    </w:p>
    <w:p w:rsidR="00214F61" w:rsidRPr="005C660C" w:rsidRDefault="00214F61" w:rsidP="00214F61">
      <w:pPr>
        <w:tabs>
          <w:tab w:val="left" w:leader="hyphen" w:pos="8012"/>
        </w:tabs>
        <w:rPr>
          <w:rFonts w:ascii="HGPｺﾞｼｯｸM" w:eastAsia="HGPｺﾞｼｯｸM" w:hAnsi="ＭＳ ゴシック"/>
          <w:szCs w:val="24"/>
        </w:rPr>
      </w:pPr>
    </w:p>
    <w:p w:rsidR="00214F61" w:rsidRPr="005C660C" w:rsidRDefault="00214F61" w:rsidP="00214F61">
      <w:pPr>
        <w:tabs>
          <w:tab w:val="left" w:leader="hyphen" w:pos="7742"/>
        </w:tabs>
        <w:rPr>
          <w:rFonts w:ascii="HGPｺﾞｼｯｸM" w:eastAsia="HGPｺﾞｼｯｸM"/>
          <w:b/>
        </w:rPr>
      </w:pPr>
      <w:r w:rsidRPr="005C660C">
        <w:rPr>
          <w:rFonts w:ascii="HGPｺﾞｼｯｸM" w:eastAsia="HGPｺﾞｼｯｸM" w:hAnsi="ＭＳ ゴシック" w:hint="eastAsia"/>
          <w:b/>
          <w:szCs w:val="24"/>
        </w:rPr>
        <w:t>１　施設等の衛生管理</w:t>
      </w:r>
    </w:p>
    <w:p w:rsidR="00214F61" w:rsidRPr="005C660C" w:rsidRDefault="00214F61" w:rsidP="00214F61">
      <w:pPr>
        <w:tabs>
          <w:tab w:val="left" w:leader="hyphen" w:pos="8012"/>
        </w:tabs>
        <w:rPr>
          <w:rFonts w:ascii="HGPｺﾞｼｯｸM" w:eastAsia="HGPｺﾞｼｯｸM"/>
        </w:rPr>
      </w:pPr>
      <w:r w:rsidRPr="005C660C">
        <w:rPr>
          <w:rFonts w:ascii="HGPｺﾞｼｯｸM" w:eastAsia="HGPｺﾞｼｯｸM" w:hint="eastAsia"/>
        </w:rPr>
        <w:t xml:space="preserve">　１－１　清潔保持</w:t>
      </w:r>
    </w:p>
    <w:p w:rsidR="00214F61" w:rsidRPr="005C660C" w:rsidRDefault="00214F61" w:rsidP="00214F61">
      <w:pPr>
        <w:tabs>
          <w:tab w:val="left" w:leader="hyphen" w:pos="8012"/>
        </w:tabs>
        <w:rPr>
          <w:rFonts w:ascii="HGPｺﾞｼｯｸM" w:eastAsia="HGPｺﾞｼｯｸM"/>
        </w:rPr>
      </w:pPr>
      <w:r w:rsidRPr="005C660C">
        <w:rPr>
          <w:rFonts w:ascii="HGPｺﾞｼｯｸM" w:eastAsia="HGPｺﾞｼｯｸM" w:hint="eastAsia"/>
        </w:rPr>
        <w:t xml:space="preserve">　１－２　保守点検</w:t>
      </w:r>
    </w:p>
    <w:p w:rsidR="00214F61" w:rsidRPr="005C660C" w:rsidRDefault="00214F61" w:rsidP="00214F61">
      <w:pPr>
        <w:tabs>
          <w:tab w:val="left" w:leader="hyphen" w:pos="8012"/>
        </w:tabs>
        <w:rPr>
          <w:rFonts w:ascii="HGPｺﾞｼｯｸM" w:eastAsia="HGPｺﾞｼｯｸM"/>
        </w:rPr>
      </w:pPr>
      <w:r w:rsidRPr="005C660C">
        <w:rPr>
          <w:rFonts w:ascii="HGPｺﾞｼｯｸM" w:eastAsia="HGPｺﾞｼｯｸM" w:hint="eastAsia"/>
        </w:rPr>
        <w:t xml:space="preserve">　１－３　卸売場の温度管理</w:t>
      </w:r>
    </w:p>
    <w:p w:rsidR="00214F61" w:rsidRPr="005C660C" w:rsidRDefault="00214F61" w:rsidP="00214F61">
      <w:pPr>
        <w:tabs>
          <w:tab w:val="left" w:leader="hyphen" w:pos="8012"/>
        </w:tabs>
        <w:rPr>
          <w:rFonts w:ascii="HGPｺﾞｼｯｸM" w:eastAsia="HGPｺﾞｼｯｸM"/>
        </w:rPr>
      </w:pPr>
      <w:r w:rsidRPr="005C660C">
        <w:rPr>
          <w:rFonts w:ascii="HGPｺﾞｼｯｸM" w:eastAsia="HGPｺﾞｼｯｸM" w:hint="eastAsia"/>
        </w:rPr>
        <w:t xml:space="preserve">　１－４　卸売場の立入管理</w:t>
      </w:r>
    </w:p>
    <w:p w:rsidR="00214F61" w:rsidRPr="005C660C" w:rsidRDefault="00214F61" w:rsidP="00214F61">
      <w:pPr>
        <w:tabs>
          <w:tab w:val="left" w:leader="hyphen" w:pos="8012"/>
        </w:tabs>
        <w:rPr>
          <w:rFonts w:ascii="HGPｺﾞｼｯｸM" w:eastAsia="HGPｺﾞｼｯｸM"/>
        </w:rPr>
      </w:pPr>
      <w:r w:rsidRPr="005C660C">
        <w:rPr>
          <w:rFonts w:ascii="HGPｺﾞｼｯｸM" w:eastAsia="HGPｺﾞｼｯｸM" w:hint="eastAsia"/>
        </w:rPr>
        <w:t xml:space="preserve">　１－５　使用水の衛生管理</w:t>
      </w:r>
    </w:p>
    <w:p w:rsidR="00214F61" w:rsidRPr="005C660C" w:rsidRDefault="00214F61" w:rsidP="00214F61">
      <w:pPr>
        <w:tabs>
          <w:tab w:val="left" w:leader="hyphen" w:pos="8012"/>
        </w:tabs>
        <w:rPr>
          <w:rFonts w:ascii="HGPｺﾞｼｯｸM" w:eastAsia="HGPｺﾞｼｯｸM"/>
        </w:rPr>
      </w:pPr>
      <w:r w:rsidRPr="005C660C">
        <w:rPr>
          <w:rFonts w:ascii="HGPｺﾞｼｯｸM" w:eastAsia="HGPｺﾞｼｯｸM" w:hint="eastAsia"/>
        </w:rPr>
        <w:t xml:space="preserve">　１－６　氷の衛生管理</w:t>
      </w:r>
    </w:p>
    <w:p w:rsidR="00214F61" w:rsidRPr="005C660C" w:rsidRDefault="00214F61" w:rsidP="00214F61">
      <w:pPr>
        <w:tabs>
          <w:tab w:val="left" w:leader="hyphen" w:pos="8012"/>
        </w:tabs>
        <w:rPr>
          <w:rFonts w:ascii="HGPｺﾞｼｯｸM" w:eastAsia="HGPｺﾞｼｯｸM" w:hAnsi="ＭＳ ゴシック"/>
          <w:szCs w:val="24"/>
        </w:rPr>
      </w:pPr>
      <w:r w:rsidRPr="005C660C">
        <w:rPr>
          <w:rFonts w:ascii="HGPｺﾞｼｯｸM" w:eastAsia="HGPｺﾞｼｯｸM" w:hint="eastAsia"/>
        </w:rPr>
        <w:t xml:space="preserve">　１－７　ねずみ、昆虫の管理</w:t>
      </w:r>
    </w:p>
    <w:p w:rsidR="00214F61" w:rsidRPr="005C660C" w:rsidRDefault="00214F61" w:rsidP="00214F61">
      <w:pPr>
        <w:tabs>
          <w:tab w:val="left" w:leader="hyphen" w:pos="8010"/>
        </w:tabs>
        <w:rPr>
          <w:rFonts w:ascii="HGPｺﾞｼｯｸM" w:eastAsia="HGPｺﾞｼｯｸM" w:hAnsi="ＭＳ ゴシック"/>
          <w:szCs w:val="24"/>
        </w:rPr>
      </w:pPr>
    </w:p>
    <w:p w:rsidR="00214F61" w:rsidRPr="005C660C" w:rsidRDefault="00214F61" w:rsidP="00214F61">
      <w:pPr>
        <w:tabs>
          <w:tab w:val="left" w:leader="hyphen" w:pos="7742"/>
        </w:tabs>
        <w:rPr>
          <w:rFonts w:ascii="HGPｺﾞｼｯｸM" w:eastAsia="HGPｺﾞｼｯｸM" w:hAnsi="ＭＳ ゴシック"/>
          <w:b/>
          <w:szCs w:val="24"/>
        </w:rPr>
      </w:pPr>
      <w:r w:rsidRPr="005C660C">
        <w:rPr>
          <w:rFonts w:ascii="HGPｺﾞｼｯｸM" w:eastAsia="HGPｺﾞｼｯｸM" w:hAnsi="ＭＳ ゴシック" w:hint="eastAsia"/>
          <w:b/>
          <w:szCs w:val="24"/>
        </w:rPr>
        <w:t>２　食品の衛生的な取扱い</w:t>
      </w:r>
    </w:p>
    <w:p w:rsidR="00214F61" w:rsidRPr="005C660C" w:rsidRDefault="00214F61" w:rsidP="00214F61">
      <w:pPr>
        <w:tabs>
          <w:tab w:val="left" w:leader="hyphen" w:pos="8010"/>
        </w:tabs>
        <w:rPr>
          <w:rFonts w:ascii="HGPｺﾞｼｯｸM" w:eastAsia="HGPｺﾞｼｯｸM" w:hAnsi="ＭＳ ゴシック"/>
          <w:szCs w:val="24"/>
        </w:rPr>
      </w:pPr>
      <w:r w:rsidRPr="005C660C">
        <w:rPr>
          <w:rFonts w:ascii="HGPｺﾞｼｯｸM" w:eastAsia="HGPｺﾞｼｯｸM" w:hAnsi="ＭＳ ゴシック" w:hint="eastAsia"/>
          <w:szCs w:val="24"/>
        </w:rPr>
        <w:t xml:space="preserve">　２－１　食品等の検収・検品</w:t>
      </w:r>
    </w:p>
    <w:p w:rsidR="00214F61" w:rsidRPr="005C660C" w:rsidRDefault="00214F61" w:rsidP="00214F61">
      <w:pPr>
        <w:tabs>
          <w:tab w:val="left" w:leader="hyphen" w:pos="8010"/>
        </w:tabs>
        <w:rPr>
          <w:rFonts w:ascii="HGPｺﾞｼｯｸM" w:eastAsia="HGPｺﾞｼｯｸM" w:hAnsi="ＭＳ ゴシック"/>
          <w:szCs w:val="24"/>
        </w:rPr>
      </w:pPr>
      <w:r w:rsidRPr="005C660C">
        <w:rPr>
          <w:rFonts w:ascii="HGPｺﾞｼｯｸM" w:eastAsia="HGPｺﾞｼｯｸM" w:hAnsi="ＭＳ ゴシック" w:hint="eastAsia"/>
          <w:szCs w:val="24"/>
        </w:rPr>
        <w:t xml:space="preserve">　２－２　荷下ろし、運搬</w:t>
      </w:r>
    </w:p>
    <w:p w:rsidR="00214F61" w:rsidRPr="005C660C" w:rsidRDefault="00214F61" w:rsidP="00214F61">
      <w:pPr>
        <w:tabs>
          <w:tab w:val="left" w:leader="hyphen" w:pos="8010"/>
        </w:tabs>
        <w:rPr>
          <w:rFonts w:ascii="HGPｺﾞｼｯｸM" w:eastAsia="HGPｺﾞｼｯｸM" w:hAnsi="ＭＳ ゴシック"/>
          <w:szCs w:val="24"/>
        </w:rPr>
      </w:pPr>
      <w:r w:rsidRPr="005C660C">
        <w:rPr>
          <w:rFonts w:ascii="HGPｺﾞｼｯｸM" w:eastAsia="HGPｺﾞｼｯｸM" w:hAnsi="ＭＳ ゴシック" w:hint="eastAsia"/>
          <w:szCs w:val="24"/>
        </w:rPr>
        <w:t xml:space="preserve">　２－３　活〆</w:t>
      </w:r>
    </w:p>
    <w:p w:rsidR="00214F61" w:rsidRPr="005C660C" w:rsidRDefault="00214F61" w:rsidP="00214F61">
      <w:pPr>
        <w:tabs>
          <w:tab w:val="left" w:leader="hyphen" w:pos="8010"/>
        </w:tabs>
        <w:rPr>
          <w:rFonts w:ascii="HGPｺﾞｼｯｸM" w:eastAsia="HGPｺﾞｼｯｸM" w:hAnsi="ＭＳ ゴシック"/>
          <w:szCs w:val="24"/>
        </w:rPr>
      </w:pPr>
      <w:r w:rsidRPr="005C660C">
        <w:rPr>
          <w:rFonts w:ascii="HGPｺﾞｼｯｸM" w:eastAsia="HGPｺﾞｼｯｸM" w:hAnsi="ＭＳ ゴシック" w:hint="eastAsia"/>
          <w:szCs w:val="24"/>
        </w:rPr>
        <w:t xml:space="preserve">　２－４　計量、陳列、取引、箱詰め・包装</w:t>
      </w:r>
    </w:p>
    <w:p w:rsidR="00214F61" w:rsidRPr="005C660C" w:rsidRDefault="00214F61" w:rsidP="00214F61">
      <w:pPr>
        <w:tabs>
          <w:tab w:val="left" w:leader="hyphen" w:pos="8010"/>
        </w:tabs>
        <w:rPr>
          <w:rFonts w:ascii="HGPｺﾞｼｯｸM" w:eastAsia="HGPｺﾞｼｯｸM" w:hAnsi="ＭＳ ゴシック"/>
          <w:szCs w:val="24"/>
        </w:rPr>
      </w:pPr>
      <w:r w:rsidRPr="005C660C">
        <w:rPr>
          <w:rFonts w:ascii="HGPｺﾞｼｯｸM" w:eastAsia="HGPｺﾞｼｯｸM" w:hAnsi="ＭＳ ゴシック" w:hint="eastAsia"/>
          <w:szCs w:val="24"/>
        </w:rPr>
        <w:t xml:space="preserve">　２－５　原産地等の伝達及びトレーサビリティの確保</w:t>
      </w:r>
    </w:p>
    <w:p w:rsidR="00214F61" w:rsidRPr="005C660C" w:rsidRDefault="00214F61" w:rsidP="00214F61">
      <w:pPr>
        <w:widowControl/>
        <w:ind w:left="233" w:hangingChars="100" w:hanging="233"/>
        <w:jc w:val="left"/>
        <w:rPr>
          <w:rFonts w:ascii="HGPｺﾞｼｯｸM" w:eastAsia="HGPｺﾞｼｯｸM"/>
          <w:szCs w:val="24"/>
        </w:rPr>
      </w:pPr>
    </w:p>
    <w:p w:rsidR="00214F61" w:rsidRPr="005C660C" w:rsidRDefault="00214F61" w:rsidP="00214F61">
      <w:pPr>
        <w:spacing w:afterLines="50" w:after="208"/>
        <w:ind w:left="343" w:hangingChars="100" w:hanging="343"/>
        <w:rPr>
          <w:rFonts w:ascii="HGPｺﾞｼｯｸM" w:eastAsia="HGPｺﾞｼｯｸM" w:hAnsi="ＭＳ ゴシック"/>
          <w:color w:val="FF0000"/>
          <w:sz w:val="32"/>
          <w:szCs w:val="32"/>
        </w:rPr>
      </w:pPr>
    </w:p>
    <w:p w:rsidR="00214F61" w:rsidRPr="005C660C" w:rsidRDefault="00214F61" w:rsidP="00214F61">
      <w:pPr>
        <w:tabs>
          <w:tab w:val="left" w:leader="hyphen" w:pos="8010"/>
        </w:tabs>
        <w:rPr>
          <w:rFonts w:ascii="HGPｺﾞｼｯｸM" w:eastAsia="HGPｺﾞｼｯｸM"/>
        </w:rPr>
        <w:sectPr w:rsidR="00214F61" w:rsidRPr="005C660C" w:rsidSect="008B297F">
          <w:headerReference w:type="default" r:id="rId46"/>
          <w:footerReference w:type="even" r:id="rId47"/>
          <w:footerReference w:type="default" r:id="rId48"/>
          <w:type w:val="continuous"/>
          <w:pgSz w:w="11907" w:h="16840" w:code="9"/>
          <w:pgMar w:top="1134" w:right="1418" w:bottom="1134" w:left="1418" w:header="567" w:footer="567" w:gutter="0"/>
          <w:paperSrc w:first="7" w:other="7"/>
          <w:cols w:space="420"/>
          <w:titlePg/>
          <w:docGrid w:type="linesAndChars" w:linePitch="416" w:charSpace="46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5C660C"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5C660C" w:rsidRDefault="00214F61" w:rsidP="00214F61">
            <w:pPr>
              <w:rPr>
                <w:rFonts w:ascii="HGPｺﾞｼｯｸM" w:eastAsia="HGPｺﾞｼｯｸM" w:hAnsi="ＭＳ ゴシック"/>
                <w:b/>
                <w:color w:val="FFFFFF"/>
                <w:szCs w:val="24"/>
              </w:rPr>
            </w:pPr>
            <w:r w:rsidRPr="005C660C">
              <w:rPr>
                <w:rFonts w:ascii="HGPｺﾞｼｯｸM" w:eastAsia="HGPｺﾞｼｯｸM" w:hAnsi="ＭＳ ゴシック" w:hint="eastAsia"/>
                <w:b/>
                <w:color w:val="FFFFFF"/>
                <w:szCs w:val="24"/>
              </w:rPr>
              <w:t>１</w:t>
            </w:r>
            <w:r w:rsidRPr="005C660C">
              <w:rPr>
                <w:rFonts w:ascii="HGPｺﾞｼｯｸM" w:eastAsia="HGPｺﾞｼｯｸM" w:hAnsi="ＭＳ ゴシック" w:hint="eastAsia"/>
                <w:b/>
                <w:color w:val="FFFFFF"/>
                <w:szCs w:val="24"/>
                <w:shd w:val="clear" w:color="auto" w:fill="006600"/>
              </w:rPr>
              <w:t xml:space="preserve">　</w:t>
            </w:r>
            <w:r w:rsidRPr="005C660C">
              <w:rPr>
                <w:rFonts w:ascii="HGPｺﾞｼｯｸM" w:eastAsia="HGPｺﾞｼｯｸM" w:hint="eastAsia"/>
                <w:b/>
                <w:color w:val="FFFFFF"/>
                <w:szCs w:val="24"/>
                <w:shd w:val="clear" w:color="auto" w:fill="006600"/>
              </w:rPr>
              <w:t>施設等の衛生管理</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最終更新日</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5C660C" w:rsidRDefault="00214F61" w:rsidP="00214F61">
            <w:pPr>
              <w:rPr>
                <w:rFonts w:ascii="HGPｺﾞｼｯｸM" w:eastAsia="HGPｺﾞｼｯｸM" w:hAnsi="ＭＳ ゴシック"/>
                <w:b/>
                <w:color w:val="FFFFFF"/>
                <w:sz w:val="28"/>
                <w:szCs w:val="28"/>
              </w:rPr>
            </w:pPr>
            <w:r w:rsidRPr="005C660C">
              <w:rPr>
                <w:rFonts w:ascii="HGPｺﾞｼｯｸM" w:eastAsia="HGPｺﾞｼｯｸM" w:hAnsi="ＭＳ ゴシック" w:hint="eastAsia"/>
                <w:b/>
                <w:color w:val="FFFFFF"/>
                <w:sz w:val="28"/>
                <w:szCs w:val="28"/>
              </w:rPr>
              <w:t>１－１　清潔保持</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責任者</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967"/>
        </w:trPr>
        <w:tc>
          <w:tcPr>
            <w:tcW w:w="9072" w:type="dxa"/>
            <w:gridSpan w:val="3"/>
            <w:shd w:val="clear" w:color="auto" w:fill="auto"/>
            <w:vAlign w:val="center"/>
          </w:tcPr>
          <w:p w:rsidR="00214F61" w:rsidRPr="005C660C" w:rsidRDefault="00214F61" w:rsidP="00214F61">
            <w:pPr>
              <w:ind w:firstLineChars="350" w:firstLine="802"/>
              <w:rPr>
                <w:rFonts w:ascii="HGPｺﾞｼｯｸM" w:eastAsia="HGPｺﾞｼｯｸM" w:hAnsi="ＭＳ ゴシック"/>
                <w:szCs w:val="24"/>
              </w:rPr>
            </w:pPr>
            <w:r>
              <w:rPr>
                <w:noProof/>
              </w:rPr>
              <mc:AlternateContent>
                <mc:Choice Requires="wpg">
                  <w:drawing>
                    <wp:anchor distT="0" distB="0" distL="114300" distR="114300" simplePos="0" relativeHeight="251821056" behindDoc="0" locked="0" layoutInCell="1" allowOverlap="1" wp14:anchorId="41F9479E" wp14:editId="133D3F35">
                      <wp:simplePos x="0" y="0"/>
                      <wp:positionH relativeFrom="column">
                        <wp:posOffset>18415</wp:posOffset>
                      </wp:positionH>
                      <wp:positionV relativeFrom="paragraph">
                        <wp:posOffset>76200</wp:posOffset>
                      </wp:positionV>
                      <wp:extent cx="609600" cy="409575"/>
                      <wp:effectExtent l="0" t="0" r="0" b="47625"/>
                      <wp:wrapNone/>
                      <wp:docPr id="367"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409575"/>
                                <a:chOff x="1557" y="2220"/>
                                <a:chExt cx="960" cy="645"/>
                              </a:xfrm>
                            </wpg:grpSpPr>
                            <wps:wsp>
                              <wps:cNvPr id="368" name="円/楕円 345"/>
                              <wps:cNvSpPr>
                                <a:spLocks noChangeArrowheads="1"/>
                              </wps:cNvSpPr>
                              <wps:spPr bwMode="auto">
                                <a:xfrm>
                                  <a:off x="1632" y="2220"/>
                                  <a:ext cx="659" cy="645"/>
                                </a:xfrm>
                                <a:prstGeom prst="ellipse">
                                  <a:avLst/>
                                </a:prstGeom>
                                <a:gradFill rotWithShape="1">
                                  <a:gsLst>
                                    <a:gs pos="0">
                                      <a:srgbClr val="FFFF99"/>
                                    </a:gs>
                                    <a:gs pos="100000">
                                      <a:srgbClr val="EC7D02"/>
                                    </a:gs>
                                  </a:gsLst>
                                  <a:path path="shape">
                                    <a:fillToRect l="100000" t="100000"/>
                                  </a:path>
                                </a:gradFill>
                                <a:ln>
                                  <a:noFill/>
                                </a:ln>
                                <a:effectLst>
                                  <a:outerShdw dist="35921" dir="2700000" algn="ctr" rotWithShape="0">
                                    <a:srgbClr val="808080"/>
                                  </a:outerShdw>
                                </a:effectLst>
                                <a:extLst>
                                  <a:ext uri="{91240B29-F687-4F45-9708-019B960494DF}">
                                    <a14:hiddenLine xmlns:a14="http://schemas.microsoft.com/office/drawing/2010/main" w="3175" algn="ctr">
                                      <a:solidFill>
                                        <a:srgbClr val="000000"/>
                                      </a:solidFill>
                                      <a:round/>
                                      <a:headEnd/>
                                      <a:tailEnd/>
                                    </a14:hiddenLine>
                                  </a:ext>
                                </a:extLst>
                              </wps:spPr>
                              <wps:txbx>
                                <w:txbxContent>
                                  <w:p w:rsidR="008B297F" w:rsidRDefault="008B297F" w:rsidP="00214F61">
                                    <w:pPr>
                                      <w:jc w:val="center"/>
                                    </w:pPr>
                                  </w:p>
                                </w:txbxContent>
                              </wps:txbx>
                              <wps:bodyPr rot="0" vert="horz" wrap="square" lIns="91440" tIns="45720" rIns="91440" bIns="45720" anchor="ctr" anchorCtr="0" upright="1">
                                <a:noAutofit/>
                              </wps:bodyPr>
                            </wps:wsp>
                            <wps:wsp>
                              <wps:cNvPr id="369" name="テキスト ボックス 346"/>
                              <wps:cNvSpPr txBox="1">
                                <a:spLocks noChangeArrowheads="1"/>
                              </wps:cNvSpPr>
                              <wps:spPr bwMode="auto">
                                <a:xfrm>
                                  <a:off x="1557" y="2265"/>
                                  <a:ext cx="96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9479E" id="_x0000_s1214" style="position:absolute;left:0;text-align:left;margin-left:1.45pt;margin-top:6pt;width:48pt;height:32.25pt;z-index:251821056" coordorigin="1557,2220" coordsize="96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">
                      <v:oval id="円/楕円 345" o:spid="_x0000_s1215" style="position:absolute;left:1632;top:2220;width:659;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" fillcolor="#ff9" stroked="f" strokeweight=".25pt">
                        <v:fill color2="#ec7d02" rotate="t" focusposition="1,1" focussize="" focus="100%" type="gradientRadial"/>
                        <v:shadow on="t"/>
                        <v:textbox>
                          <w:txbxContent>
                            <w:p w:rsidR="008B297F" w:rsidRDefault="008B297F" w:rsidP="00214F61">
                              <w:pPr>
                                <w:jc w:val="center"/>
                              </w:pPr>
                            </w:p>
                          </w:txbxContent>
                        </v:textbox>
                      </v:oval>
                      <v:shape id="テキスト ボックス 346" o:spid="_x0000_s1216" type="#_x0000_t202" style="position:absolute;left:1557;top:2265;width:96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5C660C">
              <w:rPr>
                <w:rFonts w:ascii="HGPｺﾞｼｯｸM" w:eastAsia="HGPｺﾞｼｯｸM" w:hAnsi="ＭＳ ゴシック" w:hint="eastAsia"/>
                <w:szCs w:val="24"/>
              </w:rPr>
              <w:t>・施設等の汚染やごみに由来する食品への細菌等の汚染を防止する。</w:t>
            </w:r>
          </w:p>
          <w:p w:rsidR="00214F61" w:rsidRPr="005C660C" w:rsidRDefault="00214F61" w:rsidP="00214F61">
            <w:pPr>
              <w:ind w:firstLineChars="350" w:firstLine="802"/>
              <w:rPr>
                <w:rFonts w:ascii="HGPｺﾞｼｯｸM" w:eastAsia="HGPｺﾞｼｯｸM"/>
              </w:rPr>
            </w:pPr>
            <w:r w:rsidRPr="005C660C">
              <w:rPr>
                <w:rFonts w:ascii="HGPｺﾞｼｯｸM" w:eastAsia="HGPｺﾞｼｯｸM" w:hAnsi="ＭＳ ゴシック" w:hint="eastAsia"/>
                <w:szCs w:val="24"/>
              </w:rPr>
              <w:t>・卸売場の乱雑な管理による異物混入を防止する。</w:t>
            </w:r>
          </w:p>
        </w:tc>
      </w:tr>
    </w:tbl>
    <w:p w:rsidR="00214F61" w:rsidRPr="005C660C" w:rsidRDefault="00214F61" w:rsidP="00214F61">
      <w:pPr>
        <w:rPr>
          <w:rFonts w:ascii="HGPｺﾞｼｯｸM" w:eastAsia="HGPｺﾞｼｯｸM"/>
        </w:rPr>
      </w:pPr>
    </w:p>
    <w:p w:rsidR="00214F61" w:rsidRPr="005C660C" w:rsidRDefault="00214F61" w:rsidP="00214F61">
      <w:pPr>
        <w:spacing w:line="480" w:lineRule="auto"/>
        <w:rPr>
          <w:rFonts w:ascii="HGPｺﾞｼｯｸM" w:eastAsia="HGPｺﾞｼｯｸM"/>
          <w:b/>
          <w:sz w:val="28"/>
          <w:szCs w:val="28"/>
        </w:rPr>
      </w:pPr>
      <w:r w:rsidRPr="005C660C">
        <w:rPr>
          <w:rFonts w:ascii="HGPｺﾞｼｯｸM" w:eastAsia="HGPｺﾞｼｯｸM" w:hint="eastAsia"/>
          <w:b/>
          <w:sz w:val="28"/>
          <w:szCs w:val="28"/>
        </w:rPr>
        <w:t>１　清掃・洗浄</w:t>
      </w:r>
    </w:p>
    <w:p w:rsidR="00214F61" w:rsidRPr="005C660C" w:rsidRDefault="00214F61" w:rsidP="00214F61">
      <w:pPr>
        <w:rPr>
          <w:rFonts w:ascii="HGPｺﾞｼｯｸM" w:eastAsia="HGPｺﾞｼｯｸM"/>
        </w:rPr>
      </w:pPr>
      <w:r w:rsidRPr="005C660C">
        <w:rPr>
          <w:rFonts w:ascii="HGPｺﾞｼｯｸM" w:eastAsia="HGPｺﾞｼｯｸM" w:hint="eastAsia"/>
        </w:rPr>
        <w:t>（１）清掃・洗浄方法</w:t>
      </w:r>
    </w:p>
    <w:p w:rsidR="00214F61" w:rsidRPr="005C660C" w:rsidRDefault="00214F61" w:rsidP="00214F61">
      <w:pPr>
        <w:ind w:firstLineChars="150" w:firstLine="344"/>
        <w:rPr>
          <w:rFonts w:ascii="HGPｺﾞｼｯｸM" w:eastAsia="HGPｺﾞｼｯｸM"/>
        </w:rPr>
      </w:pPr>
      <w:r w:rsidRPr="005C660C">
        <w:rPr>
          <w:rFonts w:ascii="HGPｺﾞｼｯｸM" w:eastAsia="HGPｺﾞｼｯｸM" w:hint="eastAsia"/>
        </w:rPr>
        <w:t>別紙「清掃・洗浄、メンテナンス手順書」のとおり</w:t>
      </w:r>
    </w:p>
    <w:p w:rsidR="00214F61" w:rsidRPr="005C660C" w:rsidRDefault="00214F61" w:rsidP="00214F61">
      <w:pPr>
        <w:rPr>
          <w:rFonts w:ascii="HGPｺﾞｼｯｸM" w:eastAsia="HGPｺﾞｼｯｸM"/>
        </w:rPr>
      </w:pPr>
      <w:r w:rsidRPr="005C660C">
        <w:rPr>
          <w:rFonts w:ascii="HGPｺﾞｼｯｸM" w:eastAsia="HGPｺﾞｼｯｸM" w:hint="eastAsia"/>
        </w:rPr>
        <w:t>（２）清掃・洗浄に関する注意点</w:t>
      </w:r>
    </w:p>
    <w:p w:rsidR="00214F61" w:rsidRPr="005C660C" w:rsidRDefault="00214F61" w:rsidP="00214F61">
      <w:pPr>
        <w:ind w:leftChars="99" w:left="497" w:rightChars="109" w:right="250" w:hangingChars="118" w:hanging="270"/>
        <w:rPr>
          <w:rFonts w:ascii="HGPｺﾞｼｯｸM" w:eastAsia="HGPｺﾞｼｯｸM"/>
          <w:szCs w:val="24"/>
        </w:rPr>
      </w:pPr>
      <w:r w:rsidRPr="005C660C">
        <w:rPr>
          <w:rFonts w:ascii="HGPｺﾞｼｯｸM" w:eastAsia="HGPｺﾞｼｯｸM" w:hint="eastAsia"/>
          <w:szCs w:val="24"/>
        </w:rPr>
        <w:t>ア　清掃・洗浄時に水や薬剤を使用する場合、商品を汚染しないよう、すべての商品の搬出後に実施するか、商品にカバーをして実施する。</w:t>
      </w:r>
    </w:p>
    <w:p w:rsidR="00214F61" w:rsidRPr="005C660C" w:rsidRDefault="00214F61" w:rsidP="00214F61">
      <w:pPr>
        <w:ind w:leftChars="100" w:left="687" w:hangingChars="200" w:hanging="458"/>
        <w:rPr>
          <w:rFonts w:ascii="HGPｺﾞｼｯｸM" w:eastAsia="HGPｺﾞｼｯｸM"/>
          <w:szCs w:val="24"/>
        </w:rPr>
      </w:pPr>
      <w:r w:rsidRPr="005C660C">
        <w:rPr>
          <w:rFonts w:ascii="HGPｺﾞｼｯｸM" w:eastAsia="HGPｺﾞｼｯｸM" w:hint="eastAsia"/>
          <w:szCs w:val="24"/>
        </w:rPr>
        <w:t>イ　洗浄剤等の薬剤を使用する場合は、薬剤メーカーによる使用方法の指示に従う。</w:t>
      </w:r>
    </w:p>
    <w:p w:rsidR="00214F61" w:rsidRPr="005C660C" w:rsidRDefault="00214F61" w:rsidP="00214F61">
      <w:pPr>
        <w:ind w:left="688" w:hangingChars="300" w:hanging="688"/>
        <w:rPr>
          <w:rFonts w:ascii="HGPｺﾞｼｯｸM" w:eastAsia="HGPｺﾞｼｯｸM"/>
        </w:rPr>
      </w:pPr>
    </w:p>
    <w:p w:rsidR="00214F61" w:rsidRPr="005C660C" w:rsidRDefault="00214F61" w:rsidP="00214F61">
      <w:pPr>
        <w:spacing w:line="480" w:lineRule="auto"/>
        <w:ind w:left="901" w:hangingChars="300" w:hanging="901"/>
        <w:rPr>
          <w:rFonts w:ascii="HGPｺﾞｼｯｸM" w:eastAsia="HGPｺﾞｼｯｸM"/>
          <w:b/>
          <w:sz w:val="28"/>
          <w:szCs w:val="28"/>
        </w:rPr>
      </w:pPr>
      <w:r w:rsidRPr="005C660C">
        <w:rPr>
          <w:rFonts w:ascii="HGPｺﾞｼｯｸM" w:eastAsia="HGPｺﾞｼｯｸM" w:hint="eastAsia"/>
          <w:b/>
          <w:sz w:val="28"/>
          <w:szCs w:val="28"/>
        </w:rPr>
        <w:t>２　整理整頓</w:t>
      </w:r>
    </w:p>
    <w:p w:rsidR="00214F61" w:rsidRPr="005C660C" w:rsidRDefault="00214F61" w:rsidP="00214F61">
      <w:pPr>
        <w:ind w:left="458" w:hangingChars="200" w:hanging="458"/>
        <w:rPr>
          <w:rFonts w:ascii="HGPｺﾞｼｯｸM" w:eastAsia="HGPｺﾞｼｯｸM"/>
        </w:rPr>
      </w:pPr>
      <w:r w:rsidRPr="005C660C">
        <w:rPr>
          <w:rFonts w:ascii="HGPｺﾞｼｯｸM" w:eastAsia="HGPｺﾞｼｯｸM" w:hint="eastAsia"/>
        </w:rPr>
        <w:t>（１）陳列場所には、ごみや不要な物品を放置しない。</w:t>
      </w:r>
    </w:p>
    <w:p w:rsidR="00214F61" w:rsidRPr="005C660C" w:rsidRDefault="00214F61" w:rsidP="00214F61">
      <w:pPr>
        <w:ind w:left="376" w:rightChars="109" w:right="250" w:hangingChars="164" w:hanging="376"/>
        <w:rPr>
          <w:rFonts w:ascii="HGPｺﾞｼｯｸM" w:eastAsia="HGPｺﾞｼｯｸM"/>
        </w:rPr>
      </w:pPr>
      <w:r w:rsidRPr="005C660C">
        <w:rPr>
          <w:rFonts w:ascii="HGPｺﾞｼｯｸM" w:eastAsia="HGPｺﾞｼｯｸM" w:hint="eastAsia"/>
        </w:rPr>
        <w:t>（２）器具、清掃用具、薬剤等は次のとおり所定の場所に保管し、常に卸売場内を整頓する。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701"/>
        <w:gridCol w:w="5811"/>
      </w:tblGrid>
      <w:tr w:rsidR="00214F61" w:rsidRPr="005C660C" w:rsidTr="00214F61">
        <w:trPr>
          <w:trHeight w:val="397"/>
        </w:trPr>
        <w:tc>
          <w:tcPr>
            <w:tcW w:w="1560" w:type="dxa"/>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器具等</w:t>
            </w:r>
          </w:p>
        </w:tc>
        <w:tc>
          <w:tcPr>
            <w:tcW w:w="1701" w:type="dxa"/>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rPr>
              <w:t>保管場所</w:t>
            </w:r>
          </w:p>
        </w:tc>
        <w:tc>
          <w:tcPr>
            <w:tcW w:w="5811" w:type="dxa"/>
            <w:tcBorders>
              <w:bottom w:val="single" w:sz="4" w:space="0" w:color="auto"/>
            </w:tcBorders>
            <w:shd w:val="clear" w:color="auto" w:fill="EAF1DD" w:themeFill="accent3" w:themeFillTint="33"/>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保管時の注意点</w:t>
            </w:r>
          </w:p>
        </w:tc>
      </w:tr>
      <w:tr w:rsidR="00214F61" w:rsidRPr="005C660C" w:rsidTr="00214F61">
        <w:trPr>
          <w:trHeight w:val="709"/>
        </w:trPr>
        <w:tc>
          <w:tcPr>
            <w:tcW w:w="1560" w:type="dxa"/>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器具</w:t>
            </w:r>
          </w:p>
        </w:tc>
        <w:tc>
          <w:tcPr>
            <w:tcW w:w="1701" w:type="dxa"/>
            <w:tcBorders>
              <w:right w:val="single" w:sz="4" w:space="0" w:color="auto"/>
            </w:tcBorders>
            <w:shd w:val="clear" w:color="auto" w:fill="FFFF00"/>
            <w:vAlign w:val="center"/>
          </w:tcPr>
          <w:p w:rsidR="00214F61" w:rsidRPr="005C660C" w:rsidRDefault="00214F61" w:rsidP="00214F61">
            <w:pPr>
              <w:rPr>
                <w:rFonts w:ascii="HGPｺﾞｼｯｸM" w:eastAsia="HGPｺﾞｼｯｸM"/>
                <w:szCs w:val="24"/>
                <w:highlight w:val="yellow"/>
              </w:rPr>
            </w:pPr>
            <w:r w:rsidRPr="005C660C">
              <w:rPr>
                <w:rFonts w:ascii="HGPｺﾞｼｯｸM" w:eastAsia="HGPｺﾞｼｯｸM" w:hint="eastAsia"/>
                <w:szCs w:val="24"/>
                <w:highlight w:val="yellow"/>
              </w:rPr>
              <w:t>卸売場内の用具箱</w:t>
            </w:r>
          </w:p>
        </w:tc>
        <w:tc>
          <w:tcPr>
            <w:tcW w:w="5811" w:type="dxa"/>
            <w:tcBorders>
              <w:right w:val="single" w:sz="4" w:space="0" w:color="auto"/>
            </w:tcBorders>
            <w:vAlign w:val="center"/>
          </w:tcPr>
          <w:p w:rsidR="00214F61" w:rsidRDefault="00214F61" w:rsidP="00214F61">
            <w:pPr>
              <w:spacing w:line="300" w:lineRule="exact"/>
              <w:ind w:left="229" w:hangingChars="100" w:hanging="229"/>
              <w:rPr>
                <w:rFonts w:ascii="HGPｺﾞｼｯｸM" w:eastAsia="HGPｺﾞｼｯｸM"/>
                <w:szCs w:val="24"/>
              </w:rPr>
            </w:pPr>
            <w:r w:rsidRPr="005C660C">
              <w:rPr>
                <w:rFonts w:ascii="HGPｺﾞｼｯｸM" w:eastAsia="HGPｺﾞｼｯｸM" w:hint="eastAsia"/>
                <w:szCs w:val="24"/>
              </w:rPr>
              <w:t>・昆虫等による汚染を防止するため棚の戸は開放しな</w:t>
            </w:r>
          </w:p>
          <w:p w:rsidR="00214F61" w:rsidRPr="005C660C" w:rsidRDefault="00214F61" w:rsidP="00214F61">
            <w:pPr>
              <w:spacing w:line="300" w:lineRule="exact"/>
              <w:ind w:leftChars="50" w:left="230" w:hangingChars="50" w:hanging="115"/>
              <w:rPr>
                <w:rFonts w:ascii="HGPｺﾞｼｯｸM" w:eastAsia="HGPｺﾞｼｯｸM"/>
                <w:szCs w:val="24"/>
              </w:rPr>
            </w:pPr>
            <w:r w:rsidRPr="005C660C">
              <w:rPr>
                <w:rFonts w:ascii="HGPｺﾞｼｯｸM" w:eastAsia="HGPｺﾞｼｯｸM" w:hint="eastAsia"/>
                <w:szCs w:val="24"/>
              </w:rPr>
              <w:t>い。</w:t>
            </w:r>
          </w:p>
        </w:tc>
      </w:tr>
      <w:tr w:rsidR="00214F61" w:rsidRPr="005C660C" w:rsidTr="00214F61">
        <w:trPr>
          <w:trHeight w:val="1967"/>
        </w:trPr>
        <w:tc>
          <w:tcPr>
            <w:tcW w:w="1560" w:type="dxa"/>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清掃用具</w:t>
            </w:r>
          </w:p>
        </w:tc>
        <w:tc>
          <w:tcPr>
            <w:tcW w:w="1701" w:type="dxa"/>
            <w:tcBorders>
              <w:right w:val="single" w:sz="4" w:space="0" w:color="auto"/>
            </w:tcBorders>
            <w:shd w:val="clear" w:color="auto" w:fill="FFFF00"/>
            <w:vAlign w:val="center"/>
          </w:tcPr>
          <w:p w:rsidR="00214F61" w:rsidRPr="005C660C" w:rsidRDefault="00214F61" w:rsidP="00214F61">
            <w:pPr>
              <w:rPr>
                <w:rFonts w:ascii="HGPｺﾞｼｯｸM" w:eastAsia="HGPｺﾞｼｯｸM"/>
                <w:szCs w:val="24"/>
                <w:highlight w:val="yellow"/>
              </w:rPr>
            </w:pPr>
            <w:r w:rsidRPr="005C660C">
              <w:rPr>
                <w:rFonts w:ascii="HGPｺﾞｼｯｸM" w:eastAsia="HGPｺﾞｼｯｸM" w:hint="eastAsia"/>
                <w:szCs w:val="24"/>
                <w:highlight w:val="yellow"/>
              </w:rPr>
              <w:t>卸売場内の清掃用具入れ</w:t>
            </w:r>
          </w:p>
        </w:tc>
        <w:tc>
          <w:tcPr>
            <w:tcW w:w="5811" w:type="dxa"/>
            <w:tcBorders>
              <w:right w:val="single" w:sz="4" w:space="0" w:color="auto"/>
            </w:tcBorders>
            <w:vAlign w:val="center"/>
          </w:tcPr>
          <w:p w:rsidR="00214F61" w:rsidRDefault="00214F61" w:rsidP="00214F61">
            <w:pPr>
              <w:spacing w:line="300" w:lineRule="exact"/>
              <w:ind w:left="229" w:hangingChars="100" w:hanging="229"/>
              <w:rPr>
                <w:rFonts w:ascii="HGPｺﾞｼｯｸM" w:eastAsia="HGPｺﾞｼｯｸM" w:hAnsi="ＭＳ ゴシック"/>
                <w:szCs w:val="24"/>
              </w:rPr>
            </w:pPr>
            <w:r w:rsidRPr="005C660C">
              <w:rPr>
                <w:rFonts w:ascii="HGPｺﾞｼｯｸM" w:eastAsia="HGPｺﾞｼｯｸM" w:hAnsi="ＭＳ ゴシック" w:hint="eastAsia"/>
                <w:szCs w:val="24"/>
              </w:rPr>
              <w:t>・用途や使用場所別に分けた清掃用具は接触しない</w:t>
            </w:r>
          </w:p>
          <w:p w:rsidR="00214F61" w:rsidRPr="005C660C" w:rsidRDefault="00214F61" w:rsidP="00214F61">
            <w:pPr>
              <w:spacing w:line="300" w:lineRule="exact"/>
              <w:ind w:leftChars="50" w:left="230" w:hangingChars="50" w:hanging="115"/>
              <w:rPr>
                <w:rFonts w:ascii="HGPｺﾞｼｯｸM" w:eastAsia="HGPｺﾞｼｯｸM" w:hAnsi="ＭＳ ゴシック"/>
                <w:szCs w:val="24"/>
              </w:rPr>
            </w:pPr>
            <w:r w:rsidRPr="005C660C">
              <w:rPr>
                <w:rFonts w:ascii="HGPｺﾞｼｯｸM" w:eastAsia="HGPｺﾞｼｯｸM" w:hAnsi="ＭＳ ゴシック" w:hint="eastAsia"/>
                <w:szCs w:val="24"/>
              </w:rPr>
              <w:t>ように保管する。</w:t>
            </w:r>
          </w:p>
          <w:p w:rsidR="00214F61" w:rsidRDefault="00214F61" w:rsidP="00214F61">
            <w:pPr>
              <w:spacing w:line="300" w:lineRule="exact"/>
              <w:ind w:left="229" w:hangingChars="100" w:hanging="229"/>
              <w:rPr>
                <w:rFonts w:ascii="HGPｺﾞｼｯｸM" w:eastAsia="HGPｺﾞｼｯｸM" w:hAnsi="ＭＳ ゴシック"/>
                <w:szCs w:val="24"/>
              </w:rPr>
            </w:pPr>
            <w:r w:rsidRPr="005C660C">
              <w:rPr>
                <w:rFonts w:ascii="HGPｺﾞｼｯｸM" w:eastAsia="HGPｺﾞｼｯｸM" w:hAnsi="ＭＳ ゴシック" w:hint="eastAsia"/>
                <w:szCs w:val="24"/>
              </w:rPr>
              <w:t>・清掃に水を使う場合の清掃用具（デッキブラシ、モッ</w:t>
            </w:r>
          </w:p>
          <w:p w:rsidR="00214F61" w:rsidRDefault="00214F61" w:rsidP="00214F61">
            <w:pPr>
              <w:spacing w:line="300" w:lineRule="exact"/>
              <w:ind w:leftChars="50" w:left="230" w:hangingChars="50" w:hanging="115"/>
              <w:rPr>
                <w:rFonts w:ascii="HGPｺﾞｼｯｸM" w:eastAsia="HGPｺﾞｼｯｸM" w:hAnsi="ＭＳ ゴシック"/>
                <w:szCs w:val="24"/>
              </w:rPr>
            </w:pPr>
            <w:r w:rsidRPr="005C660C">
              <w:rPr>
                <w:rFonts w:ascii="HGPｺﾞｼｯｸM" w:eastAsia="HGPｺﾞｼｯｸM" w:hAnsi="ＭＳ ゴシック" w:hint="eastAsia"/>
                <w:szCs w:val="24"/>
              </w:rPr>
              <w:t>プ等）は使用後、洗浄したうえで、乾燥しやすいよう</w:t>
            </w:r>
          </w:p>
          <w:p w:rsidR="00214F61" w:rsidRPr="005C660C" w:rsidRDefault="00214F61" w:rsidP="00214F61">
            <w:pPr>
              <w:spacing w:line="300" w:lineRule="exact"/>
              <w:ind w:leftChars="50" w:left="230" w:hangingChars="50" w:hanging="115"/>
              <w:rPr>
                <w:rFonts w:ascii="HGPｺﾞｼｯｸM" w:eastAsia="HGPｺﾞｼｯｸM" w:hAnsi="ＭＳ ゴシック"/>
                <w:szCs w:val="24"/>
              </w:rPr>
            </w:pPr>
            <w:r w:rsidRPr="005C660C">
              <w:rPr>
                <w:rFonts w:ascii="HGPｺﾞｼｯｸM" w:eastAsia="HGPｺﾞｼｯｸM" w:hAnsi="ＭＳ ゴシック" w:hint="eastAsia"/>
                <w:szCs w:val="24"/>
              </w:rPr>
              <w:t>吊るすなどして保管する。</w:t>
            </w:r>
          </w:p>
        </w:tc>
      </w:tr>
      <w:tr w:rsidR="00214F61" w:rsidRPr="005C660C" w:rsidTr="00214F61">
        <w:trPr>
          <w:trHeight w:val="1697"/>
        </w:trPr>
        <w:tc>
          <w:tcPr>
            <w:tcW w:w="1560" w:type="dxa"/>
            <w:tcBorders>
              <w:top w:val="single" w:sz="4" w:space="0" w:color="auto"/>
            </w:tcBorders>
            <w:vAlign w:val="center"/>
          </w:tcPr>
          <w:p w:rsidR="00214F61" w:rsidRPr="005C660C" w:rsidRDefault="00214F61" w:rsidP="00214F61">
            <w:pPr>
              <w:ind w:rightChars="-38" w:right="-87"/>
              <w:jc w:val="center"/>
              <w:rPr>
                <w:rFonts w:ascii="HGPｺﾞｼｯｸM" w:eastAsia="HGPｺﾞｼｯｸM"/>
                <w:szCs w:val="24"/>
              </w:rPr>
            </w:pPr>
            <w:r w:rsidRPr="005C660C">
              <w:rPr>
                <w:rFonts w:ascii="HGPｺﾞｼｯｸM" w:eastAsia="HGPｺﾞｼｯｸM" w:hint="eastAsia"/>
                <w:szCs w:val="24"/>
              </w:rPr>
              <w:t>薬剤類</w:t>
            </w:r>
          </w:p>
        </w:tc>
        <w:tc>
          <w:tcPr>
            <w:tcW w:w="1701" w:type="dxa"/>
            <w:tcBorders>
              <w:top w:val="single" w:sz="4" w:space="0" w:color="auto"/>
            </w:tcBorders>
            <w:shd w:val="clear" w:color="auto" w:fill="FFFF00"/>
            <w:vAlign w:val="center"/>
          </w:tcPr>
          <w:p w:rsidR="00214F61" w:rsidRPr="005C660C" w:rsidRDefault="00214F61" w:rsidP="00214F61">
            <w:pPr>
              <w:rPr>
                <w:rFonts w:ascii="HGPｺﾞｼｯｸM" w:eastAsia="HGPｺﾞｼｯｸM"/>
                <w:szCs w:val="24"/>
                <w:highlight w:val="yellow"/>
              </w:rPr>
            </w:pPr>
            <w:r w:rsidRPr="005C660C">
              <w:rPr>
                <w:rFonts w:ascii="HGPｺﾞｼｯｸM" w:eastAsia="HGPｺﾞｼｯｸM" w:hint="eastAsia"/>
                <w:szCs w:val="24"/>
                <w:highlight w:val="yellow"/>
              </w:rPr>
              <w:t>卸売場内の薬剤保管庫</w:t>
            </w:r>
          </w:p>
        </w:tc>
        <w:tc>
          <w:tcPr>
            <w:tcW w:w="5811" w:type="dxa"/>
            <w:tcBorders>
              <w:top w:val="single" w:sz="4" w:space="0" w:color="auto"/>
            </w:tcBorders>
            <w:vAlign w:val="center"/>
          </w:tcPr>
          <w:p w:rsidR="00214F61" w:rsidRDefault="00214F61" w:rsidP="00214F61">
            <w:pPr>
              <w:spacing w:line="300" w:lineRule="exact"/>
              <w:ind w:left="229" w:hangingChars="100" w:hanging="229"/>
              <w:rPr>
                <w:rFonts w:ascii="HGPｺﾞｼｯｸM" w:eastAsia="HGPｺﾞｼｯｸM"/>
                <w:szCs w:val="24"/>
              </w:rPr>
            </w:pPr>
            <w:r w:rsidRPr="005C660C">
              <w:rPr>
                <w:rFonts w:ascii="HGPｺﾞｼｯｸM" w:eastAsia="HGPｺﾞｼｯｸM" w:hint="eastAsia"/>
                <w:szCs w:val="24"/>
              </w:rPr>
              <w:t>・誤使用を避けるため、小分けはしない。やむを得ず小</w:t>
            </w:r>
          </w:p>
          <w:p w:rsidR="00214F61" w:rsidRDefault="00214F61" w:rsidP="00214F61">
            <w:pPr>
              <w:spacing w:line="300" w:lineRule="exact"/>
              <w:ind w:leftChars="50" w:left="230" w:hangingChars="50" w:hanging="115"/>
              <w:rPr>
                <w:rFonts w:ascii="HGPｺﾞｼｯｸM" w:eastAsia="HGPｺﾞｼｯｸM"/>
                <w:szCs w:val="24"/>
              </w:rPr>
            </w:pPr>
            <w:r w:rsidRPr="005C660C">
              <w:rPr>
                <w:rFonts w:ascii="HGPｺﾞｼｯｸM" w:eastAsia="HGPｺﾞｼｯｸM" w:hint="eastAsia"/>
                <w:szCs w:val="24"/>
              </w:rPr>
              <w:t>分けする場合又は詰め替える場合は、容器に分かり</w:t>
            </w:r>
          </w:p>
          <w:p w:rsidR="00214F61" w:rsidRPr="005C660C" w:rsidRDefault="00214F61" w:rsidP="00214F61">
            <w:pPr>
              <w:spacing w:line="300" w:lineRule="exact"/>
              <w:ind w:leftChars="50" w:left="230" w:hangingChars="50" w:hanging="115"/>
              <w:rPr>
                <w:rFonts w:ascii="HGPｺﾞｼｯｸM" w:eastAsia="HGPｺﾞｼｯｸM"/>
                <w:szCs w:val="24"/>
              </w:rPr>
            </w:pPr>
            <w:r w:rsidRPr="005C660C">
              <w:rPr>
                <w:rFonts w:ascii="HGPｺﾞｼｯｸM" w:eastAsia="HGPｺﾞｼｯｸM" w:hint="eastAsia"/>
                <w:szCs w:val="24"/>
              </w:rPr>
              <w:t>やすく内容物の名称を表示する。</w:t>
            </w:r>
          </w:p>
        </w:tc>
      </w:tr>
    </w:tbl>
    <w:p w:rsidR="00214F61" w:rsidRDefault="00214F61" w:rsidP="00214F61">
      <w:pPr>
        <w:rPr>
          <w:rFonts w:ascii="HGPｺﾞｼｯｸM" w:eastAsia="HGPｺﾞｼｯｸM"/>
        </w:rPr>
      </w:pPr>
    </w:p>
    <w:p w:rsidR="00214F61" w:rsidRPr="005C660C"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tbl>
      <w:tblPr>
        <w:tblStyle w:val="9"/>
        <w:tblW w:w="9072" w:type="dxa"/>
        <w:tblInd w:w="108" w:type="dxa"/>
        <w:tblLook w:val="04A0" w:firstRow="1" w:lastRow="0" w:firstColumn="1" w:lastColumn="0" w:noHBand="0" w:noVBand="1"/>
      </w:tblPr>
      <w:tblGrid>
        <w:gridCol w:w="5953"/>
        <w:gridCol w:w="3119"/>
      </w:tblGrid>
      <w:tr w:rsidR="00214F61" w:rsidTr="00214F61">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使用する薬剤の種類</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保管場所</w:t>
            </w:r>
          </w:p>
        </w:tc>
      </w:tr>
      <w:tr w:rsidR="00214F61" w:rsidTr="00214F61">
        <w:tc>
          <w:tcPr>
            <w:tcW w:w="5953"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（例）次亜塩素酸ナトリウム</w:t>
            </w:r>
          </w:p>
        </w:tc>
        <w:tc>
          <w:tcPr>
            <w:tcW w:w="3119" w:type="dxa"/>
            <w:tcBorders>
              <w:top w:val="single" w:sz="4" w:space="0" w:color="auto"/>
              <w:left w:val="single" w:sz="4" w:space="0" w:color="auto"/>
              <w:bottom w:val="single" w:sz="4" w:space="0" w:color="auto"/>
              <w:right w:val="single" w:sz="4" w:space="0" w:color="auto"/>
            </w:tcBorders>
            <w:hideMark/>
          </w:tcPr>
          <w:p w:rsidR="00214F61" w:rsidRDefault="00214F61">
            <w:pPr>
              <w:jc w:val="center"/>
              <w:rPr>
                <w:rFonts w:ascii="HGPｺﾞｼｯｸM" w:eastAsia="HGPｺﾞｼｯｸM" w:hAnsiTheme="majorEastAsia"/>
                <w:szCs w:val="24"/>
              </w:rPr>
            </w:pPr>
            <w:r>
              <w:rPr>
                <w:rFonts w:ascii="HGPｺﾞｼｯｸM" w:eastAsia="HGPｺﾞｼｯｸM" w:hAnsiTheme="majorEastAsia" w:hint="eastAsia"/>
                <w:szCs w:val="24"/>
              </w:rPr>
              <w:t>薬剤保管用棚</w:t>
            </w: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r w:rsidR="00214F61" w:rsidTr="00214F61">
        <w:tc>
          <w:tcPr>
            <w:tcW w:w="5953"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c>
          <w:tcPr>
            <w:tcW w:w="3119" w:type="dxa"/>
            <w:tcBorders>
              <w:top w:val="single" w:sz="4" w:space="0" w:color="auto"/>
              <w:left w:val="single" w:sz="4" w:space="0" w:color="auto"/>
              <w:bottom w:val="single" w:sz="4" w:space="0" w:color="auto"/>
              <w:right w:val="single" w:sz="4" w:space="0" w:color="auto"/>
            </w:tcBorders>
          </w:tcPr>
          <w:p w:rsidR="00214F61" w:rsidRDefault="00214F61">
            <w:pPr>
              <w:rPr>
                <w:rFonts w:ascii="HGPｺﾞｼｯｸM" w:eastAsia="HGPｺﾞｼｯｸM" w:hAnsiTheme="majorEastAsia"/>
                <w:szCs w:val="24"/>
              </w:rPr>
            </w:pPr>
          </w:p>
        </w:tc>
      </w:tr>
    </w:tbl>
    <w:p w:rsidR="00214F61" w:rsidRDefault="00214F61" w:rsidP="00214F61">
      <w:pPr>
        <w:rPr>
          <w:rFonts w:ascii="HGPｺﾞｼｯｸM" w:eastAsia="HGPｺﾞｼｯｸM"/>
        </w:rPr>
      </w:pPr>
    </w:p>
    <w:p w:rsidR="00214F61" w:rsidRPr="005C660C" w:rsidRDefault="00214F61" w:rsidP="00214F61">
      <w:pPr>
        <w:spacing w:line="480" w:lineRule="auto"/>
        <w:rPr>
          <w:rFonts w:ascii="HGPｺﾞｼｯｸM" w:eastAsia="HGPｺﾞｼｯｸM"/>
          <w:b/>
          <w:sz w:val="28"/>
          <w:szCs w:val="28"/>
        </w:rPr>
      </w:pPr>
      <w:r w:rsidRPr="005C660C">
        <w:rPr>
          <w:rFonts w:ascii="HGPｺﾞｼｯｸM" w:eastAsia="HGPｺﾞｼｯｸM" w:hint="eastAsia"/>
          <w:b/>
          <w:sz w:val="28"/>
          <w:szCs w:val="28"/>
        </w:rPr>
        <w:t>３　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2977"/>
        <w:gridCol w:w="2409"/>
      </w:tblGrid>
      <w:tr w:rsidR="00214F61" w:rsidRPr="005C660C" w:rsidTr="00214F61">
        <w:trPr>
          <w:trHeight w:val="397"/>
        </w:trPr>
        <w:tc>
          <w:tcPr>
            <w:tcW w:w="3686" w:type="dxa"/>
            <w:gridSpan w:val="2"/>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廃棄物の分類</w:t>
            </w:r>
          </w:p>
        </w:tc>
        <w:tc>
          <w:tcPr>
            <w:tcW w:w="2977" w:type="dxa"/>
            <w:tcBorders>
              <w:bottom w:val="single" w:sz="4" w:space="0" w:color="auto"/>
            </w:tcBorders>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一時保管方法</w:t>
            </w:r>
          </w:p>
        </w:tc>
        <w:tc>
          <w:tcPr>
            <w:tcW w:w="2409" w:type="dxa"/>
            <w:tcBorders>
              <w:bottom w:val="single" w:sz="4" w:space="0" w:color="auto"/>
            </w:tcBorders>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排出方法</w:t>
            </w:r>
          </w:p>
        </w:tc>
      </w:tr>
      <w:tr w:rsidR="00214F61" w:rsidRPr="005C660C" w:rsidTr="00214F61">
        <w:tc>
          <w:tcPr>
            <w:tcW w:w="1418" w:type="dxa"/>
            <w:shd w:val="clear" w:color="auto" w:fill="FFFF00"/>
            <w:vAlign w:val="center"/>
          </w:tcPr>
          <w:p w:rsidR="00214F61" w:rsidRPr="005C660C" w:rsidRDefault="00214F61" w:rsidP="00214F61">
            <w:pPr>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可燃ごみ</w:t>
            </w:r>
          </w:p>
        </w:tc>
        <w:tc>
          <w:tcPr>
            <w:tcW w:w="2268" w:type="dxa"/>
            <w:shd w:val="clear" w:color="auto" w:fill="FFFF00"/>
          </w:tcPr>
          <w:p w:rsidR="00214F61" w:rsidRPr="005C660C" w:rsidRDefault="00214F61" w:rsidP="00214F61">
            <w:pPr>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生ごみ、木くず等</w:t>
            </w:r>
          </w:p>
        </w:tc>
        <w:tc>
          <w:tcPr>
            <w:tcW w:w="2977" w:type="dxa"/>
            <w:vMerge w:val="restart"/>
            <w:shd w:val="clear" w:color="auto" w:fill="FFFF00"/>
            <w:vAlign w:val="center"/>
          </w:tcPr>
          <w:p w:rsidR="00214F61" w:rsidRDefault="00214F61" w:rsidP="00214F61">
            <w:pPr>
              <w:spacing w:line="300" w:lineRule="exact"/>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・卸売場内の所定の場所</w:t>
            </w:r>
          </w:p>
          <w:p w:rsidR="00214F61" w:rsidRDefault="00214F61" w:rsidP="00214F61">
            <w:pPr>
              <w:spacing w:line="300" w:lineRule="exact"/>
              <w:ind w:firstLineChars="50" w:firstLine="115"/>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又は容器に分別して一</w:t>
            </w:r>
          </w:p>
          <w:p w:rsidR="00214F61" w:rsidRPr="005C660C" w:rsidRDefault="00214F61" w:rsidP="00214F61">
            <w:pPr>
              <w:spacing w:line="300" w:lineRule="exact"/>
              <w:ind w:firstLineChars="50" w:firstLine="115"/>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時保管する。</w:t>
            </w:r>
          </w:p>
          <w:p w:rsidR="00214F61" w:rsidRDefault="00214F61" w:rsidP="00214F61">
            <w:pPr>
              <w:spacing w:line="300" w:lineRule="exact"/>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・廃棄物の一時保管場所</w:t>
            </w:r>
          </w:p>
          <w:p w:rsidR="00214F61" w:rsidRDefault="00214F61" w:rsidP="00214F61">
            <w:pPr>
              <w:spacing w:line="300" w:lineRule="exact"/>
              <w:ind w:firstLineChars="50" w:firstLine="115"/>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及びその周辺にごみが散</w:t>
            </w:r>
          </w:p>
          <w:p w:rsidR="00214F61" w:rsidRPr="005C660C" w:rsidRDefault="00214F61" w:rsidP="00214F61">
            <w:pPr>
              <w:spacing w:line="300" w:lineRule="exact"/>
              <w:ind w:firstLineChars="50" w:firstLine="115"/>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乱しないよう整理する。</w:t>
            </w:r>
          </w:p>
        </w:tc>
        <w:tc>
          <w:tcPr>
            <w:tcW w:w="2409" w:type="dxa"/>
            <w:vMerge w:val="restart"/>
            <w:shd w:val="clear" w:color="auto" w:fill="FFFF00"/>
            <w:vAlign w:val="center"/>
          </w:tcPr>
          <w:p w:rsidR="00214F61" w:rsidRPr="005C660C" w:rsidRDefault="00214F61" w:rsidP="00214F61">
            <w:pPr>
              <w:spacing w:line="300" w:lineRule="exact"/>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毎日、場内の所定の集積所に分別して排出する。</w:t>
            </w:r>
          </w:p>
        </w:tc>
      </w:tr>
      <w:tr w:rsidR="00214F61" w:rsidRPr="005C660C" w:rsidTr="00214F61">
        <w:tc>
          <w:tcPr>
            <w:tcW w:w="1418" w:type="dxa"/>
            <w:shd w:val="clear" w:color="auto" w:fill="FFFF00"/>
            <w:vAlign w:val="center"/>
          </w:tcPr>
          <w:p w:rsidR="00214F61" w:rsidRPr="005C660C" w:rsidRDefault="00214F61" w:rsidP="00214F61">
            <w:pPr>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不燃ごみ</w:t>
            </w:r>
          </w:p>
        </w:tc>
        <w:tc>
          <w:tcPr>
            <w:tcW w:w="2268" w:type="dxa"/>
            <w:shd w:val="clear" w:color="auto" w:fill="FFFF00"/>
          </w:tcPr>
          <w:p w:rsidR="00214F61" w:rsidRPr="005C660C" w:rsidRDefault="00214F61" w:rsidP="00214F61">
            <w:pPr>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PP</w:t>
            </w:r>
            <w:r>
              <w:rPr>
                <w:rFonts w:ascii="HGPｺﾞｼｯｸM" w:eastAsia="HGPｺﾞｼｯｸM" w:hAnsi="ＭＳ ゴシック" w:hint="eastAsia"/>
                <w:szCs w:val="24"/>
                <w:highlight w:val="yellow"/>
              </w:rPr>
              <w:t>バンド</w:t>
            </w:r>
          </w:p>
        </w:tc>
        <w:tc>
          <w:tcPr>
            <w:tcW w:w="2977" w:type="dxa"/>
            <w:vMerge/>
            <w:shd w:val="clear" w:color="auto" w:fill="FFFF00"/>
            <w:vAlign w:val="center"/>
          </w:tcPr>
          <w:p w:rsidR="00214F61" w:rsidRPr="005C660C" w:rsidRDefault="00214F61" w:rsidP="00214F61">
            <w:pPr>
              <w:spacing w:line="300" w:lineRule="exact"/>
              <w:jc w:val="left"/>
              <w:rPr>
                <w:rFonts w:ascii="HGPｺﾞｼｯｸM" w:eastAsia="HGPｺﾞｼｯｸM" w:hAnsi="ＭＳ ゴシック"/>
                <w:szCs w:val="24"/>
              </w:rPr>
            </w:pPr>
          </w:p>
        </w:tc>
        <w:tc>
          <w:tcPr>
            <w:tcW w:w="2409" w:type="dxa"/>
            <w:vMerge/>
            <w:shd w:val="clear" w:color="auto" w:fill="FFFF00"/>
            <w:vAlign w:val="center"/>
          </w:tcPr>
          <w:p w:rsidR="00214F61" w:rsidRPr="005C660C" w:rsidRDefault="00214F61" w:rsidP="00214F61">
            <w:pPr>
              <w:spacing w:line="300" w:lineRule="exact"/>
              <w:jc w:val="left"/>
              <w:rPr>
                <w:rFonts w:ascii="HGPｺﾞｼｯｸM" w:eastAsia="HGPｺﾞｼｯｸM" w:hAnsi="ＭＳ ゴシック"/>
                <w:szCs w:val="24"/>
              </w:rPr>
            </w:pPr>
          </w:p>
        </w:tc>
      </w:tr>
      <w:tr w:rsidR="00214F61" w:rsidRPr="005C660C" w:rsidTr="00214F61">
        <w:trPr>
          <w:trHeight w:val="109"/>
        </w:trPr>
        <w:tc>
          <w:tcPr>
            <w:tcW w:w="1418" w:type="dxa"/>
            <w:vMerge w:val="restart"/>
            <w:shd w:val="clear" w:color="auto" w:fill="FFFF00"/>
            <w:vAlign w:val="center"/>
          </w:tcPr>
          <w:p w:rsidR="00214F61" w:rsidRPr="005C660C" w:rsidRDefault="00214F61" w:rsidP="00214F61">
            <w:pPr>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資源ごみ</w:t>
            </w:r>
          </w:p>
        </w:tc>
        <w:tc>
          <w:tcPr>
            <w:tcW w:w="2268" w:type="dxa"/>
            <w:shd w:val="clear" w:color="auto" w:fill="FFFF00"/>
          </w:tcPr>
          <w:p w:rsidR="00214F61" w:rsidRPr="005C660C" w:rsidRDefault="00214F61" w:rsidP="00214F61">
            <w:pPr>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発泡スチロール</w:t>
            </w:r>
          </w:p>
        </w:tc>
        <w:tc>
          <w:tcPr>
            <w:tcW w:w="2977" w:type="dxa"/>
            <w:vMerge/>
            <w:shd w:val="clear" w:color="auto" w:fill="FFFF00"/>
            <w:vAlign w:val="center"/>
          </w:tcPr>
          <w:p w:rsidR="00214F61" w:rsidRPr="005C660C" w:rsidRDefault="00214F61" w:rsidP="00214F61">
            <w:pPr>
              <w:spacing w:line="300" w:lineRule="exact"/>
              <w:jc w:val="left"/>
              <w:rPr>
                <w:rFonts w:ascii="HGPｺﾞｼｯｸM" w:eastAsia="HGPｺﾞｼｯｸM" w:hAnsi="ＭＳ ゴシック"/>
                <w:szCs w:val="24"/>
              </w:rPr>
            </w:pPr>
          </w:p>
        </w:tc>
        <w:tc>
          <w:tcPr>
            <w:tcW w:w="2409" w:type="dxa"/>
            <w:vMerge/>
            <w:shd w:val="clear" w:color="auto" w:fill="FFFF00"/>
            <w:vAlign w:val="center"/>
          </w:tcPr>
          <w:p w:rsidR="00214F61" w:rsidRPr="005C660C" w:rsidRDefault="00214F61" w:rsidP="00214F61">
            <w:pPr>
              <w:spacing w:line="300" w:lineRule="exact"/>
              <w:jc w:val="left"/>
              <w:rPr>
                <w:rFonts w:ascii="HGPｺﾞｼｯｸM" w:eastAsia="HGPｺﾞｼｯｸM" w:hAnsi="ＭＳ ゴシック"/>
                <w:szCs w:val="24"/>
              </w:rPr>
            </w:pPr>
          </w:p>
        </w:tc>
      </w:tr>
      <w:tr w:rsidR="00214F61" w:rsidRPr="005C660C" w:rsidTr="00214F61">
        <w:trPr>
          <w:trHeight w:val="593"/>
        </w:trPr>
        <w:tc>
          <w:tcPr>
            <w:tcW w:w="1418" w:type="dxa"/>
            <w:vMerge/>
            <w:shd w:val="clear" w:color="auto" w:fill="FFFF00"/>
            <w:vAlign w:val="center"/>
          </w:tcPr>
          <w:p w:rsidR="00214F61" w:rsidRPr="005C660C" w:rsidRDefault="00214F61" w:rsidP="00214F61">
            <w:pPr>
              <w:jc w:val="left"/>
              <w:rPr>
                <w:rFonts w:ascii="HGPｺﾞｼｯｸM" w:eastAsia="HGPｺﾞｼｯｸM" w:hAnsi="ＭＳ ゴシック"/>
                <w:szCs w:val="24"/>
                <w:highlight w:val="yellow"/>
              </w:rPr>
            </w:pPr>
          </w:p>
        </w:tc>
        <w:tc>
          <w:tcPr>
            <w:tcW w:w="2268" w:type="dxa"/>
            <w:shd w:val="clear" w:color="auto" w:fill="FFFF00"/>
          </w:tcPr>
          <w:p w:rsidR="00214F61" w:rsidRPr="005C660C" w:rsidRDefault="00214F61" w:rsidP="00214F61">
            <w:pPr>
              <w:jc w:val="left"/>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魚腸骨</w:t>
            </w:r>
          </w:p>
        </w:tc>
        <w:tc>
          <w:tcPr>
            <w:tcW w:w="2977" w:type="dxa"/>
            <w:vMerge/>
            <w:shd w:val="clear" w:color="auto" w:fill="FFFF00"/>
            <w:vAlign w:val="center"/>
          </w:tcPr>
          <w:p w:rsidR="00214F61" w:rsidRPr="005C660C" w:rsidRDefault="00214F61" w:rsidP="00214F61">
            <w:pPr>
              <w:spacing w:line="300" w:lineRule="exact"/>
              <w:jc w:val="left"/>
              <w:rPr>
                <w:rFonts w:ascii="HGPｺﾞｼｯｸM" w:eastAsia="HGPｺﾞｼｯｸM" w:hAnsi="ＭＳ ゴシック"/>
                <w:szCs w:val="24"/>
              </w:rPr>
            </w:pPr>
          </w:p>
        </w:tc>
        <w:tc>
          <w:tcPr>
            <w:tcW w:w="2409" w:type="dxa"/>
            <w:vMerge/>
            <w:shd w:val="clear" w:color="auto" w:fill="FFFF00"/>
            <w:vAlign w:val="center"/>
          </w:tcPr>
          <w:p w:rsidR="00214F61" w:rsidRPr="005C660C" w:rsidRDefault="00214F61" w:rsidP="00214F61">
            <w:pPr>
              <w:spacing w:line="300" w:lineRule="exact"/>
              <w:jc w:val="left"/>
              <w:rPr>
                <w:rFonts w:ascii="HGPｺﾞｼｯｸM" w:eastAsia="HGPｺﾞｼｯｸM" w:hAnsi="ＭＳ ゴシック"/>
                <w:szCs w:val="24"/>
              </w:rPr>
            </w:pPr>
          </w:p>
        </w:tc>
      </w:tr>
    </w:tbl>
    <w:p w:rsidR="00214F61" w:rsidRDefault="00214F61" w:rsidP="00214F61">
      <w:pPr>
        <w:rPr>
          <w:rFonts w:ascii="HGPｺﾞｼｯｸM" w:eastAsia="HGPｺﾞｼｯｸM"/>
        </w:rPr>
      </w:pPr>
    </w:p>
    <w:p w:rsidR="00214F61" w:rsidRPr="005C660C" w:rsidRDefault="00214F61" w:rsidP="00214F61">
      <w:pPr>
        <w:spacing w:line="480" w:lineRule="auto"/>
        <w:rPr>
          <w:rFonts w:ascii="HGPｺﾞｼｯｸM" w:eastAsia="HGPｺﾞｼｯｸM" w:hAnsi="ＭＳ ゴシック"/>
          <w:b/>
          <w:sz w:val="28"/>
          <w:szCs w:val="28"/>
        </w:rPr>
      </w:pPr>
      <w:r w:rsidRPr="005C660C">
        <w:rPr>
          <w:rFonts w:ascii="HGPｺﾞｼｯｸM" w:eastAsia="HGPｺﾞｼｯｸM" w:hAnsi="ＭＳ ゴシック"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5C660C" w:rsidTr="00214F61">
        <w:tc>
          <w:tcPr>
            <w:tcW w:w="4678"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帳票</w:t>
            </w:r>
          </w:p>
        </w:tc>
      </w:tr>
      <w:tr w:rsidR="00214F61" w:rsidRPr="005C660C" w:rsidTr="00214F61">
        <w:tc>
          <w:tcPr>
            <w:tcW w:w="4678" w:type="dxa"/>
            <w:shd w:val="clear" w:color="auto" w:fill="auto"/>
          </w:tcPr>
          <w:p w:rsidR="00214F61" w:rsidRPr="005C660C" w:rsidRDefault="00214F61" w:rsidP="00214F61">
            <w:pPr>
              <w:pStyle w:val="ad"/>
              <w:ind w:leftChars="0" w:left="0"/>
              <w:rPr>
                <w:rFonts w:ascii="HGPｺﾞｼｯｸM" w:eastAsia="HGPｺﾞｼｯｸM" w:hAnsi="ＭＳ ゴシック"/>
                <w:sz w:val="24"/>
                <w:szCs w:val="24"/>
              </w:rPr>
            </w:pPr>
            <w:r w:rsidRPr="005C660C">
              <w:rPr>
                <w:rFonts w:ascii="HGPｺﾞｼｯｸM" w:eastAsia="HGPｺﾞｼｯｸM" w:hAnsi="ＭＳ ゴシック" w:hint="eastAsia"/>
                <w:sz w:val="24"/>
                <w:szCs w:val="24"/>
              </w:rPr>
              <w:t>清掃・洗浄及び整理整頓の実施記録</w:t>
            </w:r>
          </w:p>
        </w:tc>
        <w:tc>
          <w:tcPr>
            <w:tcW w:w="4394" w:type="dxa"/>
            <w:shd w:val="clear" w:color="auto" w:fill="auto"/>
          </w:tcPr>
          <w:p w:rsidR="00214F61" w:rsidRPr="005C660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5C660C">
              <w:rPr>
                <w:rFonts w:ascii="HGPｺﾞｼｯｸM" w:eastAsia="HGPｺﾞｼｯｸM" w:hAnsi="ＭＳ ゴシック" w:hint="eastAsia"/>
                <w:szCs w:val="24"/>
              </w:rPr>
              <w:t>DAILY記録</w:t>
            </w:r>
          </w:p>
        </w:tc>
      </w:tr>
      <w:tr w:rsidR="00214F61" w:rsidRPr="005C660C" w:rsidTr="00214F61">
        <w:tc>
          <w:tcPr>
            <w:tcW w:w="4678" w:type="dxa"/>
            <w:shd w:val="clear" w:color="auto" w:fill="auto"/>
          </w:tcPr>
          <w:p w:rsidR="00214F61" w:rsidRPr="005C660C" w:rsidRDefault="00214F61" w:rsidP="00214F61">
            <w:pPr>
              <w:pStyle w:val="ad"/>
              <w:ind w:leftChars="0" w:left="0"/>
              <w:rPr>
                <w:rFonts w:ascii="HGPｺﾞｼｯｸM" w:eastAsia="HGPｺﾞｼｯｸM" w:hAnsi="ＭＳ ゴシック"/>
                <w:sz w:val="24"/>
                <w:szCs w:val="24"/>
              </w:rPr>
            </w:pPr>
            <w:r w:rsidRPr="005C660C">
              <w:rPr>
                <w:rFonts w:ascii="HGPｺﾞｼｯｸM" w:eastAsia="HGPｺﾞｼｯｸM" w:hAnsi="ＭＳ ゴシック" w:hint="eastAsia"/>
                <w:sz w:val="24"/>
                <w:szCs w:val="24"/>
              </w:rPr>
              <w:t>施設内に汚染等があった場合の対応記録</w:t>
            </w:r>
          </w:p>
        </w:tc>
        <w:tc>
          <w:tcPr>
            <w:tcW w:w="4394" w:type="dxa"/>
            <w:shd w:val="clear" w:color="auto" w:fill="auto"/>
          </w:tcPr>
          <w:p w:rsidR="00214F61" w:rsidRPr="005C660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5C660C">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E60994" w:rsidRDefault="00214F61" w:rsidP="00214F61">
      <w:pPr>
        <w:widowControl/>
        <w:jc w:val="left"/>
        <w:rPr>
          <w:rFonts w:ascii="HGPｺﾞｼｯｸM" w:eastAsia="HGPｺﾞｼｯｸM" w:hAnsi="ＭＳ ゴシック"/>
          <w:szCs w:val="24"/>
        </w:rPr>
      </w:pPr>
    </w:p>
    <w:p w:rsidR="00214F61" w:rsidRPr="005C660C" w:rsidRDefault="00214F61" w:rsidP="00214F61">
      <w:pPr>
        <w:widowControl/>
        <w:jc w:val="left"/>
        <w:rPr>
          <w:rFonts w:ascii="HGPｺﾞｼｯｸM" w:eastAsia="HGPｺﾞｼｯｸM" w:hAnsi="ＭＳ ゴシック"/>
          <w:szCs w:val="24"/>
        </w:rPr>
      </w:pPr>
    </w:p>
    <w:p w:rsidR="00214F61" w:rsidRPr="005C660C" w:rsidRDefault="00214F61" w:rsidP="00214F61">
      <w:pPr>
        <w:rPr>
          <w:rFonts w:ascii="HGPｺﾞｼｯｸM" w:eastAsia="HGPｺﾞｼｯｸM"/>
        </w:rPr>
      </w:pPr>
      <w:r w:rsidRPr="005C660C">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5C660C"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780AFE" w:rsidRDefault="00214F61" w:rsidP="00214F61">
            <w:pPr>
              <w:rPr>
                <w:rFonts w:ascii="HGPｺﾞｼｯｸM" w:eastAsia="HGPｺﾞｼｯｸM" w:hAnsi="ＭＳ ゴシック"/>
                <w:b/>
                <w:color w:val="FFFFFF"/>
                <w:szCs w:val="24"/>
              </w:rPr>
            </w:pPr>
            <w:r w:rsidRPr="00780AFE">
              <w:rPr>
                <w:rFonts w:ascii="HGPｺﾞｼｯｸM" w:eastAsia="HGPｺﾞｼｯｸM" w:hAnsi="ＭＳ ゴシック" w:hint="eastAsia"/>
                <w:b/>
                <w:color w:val="FFFFFF"/>
                <w:szCs w:val="24"/>
              </w:rPr>
              <w:t xml:space="preserve">１　</w:t>
            </w:r>
            <w:r w:rsidRPr="00780AFE">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最終更新日</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780AFE" w:rsidRDefault="00214F61" w:rsidP="00214F61">
            <w:pPr>
              <w:rPr>
                <w:rFonts w:ascii="HGPｺﾞｼｯｸM" w:eastAsia="HGPｺﾞｼｯｸM" w:hAnsi="ＭＳ ゴシック"/>
                <w:b/>
                <w:color w:val="FFFFFF"/>
                <w:sz w:val="28"/>
                <w:szCs w:val="28"/>
              </w:rPr>
            </w:pPr>
            <w:r w:rsidRPr="00780AFE">
              <w:rPr>
                <w:rFonts w:ascii="HGPｺﾞｼｯｸM" w:eastAsia="HGPｺﾞｼｯｸM" w:hAnsi="ＭＳ ゴシック" w:hint="eastAsia"/>
                <w:b/>
                <w:color w:val="FFFFFF"/>
                <w:sz w:val="28"/>
                <w:szCs w:val="28"/>
              </w:rPr>
              <w:t>１－２　保守点検</w:t>
            </w:r>
          </w:p>
        </w:tc>
        <w:tc>
          <w:tcPr>
            <w:tcW w:w="1588"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責任者</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953"/>
        </w:trPr>
        <w:tc>
          <w:tcPr>
            <w:tcW w:w="9072" w:type="dxa"/>
            <w:gridSpan w:val="3"/>
            <w:shd w:val="clear" w:color="auto" w:fill="auto"/>
          </w:tcPr>
          <w:p w:rsidR="00214F61" w:rsidRPr="005C660C" w:rsidRDefault="00214F61" w:rsidP="00214F61">
            <w:pPr>
              <w:ind w:firstLineChars="400" w:firstLine="917"/>
              <w:rPr>
                <w:rFonts w:ascii="HGPｺﾞｼｯｸM" w:eastAsia="HGPｺﾞｼｯｸM" w:hAnsi="ＭＳ ゴシック"/>
                <w:szCs w:val="24"/>
              </w:rPr>
            </w:pPr>
            <w:r w:rsidRPr="007F52BC">
              <w:rPr>
                <w:rFonts w:ascii="ＭＳ ゴシック" w:hAnsi="ＭＳ ゴシック"/>
                <w:noProof/>
                <w:szCs w:val="24"/>
              </w:rPr>
              <mc:AlternateContent>
                <mc:Choice Requires="wpg">
                  <w:drawing>
                    <wp:anchor distT="0" distB="0" distL="114300" distR="114300" simplePos="0" relativeHeight="251822080" behindDoc="0" locked="0" layoutInCell="1" allowOverlap="1" wp14:anchorId="4FF3C8F7" wp14:editId="56718592">
                      <wp:simplePos x="0" y="0"/>
                      <wp:positionH relativeFrom="column">
                        <wp:posOffset>33465</wp:posOffset>
                      </wp:positionH>
                      <wp:positionV relativeFrom="paragraph">
                        <wp:posOffset>50165</wp:posOffset>
                      </wp:positionV>
                      <wp:extent cx="609600" cy="409575"/>
                      <wp:effectExtent l="0" t="38100" r="19050" b="104775"/>
                      <wp:wrapNone/>
                      <wp:docPr id="370" name="グループ化 37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71" name="円/楕円 37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テキスト ボックス 372"/>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F3C8F7" id="グループ化 370" o:spid="_x0000_s1217" style="position:absolute;left:0;text-align:left;margin-left:2.65pt;margin-top:3.95pt;width:48pt;height:32.25pt;z-index:25182208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">
                      <v:oval id="円/楕円 371" o:spid="_x0000_s121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372" o:spid="_x0000_s121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5C660C">
              <w:rPr>
                <w:rFonts w:ascii="HGPｺﾞｼｯｸM" w:eastAsia="HGPｺﾞｼｯｸM" w:hAnsi="ＭＳ ゴシック" w:hint="eastAsia"/>
                <w:szCs w:val="24"/>
              </w:rPr>
              <w:t>・</w:t>
            </w:r>
            <w:r w:rsidRPr="005C660C">
              <w:rPr>
                <w:rFonts w:ascii="HGPｺﾞｼｯｸM" w:eastAsia="HGPｺﾞｼｯｸM" w:hint="eastAsia"/>
              </w:rPr>
              <w:t>施設、器具等の</w:t>
            </w:r>
            <w:r w:rsidRPr="005C660C">
              <w:rPr>
                <w:rFonts w:ascii="HGPｺﾞｼｯｸM" w:eastAsia="HGPｺﾞｼｯｸM" w:hAnsi="ＭＳ ゴシック" w:hint="eastAsia"/>
                <w:szCs w:val="24"/>
              </w:rPr>
              <w:t>整備不良、乱雑な管理による異物混入を防止する。</w:t>
            </w:r>
          </w:p>
        </w:tc>
      </w:tr>
    </w:tbl>
    <w:p w:rsidR="00214F61" w:rsidRPr="005C660C" w:rsidRDefault="00214F61" w:rsidP="00214F61">
      <w:pPr>
        <w:rPr>
          <w:rFonts w:ascii="HGPｺﾞｼｯｸM" w:eastAsia="HGPｺﾞｼｯｸM"/>
          <w:szCs w:val="24"/>
        </w:rPr>
      </w:pPr>
    </w:p>
    <w:p w:rsidR="00214F61" w:rsidRPr="00780AFE" w:rsidRDefault="00214F61" w:rsidP="00214F61">
      <w:pPr>
        <w:spacing w:line="480" w:lineRule="auto"/>
        <w:rPr>
          <w:rFonts w:ascii="HGPｺﾞｼｯｸM" w:eastAsia="HGPｺﾞｼｯｸM"/>
          <w:b/>
          <w:sz w:val="28"/>
          <w:szCs w:val="28"/>
        </w:rPr>
      </w:pPr>
      <w:r w:rsidRPr="00780AFE">
        <w:rPr>
          <w:rFonts w:ascii="HGPｺﾞｼｯｸM" w:eastAsia="HGPｺﾞｼｯｸM" w:hint="eastAsia"/>
          <w:b/>
          <w:sz w:val="28"/>
          <w:szCs w:val="28"/>
        </w:rPr>
        <w:t>１　保守点検</w:t>
      </w:r>
    </w:p>
    <w:p w:rsidR="00214F61" w:rsidRPr="005C660C" w:rsidRDefault="00214F61" w:rsidP="00214F61">
      <w:pPr>
        <w:rPr>
          <w:rFonts w:ascii="HGPｺﾞｼｯｸM" w:eastAsia="HGPｺﾞｼｯｸM"/>
        </w:rPr>
      </w:pPr>
      <w:r w:rsidRPr="005C660C">
        <w:rPr>
          <w:rFonts w:ascii="HGPｺﾞｼｯｸM" w:eastAsia="HGPｺﾞｼｯｸM" w:hint="eastAsia"/>
        </w:rPr>
        <w:t>（１）別紙「清掃・洗浄、メンテナンス手順書」のとおり</w:t>
      </w:r>
    </w:p>
    <w:p w:rsidR="00214F61" w:rsidRPr="005C660C" w:rsidRDefault="00214F61" w:rsidP="00214F61">
      <w:pPr>
        <w:rPr>
          <w:rFonts w:ascii="HGPｺﾞｼｯｸM" w:eastAsia="HGPｺﾞｼｯｸM"/>
          <w:szCs w:val="24"/>
        </w:rPr>
      </w:pPr>
    </w:p>
    <w:p w:rsidR="00214F61" w:rsidRPr="00780AFE" w:rsidRDefault="00214F61" w:rsidP="00214F61">
      <w:pPr>
        <w:spacing w:line="480" w:lineRule="auto"/>
        <w:rPr>
          <w:rFonts w:ascii="HGPｺﾞｼｯｸM" w:eastAsia="HGPｺﾞｼｯｸM"/>
          <w:b/>
          <w:sz w:val="28"/>
          <w:szCs w:val="28"/>
        </w:rPr>
      </w:pPr>
      <w:r w:rsidRPr="00780AFE">
        <w:rPr>
          <w:rFonts w:ascii="HGPｺﾞｼｯｸM" w:eastAsia="HGPｺﾞｼｯｸM" w:hint="eastAsia"/>
          <w:b/>
          <w:sz w:val="28"/>
          <w:szCs w:val="28"/>
        </w:rPr>
        <w:t>２　不適時の対応</w:t>
      </w:r>
    </w:p>
    <w:p w:rsidR="00214F61" w:rsidRPr="00E60994" w:rsidRDefault="00214F61" w:rsidP="00214F61">
      <w:pPr>
        <w:tabs>
          <w:tab w:val="left" w:pos="7511"/>
        </w:tabs>
        <w:rPr>
          <w:rFonts w:ascii="HGPｺﾞｼｯｸM" w:eastAsia="HGPｺﾞｼｯｸM"/>
          <w:color w:val="000000" w:themeColor="text1"/>
          <w:szCs w:val="24"/>
        </w:rPr>
      </w:pPr>
      <w:r>
        <w:rPr>
          <w:rFonts w:ascii="HGPｺﾞｼｯｸM" w:eastAsia="HGPｺﾞｼｯｸM" w:hint="eastAsia"/>
          <w:szCs w:val="24"/>
        </w:rPr>
        <w:t>（１）施設に破損や劣化等が見つかった場合は、速やかに</w:t>
      </w:r>
      <w:r w:rsidRPr="00E60994">
        <w:rPr>
          <w:rFonts w:ascii="HGPｺﾞｼｯｸM" w:eastAsia="HGPｺﾞｼｯｸM" w:hint="eastAsia"/>
          <w:color w:val="000000" w:themeColor="text1"/>
          <w:szCs w:val="24"/>
        </w:rPr>
        <w:t>管理者（　　　　）に連絡する。</w:t>
      </w:r>
    </w:p>
    <w:p w:rsidR="00214F61" w:rsidRPr="00E60994" w:rsidRDefault="00214F61" w:rsidP="00214F61">
      <w:pPr>
        <w:tabs>
          <w:tab w:val="left" w:pos="7511"/>
        </w:tabs>
        <w:rPr>
          <w:rFonts w:ascii="HGPｺﾞｼｯｸM" w:eastAsia="HGPｺﾞｼｯｸM"/>
          <w:color w:val="000000" w:themeColor="text1"/>
          <w:szCs w:val="24"/>
        </w:rPr>
      </w:pPr>
      <w:r w:rsidRPr="00E60994">
        <w:rPr>
          <w:rFonts w:ascii="HGPｺﾞｼｯｸM" w:eastAsia="HGPｺﾞｼｯｸM" w:hint="eastAsia"/>
          <w:color w:val="000000" w:themeColor="text1"/>
          <w:szCs w:val="24"/>
        </w:rPr>
        <w:t>（２）器具に破損や劣化等が見つかった場合は、速やかに補修する。</w:t>
      </w:r>
    </w:p>
    <w:p w:rsidR="00214F61" w:rsidRPr="00E60994" w:rsidRDefault="00214F61" w:rsidP="00214F61">
      <w:pPr>
        <w:ind w:left="376" w:rightChars="109" w:right="250" w:hangingChars="164" w:hanging="376"/>
        <w:rPr>
          <w:rFonts w:ascii="HGPｺﾞｼｯｸM" w:eastAsia="HGPｺﾞｼｯｸM"/>
          <w:color w:val="000000" w:themeColor="text1"/>
          <w:szCs w:val="24"/>
        </w:rPr>
      </w:pPr>
      <w:r w:rsidRPr="00E60994">
        <w:rPr>
          <w:rFonts w:ascii="HGPｺﾞｼｯｸM" w:eastAsia="HGPｺﾞｼｯｸM" w:hint="eastAsia"/>
          <w:color w:val="000000" w:themeColor="text1"/>
          <w:szCs w:val="24"/>
        </w:rPr>
        <w:t>（３）作業後の器具等に破損が見つかった場合は、作業を行った全商品について、目視で破片の有無を確認する。</w:t>
      </w:r>
    </w:p>
    <w:p w:rsidR="00214F61" w:rsidRPr="00E60994" w:rsidRDefault="00214F61" w:rsidP="00214F61">
      <w:pPr>
        <w:tabs>
          <w:tab w:val="left" w:pos="9072"/>
        </w:tabs>
        <w:ind w:right="-1"/>
        <w:rPr>
          <w:rFonts w:ascii="HGPｺﾞｼｯｸM" w:eastAsia="HGPｺﾞｼｯｸM" w:hAnsiTheme="majorEastAsia"/>
          <w:color w:val="000000" w:themeColor="text1"/>
          <w:szCs w:val="24"/>
        </w:rPr>
      </w:pPr>
      <w:r w:rsidRPr="00E60994">
        <w:rPr>
          <w:rFonts w:ascii="HGPｺﾞｼｯｸM" w:eastAsia="HGPｺﾞｼｯｸM" w:hAnsiTheme="majorEastAsia" w:hint="eastAsia"/>
          <w:color w:val="000000" w:themeColor="text1"/>
          <w:szCs w:val="24"/>
        </w:rPr>
        <w:t>（４）不適があった場合は、対応を帳票に記録する。</w:t>
      </w:r>
    </w:p>
    <w:p w:rsidR="00214F61" w:rsidRPr="00E60994" w:rsidRDefault="00214F61" w:rsidP="00214F61">
      <w:pPr>
        <w:rPr>
          <w:rFonts w:ascii="HGPｺﾞｼｯｸM" w:eastAsia="HGPｺﾞｼｯｸM"/>
          <w:color w:val="000000" w:themeColor="text1"/>
        </w:rPr>
      </w:pPr>
    </w:p>
    <w:p w:rsidR="00214F61" w:rsidRPr="00780AFE" w:rsidRDefault="00214F61" w:rsidP="00214F61">
      <w:pPr>
        <w:spacing w:line="480" w:lineRule="auto"/>
        <w:rPr>
          <w:rFonts w:ascii="HGPｺﾞｼｯｸM" w:eastAsia="HGPｺﾞｼｯｸM" w:hAnsi="ＭＳ ゴシック"/>
          <w:b/>
          <w:sz w:val="28"/>
          <w:szCs w:val="28"/>
        </w:rPr>
      </w:pPr>
      <w:r w:rsidRPr="00780AFE">
        <w:rPr>
          <w:rFonts w:ascii="HGPｺﾞｼｯｸM" w:eastAsia="HGPｺﾞｼｯｸM" w:hAnsi="ＭＳ ゴシック" w:hint="eastAsia"/>
          <w:b/>
          <w:sz w:val="28"/>
          <w:szCs w:val="28"/>
        </w:rPr>
        <w:t>３　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5C660C" w:rsidTr="00214F61">
        <w:tc>
          <w:tcPr>
            <w:tcW w:w="4678"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帳票</w:t>
            </w:r>
          </w:p>
        </w:tc>
      </w:tr>
      <w:tr w:rsidR="00214F61" w:rsidRPr="005C660C" w:rsidTr="00214F61">
        <w:tc>
          <w:tcPr>
            <w:tcW w:w="4678"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保守点検の実施記録</w:t>
            </w:r>
          </w:p>
        </w:tc>
        <w:tc>
          <w:tcPr>
            <w:tcW w:w="4394" w:type="dxa"/>
            <w:shd w:val="clear" w:color="auto" w:fill="auto"/>
          </w:tcPr>
          <w:p w:rsidR="00214F61" w:rsidRPr="005C660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5C660C">
              <w:rPr>
                <w:rFonts w:ascii="HGPｺﾞｼｯｸM" w:eastAsia="HGPｺﾞｼｯｸM" w:hAnsi="ＭＳ ゴシック" w:hint="eastAsia"/>
                <w:szCs w:val="24"/>
              </w:rPr>
              <w:t>DAILY記録</w:t>
            </w:r>
          </w:p>
        </w:tc>
      </w:tr>
      <w:tr w:rsidR="00214F61" w:rsidRPr="005C660C" w:rsidTr="00214F61">
        <w:tc>
          <w:tcPr>
            <w:tcW w:w="4678"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不適時の対応記録</w:t>
            </w:r>
          </w:p>
        </w:tc>
        <w:tc>
          <w:tcPr>
            <w:tcW w:w="4394" w:type="dxa"/>
            <w:shd w:val="clear" w:color="auto" w:fill="auto"/>
          </w:tcPr>
          <w:p w:rsidR="00214F61" w:rsidRPr="005C660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5C660C">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E60994" w:rsidRDefault="00214F61" w:rsidP="00214F61">
      <w:pPr>
        <w:rPr>
          <w:rFonts w:ascii="HGPｺﾞｼｯｸM" w:eastAsia="HGPｺﾞｼｯｸM"/>
          <w:szCs w:val="24"/>
        </w:rPr>
      </w:pPr>
    </w:p>
    <w:p w:rsidR="00214F61" w:rsidRDefault="00214F61" w:rsidP="00214F61">
      <w:pPr>
        <w:rPr>
          <w:rFonts w:ascii="HGPｺﾞｼｯｸM" w:eastAsia="HGPｺﾞｼｯｸM"/>
          <w:szCs w:val="24"/>
        </w:rPr>
      </w:pPr>
    </w:p>
    <w:p w:rsidR="00214F61" w:rsidRDefault="00214F61" w:rsidP="00214F61">
      <w:pPr>
        <w:rPr>
          <w:rFonts w:ascii="HGPｺﾞｼｯｸM" w:eastAsia="HGPｺﾞｼｯｸM"/>
          <w:szCs w:val="24"/>
        </w:rPr>
      </w:pPr>
    </w:p>
    <w:p w:rsidR="00214F61" w:rsidRPr="005C660C" w:rsidRDefault="00214F61" w:rsidP="00214F61">
      <w:pPr>
        <w:rPr>
          <w:rFonts w:ascii="HGPｺﾞｼｯｸM" w:eastAsia="HGPｺﾞｼｯｸM"/>
          <w:szCs w:val="24"/>
        </w:rPr>
      </w:pPr>
    </w:p>
    <w:p w:rsidR="00214F61" w:rsidRPr="005C660C" w:rsidRDefault="00214F61">
      <w:pPr>
        <w:rPr>
          <w:rFonts w:ascii="HGPｺﾞｼｯｸM" w:eastAsia="HGPｺﾞｼｯｸM"/>
        </w:rPr>
      </w:pPr>
      <w:r w:rsidRPr="005C660C">
        <w:rPr>
          <w:rFonts w:ascii="HGPｺﾞｼｯｸM" w:eastAsia="HGPｺﾞｼｯｸM" w:hint="eastAsia"/>
        </w:rPr>
        <w:br w:type="page"/>
      </w:r>
      <w:r w:rsidRPr="005C660C">
        <w:rPr>
          <w:rFonts w:ascii="HGPｺﾞｼｯｸM" w:eastAsia="HGPｺﾞｼｯｸM" w:hAnsi="HG丸ｺﾞｼｯｸM-PRO" w:hint="eastAsia"/>
          <w:b/>
          <w:szCs w:val="24"/>
        </w:rPr>
        <w:t>【各社共通項目とし、当番会社にて実施】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5C660C" w:rsidTr="00214F61">
        <w:trPr>
          <w:trHeight w:val="548"/>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780AFE" w:rsidRDefault="00214F61" w:rsidP="00214F61">
            <w:pPr>
              <w:rPr>
                <w:rFonts w:ascii="HGPｺﾞｼｯｸM" w:eastAsia="HGPｺﾞｼｯｸM" w:hAnsi="ＭＳ ゴシック"/>
                <w:b/>
                <w:color w:val="FFFFFF"/>
                <w:szCs w:val="24"/>
              </w:rPr>
            </w:pPr>
            <w:r w:rsidRPr="00780AFE">
              <w:rPr>
                <w:rFonts w:ascii="HGPｺﾞｼｯｸM" w:eastAsia="HGPｺﾞｼｯｸM" w:hAnsi="ＭＳ ゴシック" w:hint="eastAsia"/>
                <w:b/>
                <w:color w:val="FFFFFF"/>
                <w:szCs w:val="24"/>
              </w:rPr>
              <w:t xml:space="preserve">１　</w:t>
            </w:r>
            <w:r w:rsidRPr="00780AFE">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最終更新日</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780AFE" w:rsidRDefault="00214F61" w:rsidP="00214F61">
            <w:pPr>
              <w:rPr>
                <w:rFonts w:ascii="HGPｺﾞｼｯｸM" w:eastAsia="HGPｺﾞｼｯｸM" w:hAnsi="ＭＳ ゴシック"/>
                <w:b/>
                <w:color w:val="FFFFFF"/>
                <w:sz w:val="28"/>
                <w:szCs w:val="28"/>
              </w:rPr>
            </w:pPr>
            <w:r w:rsidRPr="00780AFE">
              <w:rPr>
                <w:rFonts w:ascii="HGPｺﾞｼｯｸM" w:eastAsia="HGPｺﾞｼｯｸM" w:hAnsi="ＭＳ ゴシック" w:hint="eastAsia"/>
                <w:b/>
                <w:color w:val="FFFFFF"/>
                <w:sz w:val="28"/>
                <w:szCs w:val="28"/>
              </w:rPr>
              <w:t>１－３　卸売場の温度管理</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責任者</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846"/>
        </w:trPr>
        <w:tc>
          <w:tcPr>
            <w:tcW w:w="9072" w:type="dxa"/>
            <w:gridSpan w:val="3"/>
            <w:shd w:val="clear" w:color="auto" w:fill="auto"/>
          </w:tcPr>
          <w:p w:rsidR="00214F61" w:rsidRDefault="00214F61" w:rsidP="00214F61">
            <w:pPr>
              <w:spacing w:line="360" w:lineRule="exact"/>
              <w:ind w:firstLineChars="400" w:firstLine="917"/>
              <w:rPr>
                <w:rFonts w:ascii="HGPｺﾞｼｯｸM" w:eastAsia="HGPｺﾞｼｯｸM"/>
              </w:rPr>
            </w:pPr>
            <w:r w:rsidRPr="007F52BC">
              <w:rPr>
                <w:rFonts w:ascii="ＭＳ ゴシック" w:hAnsi="ＭＳ ゴシック"/>
                <w:noProof/>
                <w:szCs w:val="24"/>
              </w:rPr>
              <mc:AlternateContent>
                <mc:Choice Requires="wpg">
                  <w:drawing>
                    <wp:anchor distT="0" distB="0" distL="114300" distR="114300" simplePos="0" relativeHeight="251823104" behindDoc="0" locked="0" layoutInCell="1" allowOverlap="1" wp14:anchorId="6941145F" wp14:editId="00B76C30">
                      <wp:simplePos x="0" y="0"/>
                      <wp:positionH relativeFrom="column">
                        <wp:posOffset>-11430</wp:posOffset>
                      </wp:positionH>
                      <wp:positionV relativeFrom="paragraph">
                        <wp:posOffset>34925</wp:posOffset>
                      </wp:positionV>
                      <wp:extent cx="609600" cy="409575"/>
                      <wp:effectExtent l="0" t="38100" r="19050" b="104775"/>
                      <wp:wrapNone/>
                      <wp:docPr id="375" name="グループ化 375"/>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76" name="円/楕円 376"/>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テキスト ボックス 377"/>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41145F" id="グループ化 375" o:spid="_x0000_s1220" style="position:absolute;left:0;text-align:left;margin-left:-.9pt;margin-top:2.75pt;width:48pt;height:32.25pt;z-index:25182310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">
                      <v:oval id="円/楕円 376" o:spid="_x0000_s122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377" o:spid="_x0000_s122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5C660C">
              <w:rPr>
                <w:rFonts w:ascii="HGPｺﾞｼｯｸM" w:eastAsia="HGPｺﾞｼｯｸM" w:hAnsi="ＭＳ ゴシック" w:hint="eastAsia"/>
                <w:szCs w:val="24"/>
              </w:rPr>
              <w:t>・</w:t>
            </w:r>
            <w:r w:rsidRPr="005C660C">
              <w:rPr>
                <w:rFonts w:ascii="HGPｺﾞｼｯｸM" w:eastAsia="HGPｺﾞｼｯｸM" w:hint="eastAsia"/>
              </w:rPr>
              <w:t>商品の温度上昇による細菌増殖を防止する。</w:t>
            </w:r>
          </w:p>
          <w:p w:rsidR="00214F61" w:rsidRPr="005C660C" w:rsidRDefault="00214F61" w:rsidP="00214F61">
            <w:pPr>
              <w:spacing w:line="360" w:lineRule="exact"/>
              <w:ind w:firstLineChars="400" w:firstLine="917"/>
              <w:rPr>
                <w:rFonts w:ascii="HGPｺﾞｼｯｸM" w:eastAsia="HGPｺﾞｼｯｸM"/>
              </w:rPr>
            </w:pPr>
            <w:r w:rsidRPr="005C660C">
              <w:rPr>
                <w:rFonts w:ascii="HGPｺﾞｼｯｸM" w:eastAsia="HGPｺﾞｼｯｸM" w:hint="eastAsia"/>
              </w:rPr>
              <w:t>・商品の温度上昇による品質劣化を防止する。</w:t>
            </w:r>
          </w:p>
        </w:tc>
      </w:tr>
    </w:tbl>
    <w:p w:rsidR="00214F61" w:rsidRPr="00780AFE" w:rsidRDefault="00214F61" w:rsidP="00644907">
      <w:pPr>
        <w:spacing w:line="360" w:lineRule="auto"/>
        <w:rPr>
          <w:rFonts w:ascii="HGPｺﾞｼｯｸM" w:eastAsia="HGPｺﾞｼｯｸM"/>
          <w:b/>
          <w:sz w:val="28"/>
          <w:szCs w:val="28"/>
        </w:rPr>
      </w:pPr>
      <w:r w:rsidRPr="00780AFE">
        <w:rPr>
          <w:rFonts w:ascii="HGPｺﾞｼｯｸM" w:eastAsia="HGPｺﾞｼｯｸM" w:hint="eastAsia"/>
          <w:b/>
          <w:sz w:val="28"/>
          <w:szCs w:val="28"/>
        </w:rPr>
        <w:t>１　卸売場の温度管理方法</w:t>
      </w:r>
    </w:p>
    <w:p w:rsidR="00214F61" w:rsidRPr="005C660C" w:rsidRDefault="00214F61" w:rsidP="00214F61">
      <w:pPr>
        <w:rPr>
          <w:rFonts w:ascii="HGPｺﾞｼｯｸM" w:eastAsia="HGPｺﾞｼｯｸM"/>
        </w:rPr>
      </w:pPr>
      <w:r>
        <w:rPr>
          <w:rFonts w:ascii="HGPｺﾞｼｯｸM" w:eastAsia="HGPｺﾞｼｯｸM" w:hint="eastAsia"/>
        </w:rPr>
        <w:t>（１）</w:t>
      </w:r>
      <w:r w:rsidRPr="005C660C">
        <w:rPr>
          <w:rFonts w:ascii="HGPｺﾞｼｯｸM" w:eastAsia="HGPｺﾞｼｯｸM" w:hint="eastAsia"/>
        </w:rPr>
        <w:t>温度測定方法</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8"/>
        <w:gridCol w:w="1417"/>
        <w:gridCol w:w="1559"/>
        <w:gridCol w:w="1843"/>
        <w:gridCol w:w="2126"/>
      </w:tblGrid>
      <w:tr w:rsidR="00214F61" w:rsidRPr="005C660C" w:rsidTr="00214F61">
        <w:trPr>
          <w:cantSplit/>
          <w:trHeight w:val="397"/>
          <w:jc w:val="center"/>
        </w:trPr>
        <w:tc>
          <w:tcPr>
            <w:tcW w:w="196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ind w:leftChars="-20" w:left="-46" w:rightChars="-18" w:right="-41"/>
              <w:jc w:val="center"/>
              <w:rPr>
                <w:rFonts w:ascii="HGPｺﾞｼｯｸM" w:eastAsia="HGPｺﾞｼｯｸM"/>
                <w:szCs w:val="24"/>
              </w:rPr>
            </w:pPr>
            <w:r w:rsidRPr="005C660C">
              <w:rPr>
                <w:rFonts w:ascii="HGPｺﾞｼｯｸM" w:eastAsia="HGPｺﾞｼｯｸM" w:hint="eastAsia"/>
                <w:szCs w:val="24"/>
              </w:rPr>
              <w:t>場所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設定温度</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設定時間</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温度管理方法</w:t>
            </w:r>
          </w:p>
        </w:tc>
      </w:tr>
      <w:tr w:rsidR="00214F61" w:rsidRPr="005C660C" w:rsidTr="00214F61">
        <w:trPr>
          <w:cantSplit/>
          <w:trHeight w:val="397"/>
          <w:jc w:val="center"/>
        </w:trPr>
        <w:tc>
          <w:tcPr>
            <w:tcW w:w="1968" w:type="dxa"/>
            <w:vMerge/>
            <w:tcBorders>
              <w:bottom w:val="single" w:sz="4" w:space="0" w:color="auto"/>
            </w:tcBorders>
            <w:shd w:val="clear" w:color="auto" w:fill="EAF1DD" w:themeFill="accent3" w:themeFillTint="33"/>
            <w:vAlign w:val="center"/>
          </w:tcPr>
          <w:p w:rsidR="00214F61" w:rsidRPr="005C660C" w:rsidRDefault="00214F61" w:rsidP="00214F61">
            <w:pPr>
              <w:ind w:leftChars="-20" w:left="-46" w:rightChars="-18" w:right="-41"/>
              <w:jc w:val="center"/>
              <w:rPr>
                <w:rFonts w:ascii="HGPｺﾞｼｯｸM" w:eastAsia="HGPｺﾞｼｯｸM"/>
                <w:szCs w:val="24"/>
              </w:rPr>
            </w:pPr>
          </w:p>
        </w:tc>
        <w:tc>
          <w:tcPr>
            <w:tcW w:w="1417" w:type="dxa"/>
            <w:vMerge/>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p>
        </w:tc>
        <w:tc>
          <w:tcPr>
            <w:tcW w:w="1559" w:type="dxa"/>
            <w:vMerge/>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p>
        </w:tc>
        <w:tc>
          <w:tcPr>
            <w:tcW w:w="1843" w:type="dxa"/>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頻度</w:t>
            </w:r>
          </w:p>
        </w:tc>
        <w:tc>
          <w:tcPr>
            <w:tcW w:w="2126" w:type="dxa"/>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方法</w:t>
            </w:r>
          </w:p>
        </w:tc>
      </w:tr>
      <w:tr w:rsidR="00214F61" w:rsidRPr="005C660C" w:rsidTr="00214F61">
        <w:trPr>
          <w:cantSplit/>
          <w:trHeight w:val="186"/>
          <w:jc w:val="center"/>
        </w:trPr>
        <w:tc>
          <w:tcPr>
            <w:tcW w:w="1968" w:type="dxa"/>
            <w:shd w:val="clear" w:color="auto" w:fill="auto"/>
            <w:vAlign w:val="center"/>
          </w:tcPr>
          <w:p w:rsidR="00214F61" w:rsidRPr="005C660C" w:rsidRDefault="00214F61" w:rsidP="00214F61">
            <w:pPr>
              <w:ind w:leftChars="-20" w:left="-46" w:rightChars="-18" w:right="-41"/>
              <w:jc w:val="left"/>
              <w:rPr>
                <w:rFonts w:ascii="HGPｺﾞｼｯｸM" w:eastAsia="HGPｺﾞｼｯｸM"/>
                <w:szCs w:val="24"/>
              </w:rPr>
            </w:pPr>
            <w:r w:rsidRPr="005C660C">
              <w:rPr>
                <w:rFonts w:ascii="HGPｺﾞｼｯｸM" w:eastAsia="HGPｺﾞｼｯｸM" w:hint="eastAsia"/>
                <w:szCs w:val="24"/>
              </w:rPr>
              <w:t>活魚売場</w:t>
            </w:r>
          </w:p>
        </w:tc>
        <w:tc>
          <w:tcPr>
            <w:tcW w:w="1417"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rPr>
              <w:t>常温</w:t>
            </w:r>
          </w:p>
        </w:tc>
        <w:tc>
          <w:tcPr>
            <w:tcW w:w="1559"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rPr>
              <w:t>24時間</w:t>
            </w:r>
          </w:p>
        </w:tc>
        <w:tc>
          <w:tcPr>
            <w:tcW w:w="1843" w:type="dxa"/>
            <w:shd w:val="clear" w:color="auto" w:fill="FFFF00"/>
            <w:vAlign w:val="center"/>
          </w:tcPr>
          <w:p w:rsidR="00214F61" w:rsidRPr="005C660C" w:rsidRDefault="00214F61" w:rsidP="00214F61">
            <w:pPr>
              <w:ind w:leftChars="-1" w:left="-1" w:rightChars="-18" w:right="-41" w:hanging="1"/>
              <w:jc w:val="center"/>
              <w:rPr>
                <w:rFonts w:ascii="HGPｺﾞｼｯｸM" w:eastAsia="HGPｺﾞｼｯｸM"/>
                <w:szCs w:val="24"/>
                <w:highlight w:val="yellow"/>
              </w:rPr>
            </w:pPr>
            <w:r w:rsidRPr="005C660C">
              <w:rPr>
                <w:rFonts w:ascii="HGPｺﾞｼｯｸM" w:eastAsia="HGPｺﾞｼｯｸM" w:hint="eastAsia"/>
                <w:szCs w:val="24"/>
                <w:highlight w:val="yellow"/>
              </w:rPr>
              <w:t>―</w:t>
            </w:r>
          </w:p>
        </w:tc>
        <w:tc>
          <w:tcPr>
            <w:tcW w:w="2126" w:type="dxa"/>
            <w:shd w:val="clear" w:color="auto" w:fill="FFFF00"/>
            <w:vAlign w:val="center"/>
          </w:tcPr>
          <w:p w:rsidR="00214F61" w:rsidRPr="005C660C" w:rsidRDefault="00214F61" w:rsidP="00214F61">
            <w:pPr>
              <w:ind w:leftChars="-1" w:left="-1" w:rightChars="-18" w:right="-41" w:hanging="1"/>
              <w:jc w:val="center"/>
              <w:rPr>
                <w:rFonts w:ascii="HGPｺﾞｼｯｸM" w:eastAsia="HGPｺﾞｼｯｸM"/>
                <w:szCs w:val="24"/>
                <w:highlight w:val="yellow"/>
              </w:rPr>
            </w:pPr>
            <w:r w:rsidRPr="005C660C">
              <w:rPr>
                <w:rFonts w:ascii="HGPｺﾞｼｯｸM" w:eastAsia="HGPｺﾞｼｯｸM" w:hint="eastAsia"/>
                <w:szCs w:val="24"/>
                <w:highlight w:val="yellow"/>
              </w:rPr>
              <w:t>―</w:t>
            </w:r>
          </w:p>
        </w:tc>
      </w:tr>
      <w:tr w:rsidR="00214F61" w:rsidRPr="005C660C" w:rsidTr="00214F61">
        <w:trPr>
          <w:cantSplit/>
          <w:trHeight w:val="693"/>
          <w:jc w:val="center"/>
        </w:trPr>
        <w:tc>
          <w:tcPr>
            <w:tcW w:w="1968" w:type="dxa"/>
            <w:shd w:val="clear" w:color="auto" w:fill="auto"/>
            <w:vAlign w:val="center"/>
          </w:tcPr>
          <w:p w:rsidR="00214F61" w:rsidRPr="005C660C" w:rsidRDefault="00214F61" w:rsidP="00214F61">
            <w:pPr>
              <w:ind w:leftChars="-20" w:left="-46" w:rightChars="-18" w:right="-41"/>
              <w:jc w:val="left"/>
              <w:rPr>
                <w:rFonts w:ascii="HGPｺﾞｼｯｸM" w:eastAsia="HGPｺﾞｼｯｸM"/>
                <w:szCs w:val="24"/>
              </w:rPr>
            </w:pPr>
            <w:r w:rsidRPr="005C660C">
              <w:rPr>
                <w:rFonts w:ascii="HGPｺﾞｼｯｸM" w:eastAsia="HGPｺﾞｼｯｸM" w:hint="eastAsia"/>
                <w:szCs w:val="24"/>
              </w:rPr>
              <w:t>陳列場</w:t>
            </w:r>
          </w:p>
        </w:tc>
        <w:tc>
          <w:tcPr>
            <w:tcW w:w="1417"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rPr>
              <w:t xml:space="preserve">　℃</w:t>
            </w:r>
          </w:p>
        </w:tc>
        <w:tc>
          <w:tcPr>
            <w:tcW w:w="1559"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u w:val="single"/>
              </w:rPr>
              <w:t xml:space="preserve">　</w:t>
            </w:r>
            <w:r w:rsidRPr="005C660C">
              <w:rPr>
                <w:rFonts w:ascii="HGPｺﾞｼｯｸM" w:eastAsia="HGPｺﾞｼｯｸM" w:hint="eastAsia"/>
                <w:szCs w:val="24"/>
                <w:highlight w:val="yellow"/>
              </w:rPr>
              <w:t>時～</w:t>
            </w:r>
            <w:r w:rsidRPr="005C660C">
              <w:rPr>
                <w:rFonts w:ascii="HGPｺﾞｼｯｸM" w:eastAsia="HGPｺﾞｼｯｸM" w:hint="eastAsia"/>
                <w:szCs w:val="24"/>
                <w:highlight w:val="yellow"/>
                <w:u w:val="single"/>
              </w:rPr>
              <w:t xml:space="preserve">　</w:t>
            </w:r>
            <w:r w:rsidRPr="005C660C">
              <w:rPr>
                <w:rFonts w:ascii="HGPｺﾞｼｯｸM" w:eastAsia="HGPｺﾞｼｯｸM" w:hint="eastAsia"/>
                <w:szCs w:val="24"/>
                <w:highlight w:val="yellow"/>
              </w:rPr>
              <w:t>時</w:t>
            </w:r>
          </w:p>
        </w:tc>
        <w:tc>
          <w:tcPr>
            <w:tcW w:w="1843"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rPr>
              <w:t>毎日2回</w:t>
            </w:r>
          </w:p>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rPr>
              <w:t>（　　：　　）</w:t>
            </w:r>
          </w:p>
          <w:p w:rsidR="00214F61" w:rsidRPr="005C660C" w:rsidRDefault="00214F61" w:rsidP="00214F61">
            <w:pPr>
              <w:ind w:leftChars="-1" w:left="-1" w:rightChars="-18" w:right="-41" w:hanging="1"/>
              <w:jc w:val="center"/>
              <w:rPr>
                <w:rFonts w:ascii="HGPｺﾞｼｯｸM" w:eastAsia="HGPｺﾞｼｯｸM"/>
                <w:szCs w:val="24"/>
                <w:highlight w:val="yellow"/>
              </w:rPr>
            </w:pPr>
            <w:r w:rsidRPr="005C660C">
              <w:rPr>
                <w:rFonts w:ascii="HGPｺﾞｼｯｸM" w:eastAsia="HGPｺﾞｼｯｸM" w:hint="eastAsia"/>
                <w:szCs w:val="24"/>
                <w:highlight w:val="yellow"/>
              </w:rPr>
              <w:t>（　　：　　）</w:t>
            </w:r>
          </w:p>
        </w:tc>
        <w:tc>
          <w:tcPr>
            <w:tcW w:w="2126" w:type="dxa"/>
            <w:shd w:val="clear" w:color="auto" w:fill="FFFF00"/>
            <w:vAlign w:val="center"/>
          </w:tcPr>
          <w:p w:rsidR="00214F61" w:rsidRPr="005C660C" w:rsidRDefault="00214F61" w:rsidP="00214F61">
            <w:pPr>
              <w:rPr>
                <w:rFonts w:ascii="HGPｺﾞｼｯｸM" w:eastAsia="HGPｺﾞｼｯｸM"/>
                <w:szCs w:val="24"/>
                <w:highlight w:val="yellow"/>
              </w:rPr>
            </w:pPr>
            <w:r w:rsidRPr="005C660C">
              <w:rPr>
                <w:rFonts w:ascii="HGPｺﾞｼｯｸM" w:eastAsia="HGPｺﾞｼｯｸM" w:hint="eastAsia"/>
                <w:szCs w:val="24"/>
                <w:highlight w:val="yellow"/>
              </w:rPr>
              <w:t>温度計を設置し、温度計により温度を確認する。</w:t>
            </w:r>
          </w:p>
        </w:tc>
      </w:tr>
    </w:tbl>
    <w:p w:rsidR="00214F61" w:rsidRPr="005C660C" w:rsidRDefault="00214F61" w:rsidP="00214F61">
      <w:pPr>
        <w:rPr>
          <w:rFonts w:ascii="HGPｺﾞｼｯｸM" w:eastAsia="HGPｺﾞｼｯｸM"/>
        </w:rPr>
      </w:pPr>
      <w:r w:rsidRPr="005C660C">
        <w:rPr>
          <w:rFonts w:ascii="HGPｺﾞｼｯｸM" w:eastAsia="HGPｺﾞｼｯｸM" w:hint="eastAsia"/>
        </w:rPr>
        <w:t>（２）温度計の精度確認</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945"/>
      </w:tblGrid>
      <w:tr w:rsidR="00214F61" w:rsidRPr="005C660C" w:rsidTr="00214F61">
        <w:trPr>
          <w:trHeight w:val="397"/>
        </w:trPr>
        <w:tc>
          <w:tcPr>
            <w:tcW w:w="2126" w:type="dxa"/>
            <w:shd w:val="clear" w:color="auto" w:fill="EAF1DD" w:themeFill="accent3" w:themeFillTint="33"/>
            <w:vAlign w:val="center"/>
          </w:tcPr>
          <w:p w:rsidR="00214F61" w:rsidRPr="005C660C" w:rsidRDefault="00214F61" w:rsidP="00214F61">
            <w:pPr>
              <w:spacing w:line="360" w:lineRule="exact"/>
              <w:jc w:val="center"/>
              <w:rPr>
                <w:rFonts w:ascii="HGPｺﾞｼｯｸM" w:eastAsia="HGPｺﾞｼｯｸM"/>
                <w:szCs w:val="24"/>
              </w:rPr>
            </w:pPr>
            <w:r w:rsidRPr="005C660C">
              <w:rPr>
                <w:rFonts w:ascii="HGPｺﾞｼｯｸM" w:eastAsia="HGPｺﾞｼｯｸM" w:hint="eastAsia"/>
                <w:szCs w:val="24"/>
              </w:rPr>
              <w:t>頻度</w:t>
            </w:r>
          </w:p>
        </w:tc>
        <w:tc>
          <w:tcPr>
            <w:tcW w:w="6945" w:type="dxa"/>
            <w:shd w:val="clear" w:color="auto" w:fill="EAF1DD" w:themeFill="accent3" w:themeFillTint="33"/>
            <w:vAlign w:val="center"/>
          </w:tcPr>
          <w:p w:rsidR="00214F61" w:rsidRPr="005C660C" w:rsidRDefault="00214F61" w:rsidP="00214F61">
            <w:pPr>
              <w:spacing w:line="360" w:lineRule="exact"/>
              <w:jc w:val="center"/>
              <w:rPr>
                <w:rFonts w:ascii="HGPｺﾞｼｯｸM" w:eastAsia="HGPｺﾞｼｯｸM"/>
                <w:szCs w:val="24"/>
              </w:rPr>
            </w:pPr>
            <w:r w:rsidRPr="005C660C">
              <w:rPr>
                <w:rFonts w:ascii="HGPｺﾞｼｯｸM" w:eastAsia="HGPｺﾞｼｯｸM" w:hint="eastAsia"/>
                <w:szCs w:val="24"/>
              </w:rPr>
              <w:t>確認方法</w:t>
            </w:r>
          </w:p>
        </w:tc>
      </w:tr>
      <w:tr w:rsidR="00214F61" w:rsidRPr="005C660C" w:rsidTr="00214F61">
        <w:trPr>
          <w:trHeight w:val="459"/>
        </w:trPr>
        <w:tc>
          <w:tcPr>
            <w:tcW w:w="2126" w:type="dxa"/>
            <w:shd w:val="clear" w:color="auto" w:fill="FFFF00"/>
            <w:vAlign w:val="center"/>
          </w:tcPr>
          <w:p w:rsidR="00214F61" w:rsidRPr="005C660C" w:rsidRDefault="00214F61" w:rsidP="00214F61">
            <w:pPr>
              <w:spacing w:line="360" w:lineRule="exact"/>
              <w:jc w:val="center"/>
              <w:rPr>
                <w:rFonts w:ascii="HGPｺﾞｼｯｸM" w:eastAsia="HGPｺﾞｼｯｸM"/>
                <w:szCs w:val="24"/>
              </w:rPr>
            </w:pPr>
            <w:r w:rsidRPr="005C660C">
              <w:rPr>
                <w:rFonts w:ascii="HGPｺﾞｼｯｸM" w:eastAsia="HGPｺﾞｼｯｸM" w:hint="eastAsia"/>
                <w:szCs w:val="24"/>
                <w:highlight w:val="yellow"/>
              </w:rPr>
              <w:t>年に1回（　月）</w:t>
            </w:r>
          </w:p>
        </w:tc>
        <w:tc>
          <w:tcPr>
            <w:tcW w:w="6945" w:type="dxa"/>
            <w:shd w:val="clear" w:color="auto" w:fill="auto"/>
            <w:vAlign w:val="center"/>
          </w:tcPr>
          <w:p w:rsidR="00214F61" w:rsidRPr="005C660C" w:rsidRDefault="00214F61" w:rsidP="00214F61">
            <w:pPr>
              <w:spacing w:line="360" w:lineRule="exact"/>
              <w:rPr>
                <w:rFonts w:ascii="HGPｺﾞｼｯｸM" w:eastAsia="HGPｺﾞｼｯｸM"/>
                <w:szCs w:val="24"/>
              </w:rPr>
            </w:pPr>
            <w:r w:rsidRPr="005C660C">
              <w:rPr>
                <w:rFonts w:ascii="HGPｺﾞｼｯｸM" w:eastAsia="HGPｺﾞｼｯｸM" w:hint="eastAsia"/>
                <w:szCs w:val="24"/>
              </w:rPr>
              <w:t>他の温度計と計測値の比較を行う。</w:t>
            </w:r>
          </w:p>
        </w:tc>
      </w:tr>
    </w:tbl>
    <w:p w:rsidR="00214F61" w:rsidRPr="00780AFE" w:rsidRDefault="00214F61" w:rsidP="00644907">
      <w:pPr>
        <w:spacing w:line="360" w:lineRule="auto"/>
        <w:rPr>
          <w:rFonts w:ascii="HGPｺﾞｼｯｸM" w:eastAsia="HGPｺﾞｼｯｸM"/>
          <w:b/>
          <w:sz w:val="28"/>
          <w:szCs w:val="28"/>
        </w:rPr>
      </w:pPr>
      <w:r w:rsidRPr="00780AFE">
        <w:rPr>
          <w:rFonts w:ascii="HGPｺﾞｼｯｸM" w:eastAsia="HGPｺﾞｼｯｸM" w:hint="eastAsia"/>
          <w:b/>
          <w:sz w:val="28"/>
          <w:szCs w:val="28"/>
        </w:rPr>
        <w:t>２　温度管理上の注意点</w:t>
      </w:r>
    </w:p>
    <w:p w:rsidR="00214F61" w:rsidRDefault="00214F61" w:rsidP="00644907">
      <w:pPr>
        <w:snapToGrid w:val="0"/>
        <w:rPr>
          <w:rFonts w:ascii="HGPｺﾞｼｯｸM" w:eastAsia="HGPｺﾞｼｯｸM"/>
        </w:rPr>
      </w:pPr>
      <w:r w:rsidRPr="005C660C">
        <w:rPr>
          <w:rFonts w:ascii="HGPｺﾞｼｯｸM" w:eastAsia="HGPｺﾞｼｯｸM" w:hint="eastAsia"/>
        </w:rPr>
        <w:t>（１）陳列場の</w:t>
      </w:r>
      <w:r w:rsidRPr="005C660C">
        <w:rPr>
          <w:rFonts w:ascii="HGPｺﾞｼｯｸM" w:eastAsia="HGPｺﾞｼｯｸM" w:hint="eastAsia"/>
          <w:szCs w:val="24"/>
        </w:rPr>
        <w:t>出入り口は</w:t>
      </w:r>
      <w:r w:rsidRPr="005C660C">
        <w:rPr>
          <w:rFonts w:ascii="HGPｺﾞｼｯｸM" w:eastAsia="HGPｺﾞｼｯｸM" w:hint="eastAsia"/>
        </w:rPr>
        <w:t>開放しない。</w:t>
      </w:r>
    </w:p>
    <w:p w:rsidR="00644907" w:rsidRPr="005C660C" w:rsidRDefault="00644907" w:rsidP="00644907">
      <w:pPr>
        <w:snapToGrid w:val="0"/>
        <w:rPr>
          <w:rFonts w:ascii="HGPｺﾞｼｯｸM" w:eastAsia="HGPｺﾞｼｯｸM"/>
        </w:rPr>
      </w:pPr>
    </w:p>
    <w:p w:rsidR="00214F61" w:rsidRPr="008C1A8F" w:rsidRDefault="00214F61" w:rsidP="00214F61">
      <w:pPr>
        <w:rPr>
          <w:rFonts w:ascii="HGPｺﾞｼｯｸM" w:eastAsia="HGPｺﾞｼｯｸM"/>
          <w:b/>
          <w:sz w:val="28"/>
          <w:szCs w:val="28"/>
        </w:rPr>
      </w:pPr>
      <w:r w:rsidRPr="008C1A8F">
        <w:rPr>
          <w:rFonts w:ascii="HGPｺﾞｼｯｸM" w:eastAsia="HGPｺﾞｼｯｸM" w:hint="eastAsia"/>
          <w:b/>
          <w:sz w:val="28"/>
          <w:szCs w:val="28"/>
        </w:rPr>
        <w:t>３　不適時の対応</w:t>
      </w:r>
    </w:p>
    <w:p w:rsidR="00214F61" w:rsidRPr="005C660C" w:rsidRDefault="00214F61" w:rsidP="00214F61">
      <w:pPr>
        <w:rPr>
          <w:rFonts w:ascii="HGPｺﾞｼｯｸM" w:eastAsia="HGPｺﾞｼｯｸM"/>
        </w:rPr>
      </w:pPr>
      <w:r w:rsidRPr="005C660C">
        <w:rPr>
          <w:rFonts w:ascii="HGPｺﾞｼｯｸM" w:eastAsia="HGPｺﾞｼｯｸM" w:hint="eastAsia"/>
        </w:rPr>
        <w:t>室内温度が設定温度を逸脱していた場合には、次の</w:t>
      </w:r>
      <w:r>
        <w:rPr>
          <w:rFonts w:ascii="HGPｺﾞｼｯｸM" w:eastAsia="HGPｺﾞｼｯｸM" w:hint="eastAsia"/>
        </w:rPr>
        <w:t>とおり</w:t>
      </w:r>
      <w:r w:rsidRPr="005C660C">
        <w:rPr>
          <w:rFonts w:ascii="HGPｺﾞｼｯｸM" w:eastAsia="HGPｺﾞｼｯｸM" w:hint="eastAsia"/>
        </w:rPr>
        <w:t>対応する。</w:t>
      </w:r>
    </w:p>
    <w:p w:rsidR="00214F61" w:rsidRPr="00E60994" w:rsidRDefault="00214F61" w:rsidP="00214F61">
      <w:pPr>
        <w:ind w:left="688" w:hangingChars="300" w:hanging="688"/>
        <w:rPr>
          <w:rFonts w:ascii="HGPｺﾞｼｯｸM" w:eastAsia="HGPｺﾞｼｯｸM"/>
          <w:color w:val="000000" w:themeColor="text1"/>
        </w:rPr>
      </w:pPr>
      <w:r>
        <w:rPr>
          <w:rFonts w:ascii="HGPｺﾞｼｯｸM" w:eastAsia="HGPｺﾞｼｯｸM" w:hint="eastAsia"/>
        </w:rPr>
        <w:t>（１）機械の故障が疑われる場合、</w:t>
      </w:r>
      <w:r w:rsidRPr="00E60994">
        <w:rPr>
          <w:rFonts w:ascii="HGPｺﾞｼｯｸM" w:eastAsia="HGPｺﾞｼｯｸM" w:hint="eastAsia"/>
          <w:color w:val="000000" w:themeColor="text1"/>
        </w:rPr>
        <w:t>管理者（　　　　　　）へ連絡する。</w:t>
      </w:r>
    </w:p>
    <w:p w:rsidR="00214F61" w:rsidRPr="00E60994" w:rsidRDefault="00214F61" w:rsidP="00214F61">
      <w:pPr>
        <w:ind w:left="688" w:hangingChars="300" w:hanging="688"/>
        <w:rPr>
          <w:rFonts w:ascii="HGPｺﾞｼｯｸM" w:eastAsia="HGPｺﾞｼｯｸM"/>
          <w:color w:val="000000" w:themeColor="text1"/>
        </w:rPr>
      </w:pPr>
      <w:r w:rsidRPr="00E60994">
        <w:rPr>
          <w:rFonts w:ascii="HGPｺﾞｼｯｸM" w:eastAsia="HGPｺﾞｼｯｸM" w:hint="eastAsia"/>
          <w:color w:val="000000" w:themeColor="text1"/>
        </w:rPr>
        <w:t>（２）商品がある場合は、状態を確認し、販売に適さない場合には不適合品として扱う。</w:t>
      </w:r>
    </w:p>
    <w:p w:rsidR="00214F61" w:rsidRPr="00E60994" w:rsidRDefault="00214F61" w:rsidP="00214F61">
      <w:pPr>
        <w:ind w:leftChars="150" w:left="688" w:hangingChars="150" w:hanging="344"/>
        <w:rPr>
          <w:rFonts w:ascii="HGPｺﾞｼｯｸM" w:eastAsia="HGPｺﾞｼｯｸM"/>
          <w:color w:val="000000" w:themeColor="text1"/>
        </w:rPr>
      </w:pPr>
      <w:r w:rsidRPr="00E60994">
        <w:rPr>
          <w:rFonts w:ascii="HGPｺﾞｼｯｸM" w:eastAsia="HGPｺﾞｼｯｸM" w:hint="eastAsia"/>
          <w:color w:val="000000" w:themeColor="text1"/>
        </w:rPr>
        <w:t>確認の結果、品質に問題がなければ、直ちに他の冷蔵設備に移すなどの対応を行う。</w:t>
      </w:r>
    </w:p>
    <w:p w:rsidR="00214F61" w:rsidRPr="00E60994" w:rsidRDefault="00214F61" w:rsidP="00214F61">
      <w:pPr>
        <w:ind w:left="688" w:hangingChars="300" w:hanging="688"/>
        <w:rPr>
          <w:rFonts w:ascii="HGPｺﾞｼｯｸM" w:eastAsia="HGPｺﾞｼｯｸM"/>
          <w:color w:val="000000" w:themeColor="text1"/>
        </w:rPr>
      </w:pPr>
      <w:r w:rsidRPr="00E60994">
        <w:rPr>
          <w:rFonts w:ascii="HGPｺﾞｼｯｸM" w:eastAsia="HGPｺﾞｼｯｸM" w:hint="eastAsia"/>
          <w:color w:val="000000" w:themeColor="text1"/>
        </w:rPr>
        <w:t>（３）商品が既に搬出されていた場合、販売先に対して上記（２）に準じた対応を依頼する。</w:t>
      </w:r>
    </w:p>
    <w:p w:rsidR="00214F61" w:rsidRPr="00E60994" w:rsidRDefault="00214F61" w:rsidP="00214F61">
      <w:pPr>
        <w:tabs>
          <w:tab w:val="left" w:pos="9072"/>
        </w:tabs>
        <w:ind w:right="-1"/>
        <w:rPr>
          <w:rFonts w:ascii="HGPｺﾞｼｯｸM" w:eastAsia="HGPｺﾞｼｯｸM" w:hAnsiTheme="majorEastAsia"/>
          <w:color w:val="000000" w:themeColor="text1"/>
          <w:szCs w:val="24"/>
        </w:rPr>
      </w:pPr>
      <w:r w:rsidRPr="00E60994">
        <w:rPr>
          <w:rFonts w:ascii="HGPｺﾞｼｯｸM" w:eastAsia="HGPｺﾞｼｯｸM" w:hAnsiTheme="majorEastAsia" w:hint="eastAsia"/>
          <w:color w:val="000000" w:themeColor="text1"/>
          <w:szCs w:val="24"/>
        </w:rPr>
        <w:t>（４）不適があった場合は、対応を帳票に記録する。</w:t>
      </w:r>
    </w:p>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5C660C" w:rsidTr="00214F61">
        <w:tc>
          <w:tcPr>
            <w:tcW w:w="4678"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帳票</w:t>
            </w:r>
          </w:p>
        </w:tc>
      </w:tr>
      <w:tr w:rsidR="00214F61" w:rsidRPr="005C660C" w:rsidTr="00214F61">
        <w:tc>
          <w:tcPr>
            <w:tcW w:w="4678"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int="eastAsia"/>
              </w:rPr>
              <w:t>卸売場の温度確認記録</w:t>
            </w:r>
          </w:p>
        </w:tc>
        <w:tc>
          <w:tcPr>
            <w:tcW w:w="4394"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②DAILY記録</w:t>
            </w:r>
          </w:p>
        </w:tc>
      </w:tr>
      <w:tr w:rsidR="00214F61" w:rsidRPr="005C660C" w:rsidTr="00214F61">
        <w:tc>
          <w:tcPr>
            <w:tcW w:w="4678"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int="eastAsia"/>
              </w:rPr>
              <w:t>不適時の対応記録</w:t>
            </w:r>
          </w:p>
        </w:tc>
        <w:tc>
          <w:tcPr>
            <w:tcW w:w="4394"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②DAILY記録</w:t>
            </w:r>
          </w:p>
        </w:tc>
      </w:tr>
      <w:tr w:rsidR="00214F61" w:rsidRPr="005C660C" w:rsidTr="00214F61">
        <w:tc>
          <w:tcPr>
            <w:tcW w:w="4678" w:type="dxa"/>
            <w:shd w:val="clear" w:color="auto" w:fill="auto"/>
          </w:tcPr>
          <w:p w:rsidR="00214F61" w:rsidRPr="005C660C" w:rsidRDefault="00214F61" w:rsidP="00214F61">
            <w:pPr>
              <w:rPr>
                <w:rFonts w:ascii="HGPｺﾞｼｯｸM" w:eastAsia="HGPｺﾞｼｯｸM"/>
              </w:rPr>
            </w:pPr>
            <w:r w:rsidRPr="005C660C">
              <w:rPr>
                <w:rFonts w:ascii="HGPｺﾞｼｯｸM" w:eastAsia="HGPｺﾞｼｯｸM" w:hint="eastAsia"/>
              </w:rPr>
              <w:t>温度計の精度確認記録</w:t>
            </w:r>
          </w:p>
        </w:tc>
        <w:tc>
          <w:tcPr>
            <w:tcW w:w="4394"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②DAILY記録</w:t>
            </w:r>
          </w:p>
        </w:tc>
      </w:tr>
    </w:tbl>
    <w:p w:rsidR="00214F61" w:rsidRPr="005C660C"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1B7655"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1B7655" w:rsidRDefault="00214F61" w:rsidP="00214F61">
            <w:pPr>
              <w:rPr>
                <w:rFonts w:ascii="HGPｺﾞｼｯｸM" w:eastAsia="HGPｺﾞｼｯｸM" w:hAnsi="ＭＳ ゴシック"/>
                <w:b/>
                <w:color w:val="FFFFFF"/>
                <w:szCs w:val="24"/>
              </w:rPr>
            </w:pPr>
            <w:r w:rsidRPr="001B7655">
              <w:rPr>
                <w:rFonts w:ascii="HGPｺﾞｼｯｸM" w:eastAsia="HGPｺﾞｼｯｸM" w:hAnsi="ＭＳ ゴシック" w:hint="eastAsia"/>
                <w:b/>
                <w:color w:val="FFFFFF"/>
                <w:szCs w:val="24"/>
              </w:rPr>
              <w:t xml:space="preserve">１　</w:t>
            </w:r>
            <w:r w:rsidRPr="001B7655">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1B7655" w:rsidRDefault="00214F61" w:rsidP="00214F61">
            <w:pPr>
              <w:jc w:val="center"/>
              <w:rPr>
                <w:rFonts w:ascii="HGPｺﾞｼｯｸM" w:eastAsia="HGPｺﾞｼｯｸM" w:hAnsi="ＭＳ ゴシック"/>
                <w:szCs w:val="24"/>
              </w:rPr>
            </w:pPr>
            <w:r w:rsidRPr="001B7655">
              <w:rPr>
                <w:rFonts w:ascii="HGPｺﾞｼｯｸM" w:eastAsia="HGPｺﾞｼｯｸM" w:hAnsi="ＭＳ ゴシック" w:hint="eastAsia"/>
                <w:szCs w:val="24"/>
              </w:rPr>
              <w:t>最終更新日</w:t>
            </w:r>
          </w:p>
        </w:tc>
        <w:tc>
          <w:tcPr>
            <w:tcW w:w="1530" w:type="dxa"/>
            <w:shd w:val="clear" w:color="auto" w:fill="auto"/>
          </w:tcPr>
          <w:p w:rsidR="00214F61" w:rsidRPr="001B7655" w:rsidRDefault="00214F61" w:rsidP="00214F61">
            <w:pPr>
              <w:rPr>
                <w:rFonts w:ascii="HGPｺﾞｼｯｸM" w:eastAsia="HGPｺﾞｼｯｸM" w:hAnsi="ＭＳ ゴシック"/>
              </w:rPr>
            </w:pPr>
          </w:p>
        </w:tc>
      </w:tr>
      <w:tr w:rsidR="00214F61" w:rsidRPr="001B7655"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1B7655" w:rsidRDefault="00214F61" w:rsidP="00214F61">
            <w:pPr>
              <w:rPr>
                <w:rFonts w:ascii="HGPｺﾞｼｯｸM" w:eastAsia="HGPｺﾞｼｯｸM" w:hAnsi="ＭＳ ゴシック"/>
                <w:b/>
                <w:color w:val="FFFFFF"/>
                <w:sz w:val="28"/>
                <w:szCs w:val="28"/>
              </w:rPr>
            </w:pPr>
            <w:r w:rsidRPr="001B7655">
              <w:rPr>
                <w:rFonts w:ascii="HGPｺﾞｼｯｸM" w:eastAsia="HGPｺﾞｼｯｸM" w:hAnsi="ＭＳ ゴシック" w:hint="eastAsia"/>
                <w:b/>
                <w:color w:val="FFFFFF"/>
                <w:sz w:val="28"/>
                <w:szCs w:val="28"/>
              </w:rPr>
              <w:t>１－４　卸売場の立入管理</w:t>
            </w:r>
          </w:p>
        </w:tc>
        <w:tc>
          <w:tcPr>
            <w:tcW w:w="1588" w:type="dxa"/>
            <w:tcBorders>
              <w:left w:val="single" w:sz="4" w:space="0" w:color="auto"/>
            </w:tcBorders>
            <w:shd w:val="clear" w:color="auto" w:fill="auto"/>
            <w:vAlign w:val="center"/>
          </w:tcPr>
          <w:p w:rsidR="00214F61" w:rsidRPr="001B7655" w:rsidRDefault="00214F61" w:rsidP="00214F61">
            <w:pPr>
              <w:jc w:val="center"/>
              <w:rPr>
                <w:rFonts w:ascii="HGPｺﾞｼｯｸM" w:eastAsia="HGPｺﾞｼｯｸM" w:hAnsi="ＭＳ ゴシック"/>
                <w:szCs w:val="24"/>
              </w:rPr>
            </w:pPr>
            <w:r w:rsidRPr="001B7655">
              <w:rPr>
                <w:rFonts w:ascii="HGPｺﾞｼｯｸM" w:eastAsia="HGPｺﾞｼｯｸM" w:hAnsi="ＭＳ ゴシック" w:hint="eastAsia"/>
                <w:szCs w:val="24"/>
              </w:rPr>
              <w:t>責任者</w:t>
            </w:r>
          </w:p>
        </w:tc>
        <w:tc>
          <w:tcPr>
            <w:tcW w:w="1530" w:type="dxa"/>
            <w:shd w:val="clear" w:color="auto" w:fill="auto"/>
          </w:tcPr>
          <w:p w:rsidR="00214F61" w:rsidRPr="001B7655" w:rsidRDefault="00214F61" w:rsidP="00214F61">
            <w:pPr>
              <w:rPr>
                <w:rFonts w:ascii="HGPｺﾞｼｯｸM" w:eastAsia="HGPｺﾞｼｯｸM" w:hAnsi="ＭＳ ゴシック"/>
              </w:rPr>
            </w:pPr>
          </w:p>
        </w:tc>
      </w:tr>
      <w:tr w:rsidR="00214F61" w:rsidRPr="001B7655" w:rsidTr="00214F61">
        <w:trPr>
          <w:trHeight w:val="839"/>
        </w:trPr>
        <w:tc>
          <w:tcPr>
            <w:tcW w:w="9072" w:type="dxa"/>
            <w:gridSpan w:val="3"/>
            <w:shd w:val="clear" w:color="auto" w:fill="auto"/>
          </w:tcPr>
          <w:p w:rsidR="00214F61" w:rsidRPr="001B7655" w:rsidRDefault="00214F61" w:rsidP="00214F61">
            <w:pPr>
              <w:ind w:firstLineChars="400" w:firstLine="917"/>
              <w:rPr>
                <w:rFonts w:ascii="HGPｺﾞｼｯｸM" w:eastAsia="HGPｺﾞｼｯｸM"/>
              </w:rPr>
            </w:pPr>
            <w:r w:rsidRPr="000D1F88">
              <w:rPr>
                <w:rFonts w:ascii="ＭＳ ゴシック" w:hAnsi="ＭＳ ゴシック"/>
                <w:noProof/>
                <w:szCs w:val="24"/>
              </w:rPr>
              <mc:AlternateContent>
                <mc:Choice Requires="wpg">
                  <w:drawing>
                    <wp:anchor distT="0" distB="0" distL="114300" distR="114300" simplePos="0" relativeHeight="251824128" behindDoc="0" locked="0" layoutInCell="1" allowOverlap="1" wp14:anchorId="51D177A5" wp14:editId="6BE7DD8A">
                      <wp:simplePos x="0" y="0"/>
                      <wp:positionH relativeFrom="column">
                        <wp:posOffset>18253</wp:posOffset>
                      </wp:positionH>
                      <wp:positionV relativeFrom="paragraph">
                        <wp:posOffset>54610</wp:posOffset>
                      </wp:positionV>
                      <wp:extent cx="609600" cy="409575"/>
                      <wp:effectExtent l="0" t="38100" r="19050" b="104775"/>
                      <wp:wrapNone/>
                      <wp:docPr id="378" name="グループ化 378"/>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79" name="円/楕円 379"/>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テキスト ボックス 380"/>
                              <wps:cNvSpPr txBox="1"/>
                              <wps:spPr>
                                <a:xfrm>
                                  <a:off x="0"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D177A5" id="グループ化 378" o:spid="_x0000_s1223" style="position:absolute;left:0;text-align:left;margin-left:1.45pt;margin-top:4.3pt;width:48pt;height:32.25pt;z-index:25182412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">
                      <v:oval id="円/楕円 379" o:spid="_x0000_s122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380" o:spid="_x0000_s122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1B7655">
              <w:rPr>
                <w:rFonts w:ascii="HGPｺﾞｼｯｸM" w:eastAsia="HGPｺﾞｼｯｸM" w:hAnsi="ＭＳ ゴシック" w:hint="eastAsia"/>
                <w:szCs w:val="24"/>
              </w:rPr>
              <w:t>・</w:t>
            </w:r>
            <w:r w:rsidRPr="001B7655">
              <w:rPr>
                <w:rFonts w:ascii="HGPｺﾞｼｯｸM" w:eastAsia="HGPｺﾞｼｯｸM" w:hint="eastAsia"/>
              </w:rPr>
              <w:t>立入者由来の細菌等の汚染及び異物混入を防止する。</w:t>
            </w:r>
          </w:p>
          <w:p w:rsidR="00214F61" w:rsidRPr="001B7655" w:rsidRDefault="00214F61" w:rsidP="00214F61">
            <w:pPr>
              <w:ind w:firstLineChars="400" w:firstLine="917"/>
              <w:rPr>
                <w:rFonts w:ascii="HGPｺﾞｼｯｸM" w:eastAsia="HGPｺﾞｼｯｸM"/>
              </w:rPr>
            </w:pPr>
            <w:r w:rsidRPr="001B7655">
              <w:rPr>
                <w:rFonts w:ascii="HGPｺﾞｼｯｸM" w:eastAsia="HGPｺﾞｼｯｸM" w:hint="eastAsia"/>
              </w:rPr>
              <w:t>・商品の品質を保持する。</w:t>
            </w:r>
          </w:p>
        </w:tc>
      </w:tr>
    </w:tbl>
    <w:p w:rsidR="00214F61" w:rsidRPr="008C1A8F" w:rsidRDefault="00214F61" w:rsidP="00214F61">
      <w:pPr>
        <w:rPr>
          <w:rFonts w:ascii="HGPｺﾞｼｯｸM" w:eastAsia="HGPｺﾞｼｯｸM"/>
        </w:rPr>
      </w:pPr>
    </w:p>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１　卸売場の立入管理</w:t>
      </w:r>
    </w:p>
    <w:p w:rsidR="00214F61" w:rsidRPr="005C660C" w:rsidRDefault="00214F61" w:rsidP="00214F61">
      <w:pPr>
        <w:ind w:left="229" w:hangingChars="100" w:hanging="229"/>
        <w:rPr>
          <w:rFonts w:ascii="HGPｺﾞｼｯｸM" w:eastAsia="HGPｺﾞｼｯｸM"/>
          <w:szCs w:val="24"/>
        </w:rPr>
      </w:pPr>
      <w:r w:rsidRPr="005C660C">
        <w:rPr>
          <w:rFonts w:ascii="HGPｺﾞｼｯｸM" w:eastAsia="HGPｺﾞｼｯｸM" w:hint="eastAsia"/>
          <w:szCs w:val="24"/>
        </w:rPr>
        <w:t>（１）卸売場に立入できる者（関係者）</w:t>
      </w:r>
    </w:p>
    <w:p w:rsidR="00214F61" w:rsidRDefault="00214F61" w:rsidP="00214F61">
      <w:pPr>
        <w:ind w:leftChars="133" w:left="649" w:rightChars="109" w:right="250" w:hangingChars="150" w:hanging="344"/>
        <w:rPr>
          <w:rFonts w:ascii="HGPｺﾞｼｯｸM" w:eastAsia="HGPｺﾞｼｯｸM"/>
          <w:szCs w:val="24"/>
        </w:rPr>
      </w:pPr>
      <w:r w:rsidRPr="005C660C">
        <w:rPr>
          <w:rFonts w:ascii="HGPｺﾞｼｯｸM" w:eastAsia="HGPｺﾞｼｯｸM" w:hint="eastAsia"/>
          <w:szCs w:val="24"/>
        </w:rPr>
        <w:t>ア　卸売場へは卸会社の従事者、仲卸業者、売買参加者以外の者の立ち入りを原則として禁止する。</w:t>
      </w:r>
    </w:p>
    <w:p w:rsidR="00214F61" w:rsidRPr="005C660C" w:rsidRDefault="00214F61" w:rsidP="00214F61">
      <w:pPr>
        <w:ind w:leftChars="133" w:left="649" w:rightChars="109" w:right="250" w:hangingChars="150" w:hanging="344"/>
        <w:rPr>
          <w:rFonts w:ascii="HGPｺﾞｼｯｸM" w:eastAsia="HGPｺﾞｼｯｸM"/>
          <w:szCs w:val="24"/>
        </w:rPr>
      </w:pPr>
      <w:r w:rsidRPr="005C660C">
        <w:rPr>
          <w:rFonts w:ascii="HGPｺﾞｼｯｸM" w:eastAsia="HGPｺﾞｼｯｸM" w:hint="eastAsia"/>
          <w:szCs w:val="24"/>
        </w:rPr>
        <w:t>イ　ただし、法令に基づく都職員、登</w:t>
      </w:r>
      <w:r>
        <w:rPr>
          <w:rFonts w:ascii="HGPｺﾞｼｯｸM" w:eastAsia="HGPｺﾞｼｯｸM" w:hint="eastAsia"/>
          <w:szCs w:val="24"/>
        </w:rPr>
        <w:t>録済みの出荷者、卸会社の管理の下に（２）を遵守する者の立入りは可能</w:t>
      </w:r>
      <w:r w:rsidRPr="005C660C">
        <w:rPr>
          <w:rFonts w:ascii="HGPｺﾞｼｯｸM" w:eastAsia="HGPｺﾞｼｯｸM" w:hint="eastAsia"/>
          <w:szCs w:val="24"/>
        </w:rPr>
        <w:t>とする。</w:t>
      </w:r>
    </w:p>
    <w:p w:rsidR="00214F61" w:rsidRPr="005C660C" w:rsidRDefault="00214F61" w:rsidP="00214F61">
      <w:pPr>
        <w:ind w:left="688" w:hangingChars="300" w:hanging="688"/>
        <w:rPr>
          <w:rFonts w:ascii="HGPｺﾞｼｯｸM" w:eastAsia="HGPｺﾞｼｯｸM"/>
          <w:szCs w:val="24"/>
        </w:rPr>
      </w:pPr>
    </w:p>
    <w:p w:rsidR="00214F61" w:rsidRPr="005C660C" w:rsidRDefault="00214F61" w:rsidP="00214F61">
      <w:pPr>
        <w:rPr>
          <w:rFonts w:ascii="HGPｺﾞｼｯｸM" w:eastAsia="HGPｺﾞｼｯｸM"/>
          <w:szCs w:val="24"/>
        </w:rPr>
      </w:pPr>
      <w:r w:rsidRPr="005C660C">
        <w:rPr>
          <w:rFonts w:ascii="HGPｺﾞｼｯｸM" w:eastAsia="HGPｺﾞｼｯｸM" w:hint="eastAsia"/>
          <w:szCs w:val="24"/>
        </w:rPr>
        <w:t>（２）立入方法</w:t>
      </w:r>
    </w:p>
    <w:p w:rsidR="00214F61" w:rsidRPr="005C660C" w:rsidRDefault="00214F61" w:rsidP="00214F61">
      <w:pPr>
        <w:ind w:left="688" w:hangingChars="300" w:hanging="688"/>
        <w:rPr>
          <w:rFonts w:ascii="HGPｺﾞｼｯｸM" w:eastAsia="HGPｺﾞｼｯｸM"/>
          <w:szCs w:val="24"/>
          <w:highlight w:val="yellow"/>
        </w:rPr>
      </w:pPr>
      <w:r w:rsidRPr="005C660C">
        <w:rPr>
          <w:rFonts w:ascii="HGPｺﾞｼｯｸM" w:eastAsia="HGPｺﾞｼｯｸM" w:hint="eastAsia"/>
          <w:szCs w:val="24"/>
        </w:rPr>
        <w:t xml:space="preserve">　</w:t>
      </w:r>
      <w:r w:rsidRPr="005C660C">
        <w:rPr>
          <w:rFonts w:ascii="HGPｺﾞｼｯｸM" w:eastAsia="HGPｺﾞｼｯｸM" w:hint="eastAsia"/>
          <w:szCs w:val="24"/>
          <w:highlight w:val="yellow"/>
        </w:rPr>
        <w:t>（１）の者が立入する場合は次の事項を順守する。</w:t>
      </w:r>
    </w:p>
    <w:p w:rsidR="00214F61" w:rsidRPr="005C660C" w:rsidRDefault="00214F61" w:rsidP="00214F61">
      <w:pPr>
        <w:ind w:firstLineChars="100" w:firstLine="229"/>
        <w:rPr>
          <w:rFonts w:ascii="HGPｺﾞｼｯｸM" w:eastAsia="HGPｺﾞｼｯｸM"/>
          <w:szCs w:val="24"/>
          <w:highlight w:val="yellow"/>
        </w:rPr>
      </w:pPr>
      <w:r w:rsidRPr="005C660C">
        <w:rPr>
          <w:rFonts w:ascii="HGPｺﾞｼｯｸM" w:eastAsia="HGPｺﾞｼｯｸM" w:hint="eastAsia"/>
          <w:szCs w:val="24"/>
          <w:highlight w:val="yellow"/>
        </w:rPr>
        <w:t>ア　卸売場への立入時には長靴をはき、洗浄・消毒する。</w:t>
      </w:r>
    </w:p>
    <w:p w:rsidR="00214F61" w:rsidRPr="005C660C" w:rsidRDefault="00214F61" w:rsidP="00214F61">
      <w:pPr>
        <w:ind w:firstLineChars="100" w:firstLine="229"/>
        <w:rPr>
          <w:rFonts w:ascii="HGPｺﾞｼｯｸM" w:eastAsia="HGPｺﾞｼｯｸM"/>
          <w:szCs w:val="24"/>
          <w:highlight w:val="yellow"/>
        </w:rPr>
      </w:pPr>
      <w:r w:rsidRPr="005C660C">
        <w:rPr>
          <w:rFonts w:ascii="HGPｺﾞｼｯｸM" w:eastAsia="HGPｺﾞｼｯｸM" w:hint="eastAsia"/>
          <w:szCs w:val="24"/>
          <w:highlight w:val="yellow"/>
        </w:rPr>
        <w:t>イ　卸売場への立入時には手指を洗浄・消毒する。手袋を使用する場合、</w:t>
      </w:r>
    </w:p>
    <w:p w:rsidR="00214F61" w:rsidRPr="005C660C" w:rsidRDefault="00214F61" w:rsidP="00214F61">
      <w:pPr>
        <w:ind w:firstLineChars="250" w:firstLine="573"/>
        <w:rPr>
          <w:rFonts w:ascii="HGPｺﾞｼｯｸM" w:eastAsia="HGPｺﾞｼｯｸM"/>
          <w:szCs w:val="24"/>
          <w:highlight w:val="yellow"/>
        </w:rPr>
      </w:pPr>
      <w:r w:rsidRPr="005C660C">
        <w:rPr>
          <w:rFonts w:ascii="HGPｺﾞｼｯｸM" w:eastAsia="HGPｺﾞｼｯｸM" w:hint="eastAsia"/>
          <w:szCs w:val="24"/>
          <w:highlight w:val="yellow"/>
        </w:rPr>
        <w:t>清潔なものを使用する。</w:t>
      </w:r>
    </w:p>
    <w:p w:rsidR="00214F61" w:rsidRPr="005C660C" w:rsidRDefault="00214F61" w:rsidP="00214F61">
      <w:pPr>
        <w:ind w:firstLineChars="100" w:firstLine="229"/>
        <w:rPr>
          <w:rFonts w:ascii="HGPｺﾞｼｯｸM" w:eastAsia="HGPｺﾞｼｯｸM"/>
          <w:szCs w:val="24"/>
        </w:rPr>
      </w:pPr>
      <w:r w:rsidRPr="005C660C">
        <w:rPr>
          <w:rFonts w:ascii="HGPｺﾞｼｯｸM" w:eastAsia="HGPｺﾞｼｯｸM" w:hint="eastAsia"/>
          <w:szCs w:val="24"/>
          <w:highlight w:val="yellow"/>
        </w:rPr>
        <w:t>ウ　卸売場では清潔な作業服、帽子を着用する。</w:t>
      </w:r>
    </w:p>
    <w:p w:rsidR="00214F61" w:rsidRPr="005C660C" w:rsidRDefault="00214F61" w:rsidP="00214F61">
      <w:pPr>
        <w:ind w:left="458" w:hangingChars="200" w:hanging="458"/>
        <w:rPr>
          <w:rFonts w:ascii="HGPｺﾞｼｯｸM" w:eastAsia="HGPｺﾞｼｯｸM"/>
          <w:szCs w:val="24"/>
        </w:rPr>
      </w:pPr>
    </w:p>
    <w:p w:rsidR="00214F61" w:rsidRPr="005C660C" w:rsidRDefault="00214F61" w:rsidP="00214F61">
      <w:pPr>
        <w:ind w:left="458" w:hangingChars="200" w:hanging="458"/>
        <w:rPr>
          <w:rFonts w:ascii="HGPｺﾞｼｯｸM" w:eastAsia="HGPｺﾞｼｯｸM"/>
        </w:rPr>
      </w:pPr>
      <w:r w:rsidRPr="005C660C">
        <w:rPr>
          <w:rFonts w:ascii="HGPｺﾞｼｯｸM" w:eastAsia="HGPｺﾞｼｯｸM" w:hint="eastAsia"/>
        </w:rPr>
        <w:t>（３）その他</w:t>
      </w:r>
    </w:p>
    <w:p w:rsidR="00214F61" w:rsidRPr="005C660C" w:rsidRDefault="00214F61" w:rsidP="00214F61">
      <w:pPr>
        <w:ind w:firstLineChars="100" w:firstLine="229"/>
        <w:rPr>
          <w:rFonts w:ascii="HGPｺﾞｼｯｸM" w:eastAsia="HGPｺﾞｼｯｸM"/>
        </w:rPr>
      </w:pPr>
      <w:r w:rsidRPr="005C660C">
        <w:rPr>
          <w:rFonts w:ascii="HGPｺﾞｼｯｸM" w:eastAsia="HGPｺﾞｼｯｸM" w:hint="eastAsia"/>
          <w:szCs w:val="24"/>
        </w:rPr>
        <w:t>関係者以外立入禁止とする旨、卸売場の出入口付近に掲示を行う。</w:t>
      </w:r>
    </w:p>
    <w:p w:rsidR="00214F61" w:rsidRPr="005C660C" w:rsidRDefault="00214F61" w:rsidP="00214F61">
      <w:pPr>
        <w:rPr>
          <w:rFonts w:ascii="HGPｺﾞｼｯｸM" w:eastAsia="HGPｺﾞｼｯｸM"/>
        </w:rPr>
      </w:pPr>
      <w:r w:rsidRPr="005C660C">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A90098"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Cs w:val="24"/>
              </w:rPr>
            </w:pPr>
            <w:r w:rsidRPr="007A0C2A">
              <w:rPr>
                <w:rFonts w:ascii="HGPｺﾞｼｯｸM" w:eastAsia="HGPｺﾞｼｯｸM" w:hAnsi="ＭＳ ゴシック" w:hint="eastAsia"/>
                <w:b/>
                <w:color w:val="FFFFFF"/>
                <w:szCs w:val="24"/>
              </w:rPr>
              <w:t xml:space="preserve">１　</w:t>
            </w:r>
            <w:r w:rsidRPr="007A0C2A">
              <w:rPr>
                <w:rFonts w:ascii="HGPｺﾞｼｯｸM" w:eastAsia="HGPｺﾞｼｯｸM" w:hint="eastAsia"/>
                <w:b/>
                <w:color w:val="FFFFFF"/>
                <w:szCs w:val="24"/>
              </w:rPr>
              <w:t>施設等の衛生管理</w:t>
            </w:r>
          </w:p>
        </w:tc>
        <w:tc>
          <w:tcPr>
            <w:tcW w:w="1730" w:type="dxa"/>
            <w:tcBorders>
              <w:left w:val="single" w:sz="4" w:space="0" w:color="auto"/>
            </w:tcBorders>
            <w:shd w:val="clear" w:color="auto" w:fill="auto"/>
            <w:vAlign w:val="center"/>
          </w:tcPr>
          <w:p w:rsidR="00214F61" w:rsidRPr="00A90098" w:rsidRDefault="00214F61" w:rsidP="00214F61">
            <w:pPr>
              <w:jc w:val="center"/>
              <w:rPr>
                <w:rFonts w:ascii="HGPｺﾞｼｯｸM" w:eastAsia="HGPｺﾞｼｯｸM" w:hAnsi="ＭＳ ゴシック"/>
                <w:szCs w:val="24"/>
              </w:rPr>
            </w:pPr>
            <w:r w:rsidRPr="00A90098">
              <w:rPr>
                <w:rFonts w:ascii="HGPｺﾞｼｯｸM" w:eastAsia="HGPｺﾞｼｯｸM" w:hAnsi="ＭＳ ゴシック" w:hint="eastAsia"/>
                <w:szCs w:val="24"/>
              </w:rPr>
              <w:t>最終更新日</w:t>
            </w:r>
          </w:p>
        </w:tc>
        <w:tc>
          <w:tcPr>
            <w:tcW w:w="1530" w:type="dxa"/>
            <w:shd w:val="clear" w:color="auto" w:fill="auto"/>
          </w:tcPr>
          <w:p w:rsidR="00214F61" w:rsidRPr="00A90098" w:rsidRDefault="00214F61" w:rsidP="00214F61">
            <w:pPr>
              <w:rPr>
                <w:rFonts w:ascii="HGPｺﾞｼｯｸM" w:eastAsia="HGPｺﾞｼｯｸM" w:hAnsi="ＭＳ ゴシック"/>
              </w:rPr>
            </w:pPr>
          </w:p>
        </w:tc>
      </w:tr>
      <w:tr w:rsidR="00214F61" w:rsidRPr="00A90098"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 w:val="28"/>
                <w:szCs w:val="28"/>
              </w:rPr>
            </w:pPr>
            <w:r w:rsidRPr="007A0C2A">
              <w:rPr>
                <w:rFonts w:ascii="HGPｺﾞｼｯｸM" w:eastAsia="HGPｺﾞｼｯｸM" w:hAnsi="ＭＳ ゴシック" w:hint="eastAsia"/>
                <w:b/>
                <w:color w:val="FFFFFF"/>
                <w:sz w:val="28"/>
                <w:szCs w:val="28"/>
              </w:rPr>
              <w:t>１－５　使用水の衛生管理</w:t>
            </w:r>
          </w:p>
        </w:tc>
        <w:tc>
          <w:tcPr>
            <w:tcW w:w="1730" w:type="dxa"/>
            <w:tcBorders>
              <w:left w:val="single" w:sz="4" w:space="0" w:color="auto"/>
            </w:tcBorders>
            <w:shd w:val="clear" w:color="auto" w:fill="auto"/>
            <w:vAlign w:val="center"/>
          </w:tcPr>
          <w:p w:rsidR="00214F61" w:rsidRPr="00A90098" w:rsidRDefault="00214F61" w:rsidP="00214F61">
            <w:pPr>
              <w:jc w:val="center"/>
              <w:rPr>
                <w:rFonts w:ascii="HGPｺﾞｼｯｸM" w:eastAsia="HGPｺﾞｼｯｸM" w:hAnsi="ＭＳ ゴシック"/>
                <w:szCs w:val="24"/>
              </w:rPr>
            </w:pPr>
            <w:r w:rsidRPr="00A90098">
              <w:rPr>
                <w:rFonts w:ascii="HGPｺﾞｼｯｸM" w:eastAsia="HGPｺﾞｼｯｸM" w:hAnsi="ＭＳ ゴシック" w:hint="eastAsia"/>
                <w:szCs w:val="24"/>
              </w:rPr>
              <w:t>責任者</w:t>
            </w:r>
          </w:p>
        </w:tc>
        <w:tc>
          <w:tcPr>
            <w:tcW w:w="1530" w:type="dxa"/>
            <w:shd w:val="clear" w:color="auto" w:fill="auto"/>
          </w:tcPr>
          <w:p w:rsidR="00214F61" w:rsidRPr="00A90098" w:rsidRDefault="00214F61" w:rsidP="00214F61">
            <w:pPr>
              <w:rPr>
                <w:rFonts w:ascii="HGPｺﾞｼｯｸM" w:eastAsia="HGPｺﾞｼｯｸM" w:hAnsi="ＭＳ ゴシック"/>
              </w:rPr>
            </w:pPr>
          </w:p>
        </w:tc>
      </w:tr>
      <w:tr w:rsidR="00214F61" w:rsidRPr="00A90098" w:rsidTr="00214F61">
        <w:trPr>
          <w:trHeight w:val="981"/>
        </w:trPr>
        <w:tc>
          <w:tcPr>
            <w:tcW w:w="9072" w:type="dxa"/>
            <w:gridSpan w:val="3"/>
            <w:shd w:val="clear" w:color="auto" w:fill="auto"/>
            <w:vAlign w:val="center"/>
          </w:tcPr>
          <w:p w:rsidR="00214F61" w:rsidRPr="00A90098" w:rsidRDefault="00214F61" w:rsidP="00214F61">
            <w:pPr>
              <w:ind w:firstLineChars="400" w:firstLine="917"/>
              <w:rPr>
                <w:rFonts w:ascii="HGPｺﾞｼｯｸM" w:eastAsia="HGPｺﾞｼｯｸM"/>
              </w:rPr>
            </w:pPr>
            <w:r w:rsidRPr="00A90098">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25152" behindDoc="0" locked="0" layoutInCell="1" allowOverlap="1" wp14:anchorId="4B16860F" wp14:editId="3A21BBAD">
                      <wp:simplePos x="0" y="0"/>
                      <wp:positionH relativeFrom="column">
                        <wp:posOffset>21590</wp:posOffset>
                      </wp:positionH>
                      <wp:positionV relativeFrom="paragraph">
                        <wp:posOffset>99695</wp:posOffset>
                      </wp:positionV>
                      <wp:extent cx="609600" cy="409575"/>
                      <wp:effectExtent l="0" t="38100" r="19050" b="104775"/>
                      <wp:wrapNone/>
                      <wp:docPr id="381" name="グループ化 38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82" name="円/楕円 38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3"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16860F" id="グループ化 381" o:spid="_x0000_s1226" style="position:absolute;left:0;text-align:left;margin-left:1.7pt;margin-top:7.85pt;width:48pt;height:32.25pt;z-index:25182515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">
                      <v:oval id="円/楕円 382" o:spid="_x0000_s122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2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A90098">
              <w:rPr>
                <w:rFonts w:ascii="HGPｺﾞｼｯｸM" w:eastAsia="HGPｺﾞｼｯｸM" w:hAnsi="ＭＳ ゴシック" w:hint="eastAsia"/>
                <w:szCs w:val="24"/>
              </w:rPr>
              <w:t>・</w:t>
            </w:r>
            <w:r w:rsidRPr="00A90098">
              <w:rPr>
                <w:rFonts w:ascii="HGPｺﾞｼｯｸM" w:eastAsia="HGPｺﾞｼｯｸM" w:hint="eastAsia"/>
                <w:bCs/>
              </w:rPr>
              <w:t>使用水由来の細菌等の汚染及び異物混入を防止する。</w:t>
            </w:r>
          </w:p>
        </w:tc>
      </w:tr>
    </w:tbl>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１　使用水の種類</w:t>
      </w:r>
    </w:p>
    <w:p w:rsidR="00214F61" w:rsidRDefault="00214F61" w:rsidP="00214F61">
      <w:pPr>
        <w:rPr>
          <w:rFonts w:ascii="HGPｺﾞｼｯｸM" w:eastAsia="HGPｺﾞｼｯｸM"/>
        </w:rPr>
      </w:pPr>
      <w:r w:rsidRPr="005C660C">
        <w:rPr>
          <w:rFonts w:ascii="HGPｺﾞｼｯｸM" w:eastAsia="HGPｺﾞｼｯｸM" w:hint="eastAsia"/>
        </w:rPr>
        <w:t>（１）卸売場で使用する水は水道水（貯水槽使用無）又は殺菌海水とする。</w:t>
      </w:r>
    </w:p>
    <w:p w:rsidR="00214F61" w:rsidRPr="005C660C" w:rsidRDefault="00214F61" w:rsidP="00214F61">
      <w:pPr>
        <w:rPr>
          <w:rFonts w:ascii="HGPｺﾞｼｯｸM" w:eastAsia="HGPｺﾞｼｯｸM"/>
        </w:rPr>
      </w:pPr>
    </w:p>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2550"/>
      </w:tblGrid>
      <w:tr w:rsidR="00214F61" w:rsidRPr="005C660C" w:rsidTr="00214F61">
        <w:trPr>
          <w:trHeight w:val="397"/>
        </w:trPr>
        <w:tc>
          <w:tcPr>
            <w:tcW w:w="2250" w:type="dxa"/>
            <w:tcBorders>
              <w:bottom w:val="single" w:sz="4" w:space="0" w:color="auto"/>
            </w:tcBorders>
            <w:shd w:val="clear" w:color="auto" w:fill="EAF1DD" w:themeFill="accent3" w:themeFillTint="33"/>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使用水の種類</w:t>
            </w:r>
          </w:p>
        </w:tc>
        <w:tc>
          <w:tcPr>
            <w:tcW w:w="2250" w:type="dxa"/>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頻度</w:t>
            </w:r>
          </w:p>
        </w:tc>
        <w:tc>
          <w:tcPr>
            <w:tcW w:w="2550" w:type="dxa"/>
            <w:tcBorders>
              <w:bottom w:val="single" w:sz="4" w:space="0" w:color="auto"/>
            </w:tcBorders>
            <w:shd w:val="clear" w:color="auto" w:fill="EAF1DD" w:themeFill="accent3" w:themeFillTint="33"/>
            <w:vAlign w:val="center"/>
          </w:tcPr>
          <w:p w:rsidR="00214F61" w:rsidRPr="005C660C" w:rsidRDefault="00214F61" w:rsidP="00214F61">
            <w:pPr>
              <w:ind w:left="1"/>
              <w:jc w:val="center"/>
              <w:rPr>
                <w:rFonts w:ascii="HGPｺﾞｼｯｸM" w:eastAsia="HGPｺﾞｼｯｸM"/>
                <w:szCs w:val="24"/>
              </w:rPr>
            </w:pPr>
            <w:r w:rsidRPr="005C660C">
              <w:rPr>
                <w:rFonts w:ascii="HGPｺﾞｼｯｸM" w:eastAsia="HGPｺﾞｼｯｸM" w:hint="eastAsia"/>
                <w:szCs w:val="24"/>
              </w:rPr>
              <w:t>確認項目</w:t>
            </w:r>
          </w:p>
        </w:tc>
      </w:tr>
      <w:tr w:rsidR="00214F61" w:rsidRPr="005C660C" w:rsidTr="00214F61">
        <w:trPr>
          <w:trHeight w:val="397"/>
        </w:trPr>
        <w:tc>
          <w:tcPr>
            <w:tcW w:w="2250" w:type="dxa"/>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水道水</w:t>
            </w:r>
          </w:p>
        </w:tc>
        <w:tc>
          <w:tcPr>
            <w:tcW w:w="2250" w:type="dxa"/>
            <w:vMerge w:val="restart"/>
            <w:shd w:val="clear" w:color="auto" w:fill="auto"/>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使用前（毎日）</w:t>
            </w:r>
          </w:p>
        </w:tc>
        <w:tc>
          <w:tcPr>
            <w:tcW w:w="2550" w:type="dxa"/>
            <w:vMerge w:val="restart"/>
            <w:shd w:val="clear" w:color="auto" w:fill="auto"/>
            <w:vAlign w:val="center"/>
          </w:tcPr>
          <w:p w:rsidR="00214F61" w:rsidRPr="005C660C" w:rsidRDefault="00214F61" w:rsidP="00214F61">
            <w:pPr>
              <w:ind w:left="1"/>
              <w:jc w:val="center"/>
              <w:rPr>
                <w:rFonts w:ascii="HGPｺﾞｼｯｸM" w:eastAsia="HGPｺﾞｼｯｸM"/>
                <w:szCs w:val="24"/>
              </w:rPr>
            </w:pPr>
            <w:r w:rsidRPr="005C660C">
              <w:rPr>
                <w:rFonts w:ascii="HGPｺﾞｼｯｸM" w:eastAsia="HGPｺﾞｼｯｸM" w:hint="eastAsia"/>
                <w:szCs w:val="24"/>
              </w:rPr>
              <w:t>臭い、色、濁り</w:t>
            </w:r>
          </w:p>
        </w:tc>
      </w:tr>
      <w:tr w:rsidR="00214F61" w:rsidRPr="005C660C" w:rsidTr="00214F61">
        <w:trPr>
          <w:trHeight w:val="397"/>
        </w:trPr>
        <w:tc>
          <w:tcPr>
            <w:tcW w:w="2250" w:type="dxa"/>
            <w:tcBorders>
              <w:bottom w:val="single" w:sz="4" w:space="0" w:color="auto"/>
            </w:tcBorders>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殺菌海水</w:t>
            </w:r>
          </w:p>
        </w:tc>
        <w:tc>
          <w:tcPr>
            <w:tcW w:w="2250" w:type="dxa"/>
            <w:vMerge/>
            <w:tcBorders>
              <w:bottom w:val="single" w:sz="4" w:space="0" w:color="auto"/>
            </w:tcBorders>
            <w:shd w:val="clear" w:color="auto" w:fill="auto"/>
            <w:vAlign w:val="center"/>
          </w:tcPr>
          <w:p w:rsidR="00214F61" w:rsidRPr="005C660C" w:rsidRDefault="00214F61" w:rsidP="00214F61">
            <w:pPr>
              <w:jc w:val="center"/>
              <w:rPr>
                <w:rFonts w:ascii="HGPｺﾞｼｯｸM" w:eastAsia="HGPｺﾞｼｯｸM"/>
                <w:szCs w:val="24"/>
              </w:rPr>
            </w:pPr>
          </w:p>
        </w:tc>
        <w:tc>
          <w:tcPr>
            <w:tcW w:w="2550" w:type="dxa"/>
            <w:vMerge/>
            <w:tcBorders>
              <w:bottom w:val="single" w:sz="4" w:space="0" w:color="auto"/>
            </w:tcBorders>
            <w:shd w:val="clear" w:color="auto" w:fill="auto"/>
            <w:vAlign w:val="center"/>
          </w:tcPr>
          <w:p w:rsidR="00214F61" w:rsidRPr="005C660C" w:rsidRDefault="00214F61" w:rsidP="00214F61">
            <w:pPr>
              <w:ind w:left="1"/>
              <w:jc w:val="center"/>
              <w:rPr>
                <w:rFonts w:ascii="HGPｺﾞｼｯｸM" w:eastAsia="HGPｺﾞｼｯｸM"/>
                <w:szCs w:val="24"/>
              </w:rPr>
            </w:pPr>
          </w:p>
        </w:tc>
      </w:tr>
    </w:tbl>
    <w:p w:rsidR="00214F61" w:rsidRDefault="00214F61" w:rsidP="00214F61">
      <w:pPr>
        <w:spacing w:line="360" w:lineRule="auto"/>
        <w:rPr>
          <w:rFonts w:ascii="HGPｺﾞｼｯｸM" w:eastAsia="HGPｺﾞｼｯｸM"/>
          <w:b/>
          <w:sz w:val="28"/>
          <w:szCs w:val="28"/>
        </w:rPr>
      </w:pPr>
    </w:p>
    <w:p w:rsidR="00214F61" w:rsidRPr="008C1A8F" w:rsidRDefault="00214F61" w:rsidP="00214F61">
      <w:pPr>
        <w:spacing w:line="360" w:lineRule="auto"/>
        <w:rPr>
          <w:rFonts w:ascii="HGPｺﾞｼｯｸM" w:eastAsia="HGPｺﾞｼｯｸM"/>
          <w:b/>
          <w:sz w:val="28"/>
          <w:szCs w:val="28"/>
        </w:rPr>
      </w:pPr>
      <w:r w:rsidRPr="008C1A8F">
        <w:rPr>
          <w:rFonts w:ascii="HGPｺﾞｼｯｸM" w:eastAsia="HGPｺﾞｼｯｸM" w:hint="eastAsia"/>
          <w:b/>
          <w:sz w:val="28"/>
          <w:szCs w:val="28"/>
        </w:rPr>
        <w:t>３　殺菌海水の使用に関する注意点</w:t>
      </w:r>
    </w:p>
    <w:p w:rsidR="00214F61" w:rsidRPr="005C660C" w:rsidRDefault="00214F61" w:rsidP="00214F61">
      <w:pPr>
        <w:rPr>
          <w:rFonts w:ascii="HGPｺﾞｼｯｸM" w:eastAsia="HGPｺﾞｼｯｸM"/>
        </w:rPr>
      </w:pPr>
      <w:r w:rsidRPr="005C660C">
        <w:rPr>
          <w:rFonts w:ascii="HGPｺﾞｼｯｸM" w:eastAsia="HGPｺﾞｼｯｸM" w:hint="eastAsia"/>
        </w:rPr>
        <w:t>（１）水道水と混同して使用しないように注意する。</w:t>
      </w:r>
    </w:p>
    <w:p w:rsidR="00214F61" w:rsidRPr="005C660C" w:rsidRDefault="00214F61" w:rsidP="00214F61">
      <w:pPr>
        <w:ind w:left="376" w:rightChars="109" w:right="250" w:hangingChars="164" w:hanging="376"/>
        <w:rPr>
          <w:rFonts w:ascii="HGPｺﾞｼｯｸM" w:eastAsia="HGPｺﾞｼｯｸM"/>
        </w:rPr>
      </w:pPr>
      <w:r w:rsidRPr="005C660C">
        <w:rPr>
          <w:rFonts w:ascii="HGPｺﾞｼｯｸM" w:eastAsia="HGPｺﾞｼｯｸM" w:hint="eastAsia"/>
        </w:rPr>
        <w:t>（２）必要に応じて、殺菌海水の供給者に水質検査成績書、滅菌装置の保守点検記録等を要求し、確認する。</w:t>
      </w:r>
    </w:p>
    <w:p w:rsidR="00214F61" w:rsidRDefault="00214F61" w:rsidP="00214F61">
      <w:pPr>
        <w:spacing w:line="360" w:lineRule="auto"/>
        <w:rPr>
          <w:rFonts w:ascii="HGPｺﾞｼｯｸM" w:eastAsia="HGPｺﾞｼｯｸM"/>
          <w:b/>
          <w:sz w:val="28"/>
          <w:szCs w:val="28"/>
        </w:rPr>
      </w:pPr>
    </w:p>
    <w:p w:rsidR="00214F61" w:rsidRPr="008C1A8F" w:rsidRDefault="00214F61" w:rsidP="00214F61">
      <w:pPr>
        <w:spacing w:line="360" w:lineRule="auto"/>
        <w:rPr>
          <w:rFonts w:ascii="HGPｺﾞｼｯｸM" w:eastAsia="HGPｺﾞｼｯｸM"/>
          <w:b/>
          <w:sz w:val="28"/>
          <w:szCs w:val="28"/>
        </w:rPr>
      </w:pPr>
      <w:r w:rsidRPr="008C1A8F">
        <w:rPr>
          <w:rFonts w:ascii="HGPｺﾞｼｯｸM" w:eastAsia="HGPｺﾞｼｯｸM" w:hint="eastAsia"/>
          <w:b/>
          <w:sz w:val="28"/>
          <w:szCs w:val="28"/>
        </w:rPr>
        <w:t>４　不適時の対応</w:t>
      </w:r>
    </w:p>
    <w:p w:rsidR="00214F61" w:rsidRPr="00E60994" w:rsidRDefault="00214F61" w:rsidP="00214F61">
      <w:pPr>
        <w:ind w:left="344" w:rightChars="109" w:right="250" w:hangingChars="150" w:hanging="344"/>
        <w:rPr>
          <w:rFonts w:ascii="HGPｺﾞｼｯｸM" w:eastAsia="HGPｺﾞｼｯｸM"/>
          <w:color w:val="000000" w:themeColor="text1"/>
        </w:rPr>
      </w:pPr>
      <w:r>
        <w:rPr>
          <w:rFonts w:ascii="HGPｺﾞｼｯｸM" w:eastAsia="HGPｺﾞｼｯｸM" w:hint="eastAsia"/>
        </w:rPr>
        <w:t>（１）</w:t>
      </w:r>
      <w:r w:rsidRPr="005C660C">
        <w:rPr>
          <w:rFonts w:ascii="HGPｺﾞｼｯｸM" w:eastAsia="HGPｺﾞｼｯｸM" w:hint="eastAsia"/>
        </w:rPr>
        <w:t>確認項目に異常があった場合は、水の使用を中止</w:t>
      </w:r>
      <w:r w:rsidRPr="00E60994">
        <w:rPr>
          <w:rFonts w:ascii="HGPｺﾞｼｯｸM" w:eastAsia="HGPｺﾞｼｯｸM" w:hint="eastAsia"/>
          <w:color w:val="000000" w:themeColor="text1"/>
        </w:rPr>
        <w:t>し、管理者（　　　　　　　）に連絡のうえ、原因究明、補修等を行う。</w:t>
      </w:r>
    </w:p>
    <w:p w:rsidR="00214F61" w:rsidRPr="00E60994" w:rsidRDefault="00214F61" w:rsidP="00214F61">
      <w:pPr>
        <w:tabs>
          <w:tab w:val="left" w:pos="9072"/>
        </w:tabs>
        <w:ind w:right="-1"/>
        <w:rPr>
          <w:rFonts w:ascii="HGPｺﾞｼｯｸM" w:eastAsia="HGPｺﾞｼｯｸM" w:hAnsiTheme="majorEastAsia"/>
          <w:color w:val="000000" w:themeColor="text1"/>
          <w:szCs w:val="24"/>
        </w:rPr>
      </w:pPr>
      <w:r w:rsidRPr="00E60994">
        <w:rPr>
          <w:rFonts w:ascii="HGPｺﾞｼｯｸM" w:eastAsia="HGPｺﾞｼｯｸM" w:hAnsiTheme="majorEastAsia" w:hint="eastAsia"/>
          <w:color w:val="000000" w:themeColor="text1"/>
          <w:szCs w:val="24"/>
        </w:rPr>
        <w:t>（２）不適があった場合は、対応を帳票に記録する。</w:t>
      </w:r>
    </w:p>
    <w:p w:rsidR="00214F61" w:rsidRPr="006406A8" w:rsidRDefault="00214F61" w:rsidP="00214F61">
      <w:pPr>
        <w:ind w:left="344" w:hangingChars="150" w:hanging="344"/>
        <w:rPr>
          <w:rFonts w:ascii="HGPｺﾞｼｯｸM" w:eastAsia="HGPｺﾞｼｯｸM"/>
        </w:rPr>
      </w:pPr>
    </w:p>
    <w:p w:rsidR="00214F61" w:rsidRPr="008C1A8F" w:rsidRDefault="00214F61" w:rsidP="00214F61">
      <w:pPr>
        <w:spacing w:line="360" w:lineRule="auto"/>
        <w:ind w:left="300" w:hangingChars="100" w:hanging="300"/>
        <w:rPr>
          <w:rFonts w:ascii="HGPｺﾞｼｯｸM" w:eastAsia="HGPｺﾞｼｯｸM"/>
          <w:b/>
          <w:sz w:val="28"/>
          <w:szCs w:val="28"/>
        </w:rPr>
      </w:pPr>
      <w:r w:rsidRPr="008C1A8F">
        <w:rPr>
          <w:rFonts w:ascii="HGPｺﾞｼｯｸM" w:eastAsia="HGPｺﾞｼｯｸM" w:hint="eastAsia"/>
          <w:b/>
          <w:sz w:val="28"/>
          <w:szCs w:val="28"/>
        </w:rPr>
        <w:t>５　記録</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3"/>
      </w:tblGrid>
      <w:tr w:rsidR="00214F61" w:rsidRPr="005C660C" w:rsidTr="00214F61">
        <w:tc>
          <w:tcPr>
            <w:tcW w:w="4678"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記録の種類</w:t>
            </w:r>
          </w:p>
        </w:tc>
        <w:tc>
          <w:tcPr>
            <w:tcW w:w="4253"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帳票</w:t>
            </w:r>
          </w:p>
        </w:tc>
      </w:tr>
      <w:tr w:rsidR="00214F61" w:rsidRPr="005C660C" w:rsidTr="00214F61">
        <w:tc>
          <w:tcPr>
            <w:tcW w:w="4678" w:type="dxa"/>
            <w:shd w:val="clear" w:color="auto" w:fill="auto"/>
          </w:tcPr>
          <w:p w:rsidR="00214F61" w:rsidRPr="005C660C" w:rsidRDefault="00214F61" w:rsidP="00214F61">
            <w:pPr>
              <w:pStyle w:val="ad"/>
              <w:ind w:leftChars="0" w:left="0"/>
              <w:rPr>
                <w:rFonts w:ascii="HGPｺﾞｼｯｸM" w:eastAsia="HGPｺﾞｼｯｸM" w:hAnsi="ＭＳ ゴシック"/>
                <w:sz w:val="24"/>
                <w:szCs w:val="24"/>
              </w:rPr>
            </w:pPr>
            <w:r w:rsidRPr="005C660C">
              <w:rPr>
                <w:rFonts w:ascii="HGPｺﾞｼｯｸM" w:eastAsia="HGPｺﾞｼｯｸM" w:hAnsi="Times New Roman" w:hint="eastAsia"/>
                <w:sz w:val="24"/>
              </w:rPr>
              <w:t>使用水の確認記録</w:t>
            </w:r>
          </w:p>
        </w:tc>
        <w:tc>
          <w:tcPr>
            <w:tcW w:w="4253" w:type="dxa"/>
            <w:shd w:val="clear" w:color="auto" w:fill="auto"/>
          </w:tcPr>
          <w:p w:rsidR="00214F61" w:rsidRPr="005C660C" w:rsidRDefault="00214F61" w:rsidP="00214F61">
            <w:pPr>
              <w:pStyle w:val="ad"/>
              <w:ind w:leftChars="0" w:left="0"/>
              <w:rPr>
                <w:rFonts w:ascii="HGPｺﾞｼｯｸM" w:eastAsia="HGPｺﾞｼｯｸM" w:hAnsi="ＭＳ ゴシック"/>
                <w:sz w:val="24"/>
                <w:szCs w:val="24"/>
              </w:rPr>
            </w:pPr>
            <w:r w:rsidRPr="005C660C">
              <w:rPr>
                <w:rFonts w:ascii="HGPｺﾞｼｯｸM" w:eastAsia="HGPｺﾞｼｯｸM" w:hAnsi="ＭＳ ゴシック" w:hint="eastAsia"/>
                <w:sz w:val="24"/>
                <w:szCs w:val="24"/>
              </w:rPr>
              <w:t>②DAILY記録（当番会社用）</w:t>
            </w:r>
          </w:p>
        </w:tc>
      </w:tr>
      <w:tr w:rsidR="00214F61" w:rsidRPr="005C660C" w:rsidTr="00214F61">
        <w:tc>
          <w:tcPr>
            <w:tcW w:w="4678" w:type="dxa"/>
            <w:shd w:val="clear" w:color="auto" w:fill="auto"/>
          </w:tcPr>
          <w:p w:rsidR="00214F61" w:rsidRPr="005C660C" w:rsidRDefault="00214F61" w:rsidP="00214F61">
            <w:pPr>
              <w:pStyle w:val="ad"/>
              <w:ind w:leftChars="0" w:left="0"/>
              <w:rPr>
                <w:rFonts w:ascii="HGPｺﾞｼｯｸM" w:eastAsia="HGPｺﾞｼｯｸM" w:hAnsi="Times New Roman"/>
                <w:sz w:val="24"/>
              </w:rPr>
            </w:pPr>
            <w:r w:rsidRPr="005C660C">
              <w:rPr>
                <w:rFonts w:ascii="HGPｺﾞｼｯｸM" w:eastAsia="HGPｺﾞｼｯｸM" w:hAnsi="Times New Roman" w:hint="eastAsia"/>
                <w:sz w:val="24"/>
              </w:rPr>
              <w:t>不適時の対応記録</w:t>
            </w:r>
          </w:p>
        </w:tc>
        <w:tc>
          <w:tcPr>
            <w:tcW w:w="4253" w:type="dxa"/>
            <w:shd w:val="clear" w:color="auto" w:fill="auto"/>
          </w:tcPr>
          <w:p w:rsidR="00214F61" w:rsidRPr="005C660C" w:rsidRDefault="00214F61" w:rsidP="00214F61">
            <w:pPr>
              <w:pStyle w:val="ad"/>
              <w:ind w:leftChars="0" w:left="0"/>
              <w:rPr>
                <w:rFonts w:ascii="HGPｺﾞｼｯｸM" w:eastAsia="HGPｺﾞｼｯｸM" w:hAnsi="ＭＳ ゴシック"/>
                <w:sz w:val="24"/>
                <w:szCs w:val="24"/>
              </w:rPr>
            </w:pPr>
            <w:r w:rsidRPr="005C660C">
              <w:rPr>
                <w:rFonts w:ascii="HGPｺﾞｼｯｸM" w:eastAsia="HGPｺﾞｼｯｸM" w:hAnsi="ＭＳ ゴシック" w:hint="eastAsia"/>
                <w:sz w:val="24"/>
                <w:szCs w:val="24"/>
              </w:rPr>
              <w:t>②DAILY記録（当番会社用）</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E60994" w:rsidRDefault="00214F61" w:rsidP="00214F61">
      <w:pPr>
        <w:rPr>
          <w:rFonts w:ascii="HGPｺﾞｼｯｸM" w:eastAsia="HGPｺﾞｼｯｸM"/>
        </w:rPr>
      </w:pPr>
    </w:p>
    <w:p w:rsidR="00214F61" w:rsidRPr="005C660C"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389"/>
      </w:tblGrid>
      <w:tr w:rsidR="00214F61" w:rsidRPr="007A0C2A"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Cs w:val="24"/>
              </w:rPr>
            </w:pPr>
            <w:r w:rsidRPr="007A0C2A">
              <w:rPr>
                <w:rFonts w:ascii="HGPｺﾞｼｯｸM" w:eastAsia="HGPｺﾞｼｯｸM" w:hAnsi="ＭＳ ゴシック" w:hint="eastAsia"/>
                <w:b/>
                <w:color w:val="FFFFFF"/>
                <w:szCs w:val="24"/>
              </w:rPr>
              <w:t xml:space="preserve">１　</w:t>
            </w:r>
            <w:r w:rsidRPr="007A0C2A">
              <w:rPr>
                <w:rFonts w:ascii="HGPｺﾞｼｯｸM" w:eastAsia="HGPｺﾞｼｯｸM" w:hint="eastAsia"/>
                <w:b/>
                <w:color w:val="FFFFFF"/>
                <w:szCs w:val="24"/>
              </w:rPr>
              <w:t>施設等の衛生管理</w:t>
            </w:r>
          </w:p>
        </w:tc>
        <w:tc>
          <w:tcPr>
            <w:tcW w:w="1588" w:type="dxa"/>
            <w:tcBorders>
              <w:left w:val="single" w:sz="4" w:space="0" w:color="auto"/>
            </w:tcBorders>
            <w:shd w:val="clear" w:color="auto" w:fill="auto"/>
            <w:vAlign w:val="center"/>
          </w:tcPr>
          <w:p w:rsidR="00214F61" w:rsidRPr="007A0C2A" w:rsidRDefault="00214F61" w:rsidP="00214F61">
            <w:pPr>
              <w:jc w:val="center"/>
              <w:rPr>
                <w:rFonts w:ascii="HGPｺﾞｼｯｸM" w:eastAsia="HGPｺﾞｼｯｸM" w:hAnsi="ＭＳ ゴシック"/>
                <w:szCs w:val="24"/>
              </w:rPr>
            </w:pPr>
            <w:r w:rsidRPr="007A0C2A">
              <w:rPr>
                <w:rFonts w:ascii="HGPｺﾞｼｯｸM" w:eastAsia="HGPｺﾞｼｯｸM" w:hAnsi="ＭＳ ゴシック" w:hint="eastAsia"/>
                <w:szCs w:val="24"/>
              </w:rPr>
              <w:t>最終更新日</w:t>
            </w:r>
          </w:p>
        </w:tc>
        <w:tc>
          <w:tcPr>
            <w:tcW w:w="1389" w:type="dxa"/>
            <w:shd w:val="clear" w:color="auto" w:fill="auto"/>
          </w:tcPr>
          <w:p w:rsidR="00214F61" w:rsidRPr="007A0C2A" w:rsidRDefault="00214F61" w:rsidP="00214F61">
            <w:pPr>
              <w:rPr>
                <w:rFonts w:ascii="HGPｺﾞｼｯｸM" w:eastAsia="HGPｺﾞｼｯｸM" w:hAnsi="ＭＳ ゴシック"/>
              </w:rPr>
            </w:pPr>
          </w:p>
        </w:tc>
      </w:tr>
      <w:tr w:rsidR="00214F61" w:rsidRPr="007A0C2A"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7A0C2A" w:rsidRDefault="00214F61" w:rsidP="00214F61">
            <w:pPr>
              <w:rPr>
                <w:rFonts w:ascii="HGPｺﾞｼｯｸM" w:eastAsia="HGPｺﾞｼｯｸM" w:hAnsi="ＭＳ ゴシック"/>
                <w:b/>
                <w:color w:val="FFFFFF"/>
                <w:sz w:val="28"/>
                <w:szCs w:val="28"/>
              </w:rPr>
            </w:pPr>
            <w:r w:rsidRPr="007A0C2A">
              <w:rPr>
                <w:rFonts w:ascii="HGPｺﾞｼｯｸM" w:eastAsia="HGPｺﾞｼｯｸM" w:hAnsi="ＭＳ ゴシック" w:hint="eastAsia"/>
                <w:b/>
                <w:color w:val="FFFFFF"/>
                <w:sz w:val="28"/>
                <w:szCs w:val="28"/>
              </w:rPr>
              <w:t>１－６　氷の衛生管理</w:t>
            </w:r>
          </w:p>
        </w:tc>
        <w:tc>
          <w:tcPr>
            <w:tcW w:w="1588" w:type="dxa"/>
            <w:tcBorders>
              <w:left w:val="single" w:sz="4" w:space="0" w:color="auto"/>
            </w:tcBorders>
            <w:shd w:val="clear" w:color="auto" w:fill="auto"/>
            <w:vAlign w:val="center"/>
          </w:tcPr>
          <w:p w:rsidR="00214F61" w:rsidRPr="007A0C2A" w:rsidRDefault="00214F61" w:rsidP="00214F61">
            <w:pPr>
              <w:jc w:val="center"/>
              <w:rPr>
                <w:rFonts w:ascii="HGPｺﾞｼｯｸM" w:eastAsia="HGPｺﾞｼｯｸM" w:hAnsi="ＭＳ ゴシック"/>
                <w:szCs w:val="24"/>
              </w:rPr>
            </w:pPr>
            <w:r w:rsidRPr="007A0C2A">
              <w:rPr>
                <w:rFonts w:ascii="HGPｺﾞｼｯｸM" w:eastAsia="HGPｺﾞｼｯｸM" w:hAnsi="ＭＳ ゴシック" w:hint="eastAsia"/>
                <w:szCs w:val="24"/>
              </w:rPr>
              <w:t>責任者</w:t>
            </w:r>
          </w:p>
        </w:tc>
        <w:tc>
          <w:tcPr>
            <w:tcW w:w="1389" w:type="dxa"/>
            <w:shd w:val="clear" w:color="auto" w:fill="auto"/>
          </w:tcPr>
          <w:p w:rsidR="00214F61" w:rsidRPr="007A0C2A" w:rsidRDefault="00214F61" w:rsidP="00214F61">
            <w:pPr>
              <w:rPr>
                <w:rFonts w:ascii="HGPｺﾞｼｯｸM" w:eastAsia="HGPｺﾞｼｯｸM" w:hAnsi="ＭＳ ゴシック"/>
              </w:rPr>
            </w:pPr>
          </w:p>
        </w:tc>
      </w:tr>
      <w:tr w:rsidR="00214F61" w:rsidRPr="007A0C2A" w:rsidTr="00214F61">
        <w:trPr>
          <w:trHeight w:val="972"/>
        </w:trPr>
        <w:tc>
          <w:tcPr>
            <w:tcW w:w="8931" w:type="dxa"/>
            <w:gridSpan w:val="3"/>
            <w:shd w:val="clear" w:color="auto" w:fill="auto"/>
            <w:vAlign w:val="center"/>
          </w:tcPr>
          <w:p w:rsidR="00214F61" w:rsidRPr="007A0C2A" w:rsidRDefault="00214F61" w:rsidP="00214F61">
            <w:pPr>
              <w:ind w:firstLineChars="400" w:firstLine="917"/>
              <w:rPr>
                <w:rFonts w:ascii="HGPｺﾞｼｯｸM" w:eastAsia="HGPｺﾞｼｯｸM"/>
              </w:rPr>
            </w:pPr>
            <w:r w:rsidRPr="007A0C2A">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26176" behindDoc="0" locked="0" layoutInCell="1" allowOverlap="1" wp14:anchorId="6527294A" wp14:editId="2A67EB7D">
                      <wp:simplePos x="0" y="0"/>
                      <wp:positionH relativeFrom="column">
                        <wp:posOffset>17780</wp:posOffset>
                      </wp:positionH>
                      <wp:positionV relativeFrom="paragraph">
                        <wp:posOffset>104775</wp:posOffset>
                      </wp:positionV>
                      <wp:extent cx="609600" cy="409575"/>
                      <wp:effectExtent l="0" t="38100" r="19050" b="104775"/>
                      <wp:wrapNone/>
                      <wp:docPr id="384" name="グループ化 384"/>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85" name="円/楕円 38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6"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27294A" id="グループ化 384" o:spid="_x0000_s1229" style="position:absolute;left:0;text-align:left;margin-left:1.4pt;margin-top:8.25pt;width:48pt;height:32.25pt;z-index:25182617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">
                      <v:oval id="円/楕円 385" o:spid="_x0000_s123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3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7A0C2A">
              <w:rPr>
                <w:rFonts w:ascii="HGPｺﾞｼｯｸM" w:eastAsia="HGPｺﾞｼｯｸM" w:hAnsi="ＭＳ ゴシック" w:hint="eastAsia"/>
                <w:szCs w:val="24"/>
              </w:rPr>
              <w:t>・</w:t>
            </w:r>
            <w:r w:rsidRPr="007A0C2A">
              <w:rPr>
                <w:rFonts w:ascii="HGPｺﾞｼｯｸM" w:eastAsia="HGPｺﾞｼｯｸM" w:hint="eastAsia"/>
                <w:bCs/>
              </w:rPr>
              <w:t>氷由来の細菌等の汚染及び異物混入を防止する。</w:t>
            </w:r>
          </w:p>
        </w:tc>
      </w:tr>
    </w:tbl>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１　氷の受入</w:t>
      </w:r>
    </w:p>
    <w:p w:rsidR="00214F61" w:rsidRPr="005C660C" w:rsidRDefault="00214F61" w:rsidP="00214F61">
      <w:pPr>
        <w:rPr>
          <w:rFonts w:ascii="HGPｺﾞｼｯｸM" w:eastAsia="HGPｺﾞｼｯｸM" w:hAnsi="ＭＳ 明朝"/>
        </w:rPr>
      </w:pPr>
      <w:r>
        <w:rPr>
          <w:rFonts w:ascii="HGPｺﾞｼｯｸM" w:eastAsia="HGPｺﾞｼｯｸM" w:hint="eastAsia"/>
        </w:rPr>
        <w:t>（１）</w:t>
      </w:r>
      <w:r w:rsidRPr="005C660C">
        <w:rPr>
          <w:rFonts w:ascii="HGPｺﾞｼｯｸM" w:eastAsia="HGPｺﾞｼｯｸM" w:hint="eastAsia"/>
        </w:rPr>
        <w:t>食品衛生法に基づく営業許可を有する氷雪販売業者から受け入れる</w:t>
      </w:r>
      <w:r w:rsidRPr="005C660C">
        <w:rPr>
          <w:rFonts w:ascii="HGPｺﾞｼｯｸM" w:eastAsia="HGPｺﾞｼｯｸM" w:hAnsi="ＭＳ 明朝" w:hint="eastAsia"/>
        </w:rPr>
        <w:t>。</w:t>
      </w:r>
    </w:p>
    <w:p w:rsidR="00214F61" w:rsidRPr="005C660C" w:rsidRDefault="00214F61" w:rsidP="00214F61">
      <w:pPr>
        <w:rPr>
          <w:rFonts w:ascii="HGPｺﾞｼｯｸM" w:eastAsia="HGPｺﾞｼｯｸM" w:hAnsi="ＭＳ 明朝"/>
        </w:rPr>
      </w:pPr>
      <w:r>
        <w:rPr>
          <w:rFonts w:ascii="HGPｺﾞｼｯｸM" w:eastAsia="HGPｺﾞｼｯｸM" w:hAnsi="ＭＳ ゴシック" w:hint="eastAsia"/>
        </w:rPr>
        <w:t>（２）</w:t>
      </w:r>
      <w:r w:rsidRPr="005C660C">
        <w:rPr>
          <w:rFonts w:ascii="HGPｺﾞｼｯｸM" w:eastAsia="HGPｺﾞｼｯｸM" w:hAnsi="ＭＳ ゴシック" w:hint="eastAsia"/>
        </w:rPr>
        <w:t>製氷する場合、</w:t>
      </w:r>
      <w:r>
        <w:rPr>
          <w:rFonts w:ascii="HGPｺﾞｼｯｸM" w:eastAsia="HGPｺﾞｼｯｸM" w:hint="eastAsia"/>
        </w:rPr>
        <w:t>原料水は食品製造用水</w:t>
      </w:r>
      <w:r w:rsidRPr="005C660C">
        <w:rPr>
          <w:rFonts w:ascii="HGPｺﾞｼｯｸM" w:eastAsia="HGPｺﾞｼｯｸM" w:hint="eastAsia"/>
        </w:rPr>
        <w:t>のものとする。</w:t>
      </w:r>
    </w:p>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２　氷受入時の確認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tblGrid>
      <w:tr w:rsidR="00214F61" w:rsidRPr="005C660C" w:rsidTr="00214F61">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頻度</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ind w:left="1"/>
              <w:jc w:val="center"/>
              <w:rPr>
                <w:rFonts w:ascii="HGPｺﾞｼｯｸM" w:eastAsia="HGPｺﾞｼｯｸM"/>
                <w:szCs w:val="24"/>
              </w:rPr>
            </w:pPr>
            <w:r w:rsidRPr="005C660C">
              <w:rPr>
                <w:rFonts w:ascii="HGPｺﾞｼｯｸM" w:eastAsia="HGPｺﾞｼｯｸM" w:hint="eastAsia"/>
                <w:szCs w:val="24"/>
              </w:rPr>
              <w:t>確認項目</w:t>
            </w:r>
          </w:p>
        </w:tc>
      </w:tr>
      <w:tr w:rsidR="00214F61" w:rsidRPr="005C660C" w:rsidTr="00214F61">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受入毎</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5C660C" w:rsidRDefault="00214F61" w:rsidP="00214F61">
            <w:pPr>
              <w:ind w:left="1"/>
              <w:jc w:val="left"/>
              <w:rPr>
                <w:rFonts w:ascii="HGPｺﾞｼｯｸM" w:eastAsia="HGPｺﾞｼｯｸM"/>
                <w:szCs w:val="24"/>
              </w:rPr>
            </w:pPr>
            <w:r w:rsidRPr="005C660C">
              <w:rPr>
                <w:rFonts w:ascii="HGPｺﾞｼｯｸM" w:eastAsia="HGPｺﾞｼｯｸM" w:hint="eastAsia"/>
                <w:szCs w:val="24"/>
              </w:rPr>
              <w:t>・汚れ、異物の有無</w:t>
            </w:r>
          </w:p>
          <w:p w:rsidR="00214F61" w:rsidRPr="005C660C" w:rsidRDefault="00214F61" w:rsidP="00214F61">
            <w:pPr>
              <w:ind w:left="1"/>
              <w:jc w:val="left"/>
              <w:rPr>
                <w:rFonts w:ascii="HGPｺﾞｼｯｸM" w:eastAsia="HGPｺﾞｼｯｸM"/>
                <w:szCs w:val="24"/>
              </w:rPr>
            </w:pPr>
            <w:r w:rsidRPr="005C660C">
              <w:rPr>
                <w:rFonts w:ascii="HGPｺﾞｼｯｸM" w:eastAsia="HGPｺﾞｼｯｸM" w:hint="eastAsia"/>
                <w:szCs w:val="24"/>
              </w:rPr>
              <w:t>・臭い</w:t>
            </w:r>
          </w:p>
        </w:tc>
      </w:tr>
    </w:tbl>
    <w:p w:rsidR="00214F61"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３　自施設で製氷する場合の注意点</w:t>
      </w:r>
    </w:p>
    <w:p w:rsidR="00214F61" w:rsidRPr="00671B49" w:rsidRDefault="00214F61" w:rsidP="00214F61">
      <w:pPr>
        <w:rPr>
          <w:rFonts w:ascii="HGPｺﾞｼｯｸM" w:eastAsia="HGPｺﾞｼｯｸM"/>
          <w:b/>
          <w:sz w:val="28"/>
          <w:szCs w:val="28"/>
        </w:rPr>
      </w:pPr>
      <w:r>
        <w:rPr>
          <w:rFonts w:ascii="HGPｺﾞｼｯｸM" w:eastAsia="HGPｺﾞｼｯｸM" w:hint="eastAsia"/>
        </w:rPr>
        <w:t>（１）氷は食品製造用水</w:t>
      </w:r>
      <w:r w:rsidRPr="00671B49">
        <w:rPr>
          <w:rFonts w:ascii="HGPｺﾞｼｯｸM" w:eastAsia="HGPｺﾞｼｯｸM" w:hint="eastAsia"/>
        </w:rPr>
        <w:t>で作る。</w:t>
      </w:r>
    </w:p>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４　氷の保管方法</w:t>
      </w:r>
    </w:p>
    <w:p w:rsidR="00214F61" w:rsidRPr="005C660C" w:rsidRDefault="00214F61" w:rsidP="00214F61">
      <w:pPr>
        <w:ind w:left="344" w:rightChars="109" w:right="250" w:hangingChars="150" w:hanging="344"/>
        <w:rPr>
          <w:rFonts w:ascii="HGPｺﾞｼｯｸM" w:eastAsia="HGPｺﾞｼｯｸM"/>
        </w:rPr>
      </w:pPr>
      <w:r>
        <w:rPr>
          <w:rFonts w:ascii="HGPｺﾞｼｯｸM" w:eastAsia="HGPｺﾞｼｯｸM" w:hint="eastAsia"/>
        </w:rPr>
        <w:t>（１）</w:t>
      </w:r>
      <w:r w:rsidRPr="005C660C">
        <w:rPr>
          <w:rFonts w:ascii="HGPｺﾞｼｯｸM" w:eastAsia="HGPｺﾞｼｯｸM" w:hint="eastAsia"/>
        </w:rPr>
        <w:t>氷を扱う器具、容器の</w:t>
      </w:r>
      <w:r w:rsidRPr="005C660C">
        <w:rPr>
          <w:rFonts w:ascii="HGPｺﾞｼｯｸM" w:eastAsia="HGPｺﾞｼｯｸM" w:hAnsi="ＭＳ 明朝" w:hint="eastAsia"/>
        </w:rPr>
        <w:t>清潔保持、保守は「１－１清潔保持（</w:t>
      </w:r>
      <w:r>
        <w:rPr>
          <w:rFonts w:ascii="HGPｺﾞｼｯｸM" w:eastAsia="HGPｺﾞｼｯｸM" w:hAnsi="ＭＳ 明朝" w:hint="eastAsia"/>
        </w:rPr>
        <w:t>95</w:t>
      </w:r>
      <w:r w:rsidRPr="005C660C">
        <w:rPr>
          <w:rFonts w:ascii="HGPｺﾞｼｯｸM" w:eastAsia="HGPｺﾞｼｯｸM" w:hAnsi="ＭＳ 明朝" w:hint="eastAsia"/>
        </w:rPr>
        <w:t>ページ）」「１－２保守点検（</w:t>
      </w:r>
      <w:r>
        <w:rPr>
          <w:rFonts w:ascii="HGPｺﾞｼｯｸM" w:eastAsia="HGPｺﾞｼｯｸM" w:hAnsi="ＭＳ 明朝" w:hint="eastAsia"/>
        </w:rPr>
        <w:t>97</w:t>
      </w:r>
      <w:r w:rsidRPr="005C660C">
        <w:rPr>
          <w:rFonts w:ascii="HGPｺﾞｼｯｸM" w:eastAsia="HGPｺﾞｼｯｸM" w:hAnsi="ＭＳ 明朝" w:hint="eastAsia"/>
        </w:rPr>
        <w:t>ページ）」により実施する。</w:t>
      </w:r>
    </w:p>
    <w:p w:rsidR="00214F61" w:rsidRPr="005C660C" w:rsidRDefault="00214F61" w:rsidP="00214F61">
      <w:pPr>
        <w:ind w:left="344" w:rightChars="109" w:right="250" w:hangingChars="150" w:hanging="344"/>
        <w:rPr>
          <w:rFonts w:ascii="HGPｺﾞｼｯｸM" w:eastAsia="HGPｺﾞｼｯｸM"/>
        </w:rPr>
      </w:pPr>
      <w:r>
        <w:rPr>
          <w:rFonts w:ascii="HGPｺﾞｼｯｸM" w:eastAsia="HGPｺﾞｼｯｸM" w:hAnsi="ＭＳ 明朝" w:hint="eastAsia"/>
        </w:rPr>
        <w:t>（２）</w:t>
      </w:r>
      <w:r w:rsidRPr="005C660C">
        <w:rPr>
          <w:rFonts w:ascii="HGPｺﾞｼｯｸM" w:eastAsia="HGPｺﾞｼｯｸM" w:hAnsi="ＭＳ 明朝" w:hint="eastAsia"/>
        </w:rPr>
        <w:t>氷を保管する際、跳ね水等による汚染を受けないよう、保管容器はフタをする又は汚染を受けない場所に置く。</w:t>
      </w:r>
    </w:p>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５　不適時の対応</w:t>
      </w:r>
    </w:p>
    <w:p w:rsidR="00214F61" w:rsidRDefault="00214F61" w:rsidP="00214F61">
      <w:pPr>
        <w:ind w:left="376" w:rightChars="109" w:right="250" w:hangingChars="164" w:hanging="376"/>
        <w:rPr>
          <w:rFonts w:ascii="HGPｺﾞｼｯｸM" w:eastAsia="HGPｺﾞｼｯｸM"/>
        </w:rPr>
      </w:pPr>
      <w:r w:rsidRPr="005C660C">
        <w:rPr>
          <w:rFonts w:ascii="HGPｺﾞｼｯｸM" w:eastAsia="HGPｺﾞｼｯｸM" w:hint="eastAsia"/>
        </w:rPr>
        <w:t>（１）仕入先からの連絡等により、氷に不適合が判明した場合は、直接魚体に触れない用途に使用する。</w:t>
      </w:r>
    </w:p>
    <w:p w:rsidR="00214F61" w:rsidRPr="00E60994" w:rsidRDefault="00214F61" w:rsidP="00214F61">
      <w:pPr>
        <w:rPr>
          <w:rFonts w:ascii="HGPｺﾞｼｯｸM" w:eastAsia="HGPｺﾞｼｯｸM"/>
          <w:color w:val="000000" w:themeColor="text1"/>
        </w:rPr>
      </w:pPr>
      <w:r w:rsidRPr="00E60994">
        <w:rPr>
          <w:rFonts w:ascii="HGPｺﾞｼｯｸM" w:eastAsia="HGPｺﾞｼｯｸM" w:hAnsiTheme="majorEastAsia" w:hint="eastAsia"/>
          <w:color w:val="000000" w:themeColor="text1"/>
          <w:szCs w:val="24"/>
        </w:rPr>
        <w:t>（２）不適があった場合は、対応を帳票に記録する。</w:t>
      </w:r>
    </w:p>
    <w:p w:rsidR="00214F61" w:rsidRPr="008C1A8F" w:rsidRDefault="00214F61" w:rsidP="00214F61">
      <w:pPr>
        <w:spacing w:line="480" w:lineRule="auto"/>
        <w:rPr>
          <w:rFonts w:ascii="HGPｺﾞｼｯｸM" w:eastAsia="HGPｺﾞｼｯｸM"/>
          <w:b/>
          <w:sz w:val="28"/>
          <w:szCs w:val="28"/>
        </w:rPr>
      </w:pPr>
      <w:r w:rsidRPr="008C1A8F">
        <w:rPr>
          <w:rFonts w:ascii="HGPｺﾞｼｯｸM" w:eastAsia="HGPｺﾞｼｯｸM" w:hint="eastAsia"/>
          <w:b/>
          <w:sz w:val="28"/>
          <w:szCs w:val="28"/>
        </w:rPr>
        <w:t>６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3"/>
      </w:tblGrid>
      <w:tr w:rsidR="00214F61" w:rsidRPr="005C660C" w:rsidTr="00214F61">
        <w:tc>
          <w:tcPr>
            <w:tcW w:w="4678"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記録の種類</w:t>
            </w:r>
          </w:p>
        </w:tc>
        <w:tc>
          <w:tcPr>
            <w:tcW w:w="4253"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帳票</w:t>
            </w:r>
          </w:p>
        </w:tc>
      </w:tr>
      <w:tr w:rsidR="00214F61" w:rsidRPr="005C660C" w:rsidTr="00214F61">
        <w:tc>
          <w:tcPr>
            <w:tcW w:w="4678"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int="eastAsia"/>
              </w:rPr>
              <w:t>不適時の対応記録</w:t>
            </w:r>
          </w:p>
        </w:tc>
        <w:tc>
          <w:tcPr>
            <w:tcW w:w="4253" w:type="dxa"/>
            <w:shd w:val="clear" w:color="auto" w:fill="auto"/>
          </w:tcPr>
          <w:p w:rsidR="00214F61" w:rsidRPr="005C660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5C660C">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E60994" w:rsidRDefault="00214F61" w:rsidP="00214F61">
      <w:pPr>
        <w:rPr>
          <w:rFonts w:ascii="HGPｺﾞｼｯｸM" w:eastAsia="HGPｺﾞｼｯｸM"/>
        </w:rPr>
      </w:pPr>
    </w:p>
    <w:p w:rsidR="00214F61" w:rsidRPr="005C660C"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C85F43"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C85F43" w:rsidRDefault="00214F61" w:rsidP="00214F61">
            <w:pPr>
              <w:rPr>
                <w:rFonts w:ascii="HGPｺﾞｼｯｸM" w:eastAsia="HGPｺﾞｼｯｸM" w:hAnsi="ＭＳ ゴシック"/>
                <w:b/>
                <w:color w:val="FFFFFF"/>
                <w:szCs w:val="24"/>
              </w:rPr>
            </w:pPr>
            <w:r w:rsidRPr="00C85F43">
              <w:rPr>
                <w:rFonts w:ascii="HGPｺﾞｼｯｸM" w:eastAsia="HGPｺﾞｼｯｸM" w:hint="eastAsia"/>
                <w:b/>
              </w:rPr>
              <w:br w:type="page"/>
            </w:r>
            <w:r w:rsidRPr="00C85F43">
              <w:rPr>
                <w:rFonts w:ascii="HGPｺﾞｼｯｸM" w:eastAsia="HGPｺﾞｼｯｸM" w:hAnsi="ＭＳ ゴシック" w:hint="eastAsia"/>
                <w:b/>
                <w:color w:val="FFFFFF"/>
                <w:szCs w:val="24"/>
              </w:rPr>
              <w:t>１　施設等の衛生管理</w:t>
            </w:r>
          </w:p>
        </w:tc>
        <w:tc>
          <w:tcPr>
            <w:tcW w:w="1588" w:type="dxa"/>
            <w:tcBorders>
              <w:left w:val="single" w:sz="4" w:space="0" w:color="auto"/>
            </w:tcBorders>
            <w:shd w:val="clear" w:color="auto" w:fill="auto"/>
            <w:vAlign w:val="center"/>
          </w:tcPr>
          <w:p w:rsidR="00214F61" w:rsidRPr="00C85F43" w:rsidRDefault="00214F61" w:rsidP="00214F61">
            <w:pPr>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最終更新日</w:t>
            </w:r>
          </w:p>
        </w:tc>
        <w:tc>
          <w:tcPr>
            <w:tcW w:w="1530" w:type="dxa"/>
            <w:shd w:val="clear" w:color="auto" w:fill="auto"/>
          </w:tcPr>
          <w:p w:rsidR="00214F61" w:rsidRPr="00C85F43" w:rsidRDefault="00214F61" w:rsidP="00214F61">
            <w:pPr>
              <w:rPr>
                <w:rFonts w:ascii="HGPｺﾞｼｯｸM" w:eastAsia="HGPｺﾞｼｯｸM" w:hAnsi="ＭＳ ゴシック"/>
              </w:rPr>
            </w:pPr>
          </w:p>
        </w:tc>
      </w:tr>
      <w:tr w:rsidR="00214F61" w:rsidRPr="00C85F43"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C85F43" w:rsidRDefault="00214F61" w:rsidP="00214F61">
            <w:pPr>
              <w:rPr>
                <w:rFonts w:ascii="HGPｺﾞｼｯｸM" w:eastAsia="HGPｺﾞｼｯｸM" w:hAnsi="ＭＳ ゴシック"/>
                <w:b/>
                <w:color w:val="FFFFFF"/>
                <w:sz w:val="28"/>
                <w:szCs w:val="28"/>
              </w:rPr>
            </w:pPr>
            <w:r w:rsidRPr="00C85F43">
              <w:rPr>
                <w:rFonts w:ascii="HGPｺﾞｼｯｸM" w:eastAsia="HGPｺﾞｼｯｸM" w:hAnsi="ＭＳ ゴシック" w:hint="eastAsia"/>
                <w:b/>
                <w:color w:val="FFFFFF"/>
                <w:sz w:val="28"/>
                <w:szCs w:val="28"/>
              </w:rPr>
              <w:t>１－７　ねずみ、昆虫の駆除</w:t>
            </w:r>
          </w:p>
        </w:tc>
        <w:tc>
          <w:tcPr>
            <w:tcW w:w="1588" w:type="dxa"/>
            <w:tcBorders>
              <w:left w:val="single" w:sz="4" w:space="0" w:color="auto"/>
            </w:tcBorders>
            <w:shd w:val="clear" w:color="auto" w:fill="auto"/>
            <w:vAlign w:val="center"/>
          </w:tcPr>
          <w:p w:rsidR="00214F61" w:rsidRPr="00C85F43" w:rsidRDefault="00214F61" w:rsidP="00214F61">
            <w:pPr>
              <w:jc w:val="center"/>
              <w:rPr>
                <w:rFonts w:ascii="HGPｺﾞｼｯｸM" w:eastAsia="HGPｺﾞｼｯｸM" w:hAnsi="ＭＳ ゴシック"/>
                <w:szCs w:val="24"/>
              </w:rPr>
            </w:pPr>
            <w:r w:rsidRPr="00C85F43">
              <w:rPr>
                <w:rFonts w:ascii="HGPｺﾞｼｯｸM" w:eastAsia="HGPｺﾞｼｯｸM" w:hAnsi="ＭＳ ゴシック" w:hint="eastAsia"/>
                <w:szCs w:val="24"/>
              </w:rPr>
              <w:t>責任者</w:t>
            </w:r>
          </w:p>
        </w:tc>
        <w:tc>
          <w:tcPr>
            <w:tcW w:w="1530" w:type="dxa"/>
            <w:shd w:val="clear" w:color="auto" w:fill="auto"/>
          </w:tcPr>
          <w:p w:rsidR="00214F61" w:rsidRPr="00C85F43" w:rsidRDefault="00214F61" w:rsidP="00214F61">
            <w:pPr>
              <w:rPr>
                <w:rFonts w:ascii="HGPｺﾞｼｯｸM" w:eastAsia="HGPｺﾞｼｯｸM" w:hAnsi="ＭＳ ゴシック"/>
              </w:rPr>
            </w:pPr>
          </w:p>
        </w:tc>
      </w:tr>
      <w:tr w:rsidR="00214F61" w:rsidRPr="00C85F43" w:rsidTr="00214F61">
        <w:trPr>
          <w:trHeight w:val="803"/>
        </w:trPr>
        <w:tc>
          <w:tcPr>
            <w:tcW w:w="9072" w:type="dxa"/>
            <w:gridSpan w:val="3"/>
            <w:shd w:val="clear" w:color="auto" w:fill="auto"/>
          </w:tcPr>
          <w:p w:rsidR="00214F61" w:rsidRPr="00C85F43" w:rsidRDefault="00214F61" w:rsidP="00214F61">
            <w:pPr>
              <w:spacing w:line="360" w:lineRule="exact"/>
              <w:ind w:firstLineChars="400" w:firstLine="917"/>
              <w:rPr>
                <w:rFonts w:ascii="HGPｺﾞｼｯｸM" w:eastAsia="HGPｺﾞｼｯｸM"/>
                <w:bCs/>
                <w:szCs w:val="24"/>
              </w:rPr>
            </w:pPr>
            <w:r w:rsidRPr="007A0C2A">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27200" behindDoc="0" locked="0" layoutInCell="1" allowOverlap="1" wp14:anchorId="6784A635" wp14:editId="66E925AE">
                      <wp:simplePos x="0" y="0"/>
                      <wp:positionH relativeFrom="column">
                        <wp:posOffset>24765</wp:posOffset>
                      </wp:positionH>
                      <wp:positionV relativeFrom="paragraph">
                        <wp:posOffset>34735</wp:posOffset>
                      </wp:positionV>
                      <wp:extent cx="609600" cy="409575"/>
                      <wp:effectExtent l="0" t="38100" r="19050" b="104775"/>
                      <wp:wrapNone/>
                      <wp:docPr id="387" name="グループ化 38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88" name="円/楕円 38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9"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84A635" id="グループ化 387" o:spid="_x0000_s1232" style="position:absolute;left:0;text-align:left;margin-left:1.95pt;margin-top:2.75pt;width:48pt;height:32.25pt;z-index:25182720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">
                      <v:oval id="円/楕円 388" o:spid="_x0000_s123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3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C85F43">
              <w:rPr>
                <w:rFonts w:ascii="HGPｺﾞｼｯｸM" w:eastAsia="HGPｺﾞｼｯｸM" w:hint="eastAsia"/>
                <w:bCs/>
                <w:szCs w:val="24"/>
              </w:rPr>
              <w:t>・ねずみ、昆虫を介しての食品の細菌等の汚染を防止する。</w:t>
            </w:r>
          </w:p>
          <w:p w:rsidR="00214F61" w:rsidRPr="00C85F43" w:rsidRDefault="00214F61" w:rsidP="00214F61">
            <w:pPr>
              <w:spacing w:line="360" w:lineRule="exact"/>
              <w:ind w:firstLineChars="400" w:firstLine="917"/>
              <w:rPr>
                <w:rFonts w:ascii="HGPｺﾞｼｯｸM" w:eastAsia="HGPｺﾞｼｯｸM"/>
                <w:szCs w:val="24"/>
              </w:rPr>
            </w:pPr>
            <w:r w:rsidRPr="00C85F43">
              <w:rPr>
                <w:rFonts w:ascii="HGPｺﾞｼｯｸM" w:eastAsia="HGPｺﾞｼｯｸM" w:hint="eastAsia"/>
                <w:bCs/>
                <w:szCs w:val="24"/>
              </w:rPr>
              <w:t>・食品へのねずみ、昆虫の混入を防止する。</w:t>
            </w:r>
          </w:p>
        </w:tc>
      </w:tr>
    </w:tbl>
    <w:p w:rsidR="00214F61" w:rsidRPr="005C660C" w:rsidRDefault="00214F61" w:rsidP="00214F61">
      <w:pPr>
        <w:widowControl/>
        <w:jc w:val="left"/>
        <w:rPr>
          <w:rFonts w:ascii="HGPｺﾞｼｯｸM" w:eastAsia="HGPｺﾞｼｯｸM" w:hAnsi="ＭＳ ゴシック"/>
          <w:szCs w:val="24"/>
        </w:rPr>
      </w:pPr>
    </w:p>
    <w:p w:rsidR="00214F61" w:rsidRPr="00A535BC" w:rsidRDefault="00214F61" w:rsidP="00214F61">
      <w:pPr>
        <w:spacing w:line="480" w:lineRule="auto"/>
        <w:rPr>
          <w:rFonts w:ascii="HGPｺﾞｼｯｸM" w:eastAsia="HGPｺﾞｼｯｸM"/>
          <w:b/>
          <w:sz w:val="28"/>
          <w:szCs w:val="28"/>
        </w:rPr>
      </w:pPr>
      <w:r w:rsidRPr="00A535BC">
        <w:rPr>
          <w:rFonts w:ascii="HGPｺﾞｼｯｸM" w:eastAsia="HGPｺﾞｼｯｸM"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559"/>
        <w:gridCol w:w="6095"/>
      </w:tblGrid>
      <w:tr w:rsidR="00214F61" w:rsidRPr="005C660C" w:rsidTr="00214F61">
        <w:trPr>
          <w:trHeight w:val="405"/>
        </w:trPr>
        <w:tc>
          <w:tcPr>
            <w:tcW w:w="1396" w:type="dxa"/>
            <w:shd w:val="clear" w:color="auto" w:fill="EAF1DD" w:themeFill="accent3" w:themeFillTint="33"/>
            <w:vAlign w:val="center"/>
          </w:tcPr>
          <w:p w:rsidR="00214F61" w:rsidRPr="005C660C" w:rsidRDefault="00214F61" w:rsidP="00214F61">
            <w:pPr>
              <w:pBdr>
                <w:bar w:val="single" w:sz="4" w:color="auto"/>
              </w:pBdr>
              <w:spacing w:line="360" w:lineRule="exact"/>
              <w:ind w:left="2" w:rightChars="50" w:right="115" w:firstLine="2"/>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対　象</w:t>
            </w:r>
          </w:p>
        </w:tc>
        <w:tc>
          <w:tcPr>
            <w:tcW w:w="1559" w:type="dxa"/>
            <w:shd w:val="clear" w:color="auto" w:fill="EAF1DD" w:themeFill="accent3" w:themeFillTint="33"/>
            <w:vAlign w:val="center"/>
          </w:tcPr>
          <w:p w:rsidR="00214F61" w:rsidRPr="005C660C"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確認方法</w:t>
            </w:r>
          </w:p>
        </w:tc>
        <w:tc>
          <w:tcPr>
            <w:tcW w:w="6095" w:type="dxa"/>
            <w:shd w:val="clear" w:color="auto" w:fill="EAF1DD" w:themeFill="accent3" w:themeFillTint="33"/>
            <w:vAlign w:val="center"/>
          </w:tcPr>
          <w:p w:rsidR="00214F61" w:rsidRPr="005C660C"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駆除方法</w:t>
            </w:r>
          </w:p>
        </w:tc>
      </w:tr>
      <w:tr w:rsidR="00214F61" w:rsidRPr="005C660C" w:rsidTr="00214F61">
        <w:trPr>
          <w:trHeight w:val="1584"/>
        </w:trPr>
        <w:tc>
          <w:tcPr>
            <w:tcW w:w="1396" w:type="dxa"/>
            <w:vAlign w:val="center"/>
          </w:tcPr>
          <w:p w:rsidR="00214F61" w:rsidRPr="005C660C" w:rsidRDefault="00214F61" w:rsidP="00214F61">
            <w:pPr>
              <w:pBdr>
                <w:bar w:val="single" w:sz="4" w:color="auto"/>
              </w:pBdr>
              <w:tabs>
                <w:tab w:val="left" w:pos="1745"/>
              </w:tabs>
              <w:spacing w:line="360" w:lineRule="exact"/>
              <w:ind w:left="2" w:rightChars="50" w:right="115" w:firstLine="127"/>
              <w:jc w:val="distribute"/>
              <w:rPr>
                <w:rFonts w:ascii="HGPｺﾞｼｯｸM" w:eastAsia="HGPｺﾞｼｯｸM" w:hAnsi="ＭＳ ゴシック"/>
                <w:szCs w:val="24"/>
              </w:rPr>
            </w:pPr>
            <w:r w:rsidRPr="005C660C">
              <w:rPr>
                <w:rFonts w:ascii="HGPｺﾞｼｯｸM" w:eastAsia="HGPｺﾞｼｯｸM" w:hAnsi="ＭＳ ゴシック" w:hint="eastAsia"/>
                <w:szCs w:val="24"/>
              </w:rPr>
              <w:t>ねずみ</w:t>
            </w:r>
          </w:p>
        </w:tc>
        <w:tc>
          <w:tcPr>
            <w:tcW w:w="1559" w:type="dxa"/>
            <w:vAlign w:val="center"/>
          </w:tcPr>
          <w:p w:rsidR="00214F61" w:rsidRPr="005C660C"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・発生が確認された場合、必要に応じて、専門業者に駆</w:t>
            </w:r>
          </w:p>
          <w:p w:rsidR="00214F61" w:rsidRPr="005C660C" w:rsidRDefault="00214F61" w:rsidP="00214F61">
            <w:pPr>
              <w:spacing w:line="360" w:lineRule="exact"/>
              <w:ind w:leftChars="50" w:left="230" w:hangingChars="50" w:hanging="115"/>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除を依頼する。</w:t>
            </w:r>
          </w:p>
          <w:p w:rsidR="00214F61" w:rsidRDefault="00214F61" w:rsidP="00214F61">
            <w:pPr>
              <w:spacing w:line="360" w:lineRule="exact"/>
              <w:ind w:left="229" w:hangingChars="100" w:hanging="229"/>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・発生源となるごみ、腐敗品等は直ちに除去する。</w:t>
            </w:r>
          </w:p>
          <w:p w:rsidR="00214F61" w:rsidRPr="005C660C" w:rsidRDefault="00214F61" w:rsidP="00214F61">
            <w:pPr>
              <w:spacing w:line="360" w:lineRule="exact"/>
              <w:ind w:left="229" w:hangingChars="100" w:hanging="229"/>
              <w:rPr>
                <w:rFonts w:ascii="HGPｺﾞｼｯｸM" w:eastAsia="HGPｺﾞｼｯｸM" w:hAnsi="ＭＳ ゴシック"/>
                <w:szCs w:val="24"/>
                <w:highlight w:val="yellow"/>
              </w:rPr>
            </w:pPr>
            <w:r>
              <w:rPr>
                <w:rFonts w:ascii="HGPｺﾞｼｯｸM" w:eastAsia="HGPｺﾞｼｯｸM" w:hAnsi="ＭＳ ゴシック" w:hint="eastAsia"/>
                <w:szCs w:val="24"/>
                <w:highlight w:val="yellow"/>
              </w:rPr>
              <w:t>・</w:t>
            </w:r>
            <w:r w:rsidRPr="005C660C">
              <w:rPr>
                <w:rFonts w:ascii="HGPｺﾞｼｯｸM" w:eastAsia="HGPｺﾞｼｯｸM" w:hAnsi="ＭＳ ゴシック" w:hint="eastAsia"/>
                <w:szCs w:val="24"/>
                <w:highlight w:val="yellow"/>
              </w:rPr>
              <w:t>施設内の整理整頓を徹底する。</w:t>
            </w:r>
          </w:p>
        </w:tc>
      </w:tr>
      <w:tr w:rsidR="00214F61" w:rsidRPr="005C660C" w:rsidTr="00214F61">
        <w:trPr>
          <w:trHeight w:val="1563"/>
        </w:trPr>
        <w:tc>
          <w:tcPr>
            <w:tcW w:w="1396" w:type="dxa"/>
            <w:vAlign w:val="center"/>
          </w:tcPr>
          <w:p w:rsidR="00214F61" w:rsidRPr="005C660C" w:rsidRDefault="00214F61" w:rsidP="00214F61">
            <w:pPr>
              <w:pBdr>
                <w:bar w:val="single" w:sz="4" w:color="auto"/>
              </w:pBdr>
              <w:spacing w:line="360" w:lineRule="exact"/>
              <w:ind w:rightChars="50" w:right="115"/>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ゴキブリ</w:t>
            </w:r>
          </w:p>
        </w:tc>
        <w:tc>
          <w:tcPr>
            <w:tcW w:w="1559" w:type="dxa"/>
            <w:vAlign w:val="center"/>
          </w:tcPr>
          <w:p w:rsidR="00214F61" w:rsidRPr="005C660C"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・発生が確認された場合、必要に応じて、専門業者に駆</w:t>
            </w:r>
          </w:p>
          <w:p w:rsidR="00214F61" w:rsidRPr="005C660C" w:rsidRDefault="00214F61" w:rsidP="00214F61">
            <w:pPr>
              <w:spacing w:line="360" w:lineRule="exact"/>
              <w:ind w:leftChars="50" w:left="230" w:hangingChars="50" w:hanging="115"/>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除を依頼する。</w:t>
            </w:r>
          </w:p>
          <w:p w:rsidR="00214F61" w:rsidRDefault="00214F61" w:rsidP="00214F61">
            <w:pPr>
              <w:spacing w:line="360" w:lineRule="exact"/>
              <w:ind w:left="229" w:hangingChars="100" w:hanging="229"/>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・発生源となるごみ、腐敗品等は直ちに除去する。</w:t>
            </w:r>
          </w:p>
          <w:p w:rsidR="00214F61" w:rsidRPr="005C660C" w:rsidRDefault="00214F61" w:rsidP="00214F61">
            <w:pPr>
              <w:spacing w:line="360" w:lineRule="exact"/>
              <w:ind w:left="229" w:hangingChars="100" w:hanging="229"/>
              <w:rPr>
                <w:rFonts w:ascii="HGPｺﾞｼｯｸM" w:eastAsia="HGPｺﾞｼｯｸM" w:hAnsi="ＭＳ ゴシック"/>
                <w:szCs w:val="24"/>
                <w:highlight w:val="yellow"/>
              </w:rPr>
            </w:pPr>
            <w:r>
              <w:rPr>
                <w:rFonts w:ascii="HGPｺﾞｼｯｸM" w:eastAsia="HGPｺﾞｼｯｸM" w:hAnsi="ＭＳ ゴシック" w:hint="eastAsia"/>
                <w:szCs w:val="24"/>
                <w:highlight w:val="yellow"/>
              </w:rPr>
              <w:t>・</w:t>
            </w:r>
            <w:r w:rsidRPr="005C660C">
              <w:rPr>
                <w:rFonts w:ascii="HGPｺﾞｼｯｸM" w:eastAsia="HGPｺﾞｼｯｸM" w:hAnsi="ＭＳ ゴシック" w:hint="eastAsia"/>
                <w:szCs w:val="24"/>
                <w:highlight w:val="yellow"/>
              </w:rPr>
              <w:t>施設内の整理整頓を徹底する。</w:t>
            </w:r>
          </w:p>
        </w:tc>
      </w:tr>
      <w:tr w:rsidR="00214F61" w:rsidRPr="005C660C" w:rsidTr="00214F61">
        <w:trPr>
          <w:trHeight w:val="1100"/>
        </w:trPr>
        <w:tc>
          <w:tcPr>
            <w:tcW w:w="1396" w:type="dxa"/>
            <w:vAlign w:val="center"/>
          </w:tcPr>
          <w:p w:rsidR="00214F61" w:rsidRPr="005C660C" w:rsidRDefault="00214F61" w:rsidP="00214F61">
            <w:pPr>
              <w:pBdr>
                <w:bar w:val="single" w:sz="4" w:color="auto"/>
              </w:pBdr>
              <w:spacing w:line="360" w:lineRule="exact"/>
              <w:ind w:left="2" w:rightChars="50" w:right="115" w:firstLine="127"/>
              <w:jc w:val="distribute"/>
              <w:rPr>
                <w:rFonts w:ascii="HGPｺﾞｼｯｸM" w:eastAsia="HGPｺﾞｼｯｸM" w:hAnsi="ＭＳ ゴシック"/>
                <w:szCs w:val="24"/>
              </w:rPr>
            </w:pPr>
            <w:r w:rsidRPr="005C660C">
              <w:rPr>
                <w:rFonts w:ascii="HGPｺﾞｼｯｸM" w:eastAsia="HGPｺﾞｼｯｸM" w:hAnsi="ＭＳ ゴシック" w:hint="eastAsia"/>
                <w:szCs w:val="24"/>
              </w:rPr>
              <w:t>ハエ</w:t>
            </w:r>
          </w:p>
        </w:tc>
        <w:tc>
          <w:tcPr>
            <w:tcW w:w="1559" w:type="dxa"/>
            <w:vAlign w:val="center"/>
          </w:tcPr>
          <w:p w:rsidR="00214F61" w:rsidRPr="005C660C" w:rsidRDefault="00214F61" w:rsidP="00214F61">
            <w:pPr>
              <w:pBdr>
                <w:bar w:val="single" w:sz="4" w:color="auto"/>
              </w:pBdr>
              <w:spacing w:line="360" w:lineRule="exact"/>
              <w:ind w:left="2" w:hanging="1"/>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目視確認</w:t>
            </w:r>
          </w:p>
        </w:tc>
        <w:tc>
          <w:tcPr>
            <w:tcW w:w="6095" w:type="dxa"/>
            <w:shd w:val="clear" w:color="auto" w:fill="FFFF00"/>
            <w:vAlign w:val="center"/>
          </w:tcPr>
          <w:p w:rsidR="00214F61" w:rsidRDefault="00214F61" w:rsidP="00214F61">
            <w:pPr>
              <w:spacing w:line="360" w:lineRule="exact"/>
              <w:ind w:left="229" w:hangingChars="100" w:hanging="229"/>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・発生源となるごみ、腐敗品等があった場合は直ちに除</w:t>
            </w:r>
          </w:p>
          <w:p w:rsidR="00214F61" w:rsidRPr="005C660C" w:rsidRDefault="00214F61" w:rsidP="00214F61">
            <w:pPr>
              <w:spacing w:line="360" w:lineRule="exact"/>
              <w:ind w:leftChars="50" w:left="230" w:hangingChars="50" w:hanging="115"/>
              <w:rPr>
                <w:rFonts w:ascii="HGPｺﾞｼｯｸM" w:eastAsia="HGPｺﾞｼｯｸM" w:hAnsi="ＭＳ ゴシック"/>
                <w:szCs w:val="24"/>
                <w:highlight w:val="yellow"/>
              </w:rPr>
            </w:pPr>
            <w:r w:rsidRPr="005C660C">
              <w:rPr>
                <w:rFonts w:ascii="HGPｺﾞｼｯｸM" w:eastAsia="HGPｺﾞｼｯｸM" w:hAnsi="ＭＳ ゴシック" w:hint="eastAsia"/>
                <w:szCs w:val="24"/>
                <w:highlight w:val="yellow"/>
              </w:rPr>
              <w:t>去する。</w:t>
            </w:r>
          </w:p>
        </w:tc>
      </w:tr>
    </w:tbl>
    <w:p w:rsidR="00214F61" w:rsidRDefault="00214F61" w:rsidP="00214F61">
      <w:pPr>
        <w:rPr>
          <w:rFonts w:ascii="HGPｺﾞｼｯｸM" w:eastAsia="HGPｺﾞｼｯｸM"/>
          <w:szCs w:val="24"/>
        </w:rPr>
      </w:pPr>
    </w:p>
    <w:p w:rsidR="00214F61" w:rsidRPr="00A535BC" w:rsidRDefault="00214F61" w:rsidP="00214F61">
      <w:pPr>
        <w:spacing w:line="480" w:lineRule="auto"/>
        <w:rPr>
          <w:rFonts w:ascii="HGPｺﾞｼｯｸM" w:eastAsia="HGPｺﾞｼｯｸM"/>
          <w:b/>
          <w:sz w:val="28"/>
          <w:szCs w:val="28"/>
        </w:rPr>
      </w:pPr>
      <w:r w:rsidRPr="00A535BC">
        <w:rPr>
          <w:rFonts w:ascii="HGPｺﾞｼｯｸM" w:eastAsia="HGPｺﾞｼｯｸM" w:hint="eastAsia"/>
          <w:b/>
          <w:sz w:val="28"/>
          <w:szCs w:val="28"/>
        </w:rPr>
        <w:t>２　ねずみ、昆虫の駆除に関する注意点</w:t>
      </w:r>
    </w:p>
    <w:p w:rsidR="00214F61" w:rsidRPr="005C660C" w:rsidRDefault="00214F61" w:rsidP="00214F61">
      <w:pPr>
        <w:ind w:left="344" w:rightChars="109" w:right="250" w:hangingChars="150" w:hanging="344"/>
        <w:rPr>
          <w:rFonts w:ascii="HGPｺﾞｼｯｸM" w:eastAsia="HGPｺﾞｼｯｸM"/>
          <w:szCs w:val="24"/>
        </w:rPr>
      </w:pPr>
      <w:r>
        <w:rPr>
          <w:rFonts w:ascii="HGPｺﾞｼｯｸM" w:eastAsia="HGPｺﾞｼｯｸM" w:hint="eastAsia"/>
          <w:szCs w:val="24"/>
        </w:rPr>
        <w:t>（１）</w:t>
      </w:r>
      <w:r w:rsidRPr="005C660C">
        <w:rPr>
          <w:rFonts w:ascii="HGPｺﾞｼｯｸM" w:eastAsia="HGPｺﾞｼｯｸM" w:hint="eastAsia"/>
          <w:szCs w:val="24"/>
        </w:rPr>
        <w:t>殺そ・殺虫剤を使用する場合は、専門業者または訓練された担当者に使用させる等、商品、包装資材、器具等に影響を及ぼさないように取り扱う。</w:t>
      </w:r>
    </w:p>
    <w:p w:rsidR="00214F61" w:rsidRDefault="00214F61" w:rsidP="00214F61">
      <w:pPr>
        <w:ind w:left="344" w:rightChars="109" w:right="250" w:hangingChars="150" w:hanging="344"/>
        <w:rPr>
          <w:rFonts w:ascii="HGPｺﾞｼｯｸM" w:eastAsia="HGPｺﾞｼｯｸM"/>
          <w:szCs w:val="24"/>
        </w:rPr>
      </w:pPr>
      <w:r>
        <w:rPr>
          <w:rFonts w:ascii="HGPｺﾞｼｯｸM" w:eastAsia="HGPｺﾞｼｯｸM" w:hint="eastAsia"/>
          <w:szCs w:val="24"/>
        </w:rPr>
        <w:t>（２）</w:t>
      </w:r>
      <w:r w:rsidRPr="005C660C">
        <w:rPr>
          <w:rFonts w:ascii="HGPｺﾞｼｯｸM" w:eastAsia="HGPｺﾞｼｯｸM" w:hint="eastAsia"/>
          <w:szCs w:val="24"/>
        </w:rPr>
        <w:t>ねずみ、昆虫の発生が確認された場合、接触したおそれのある商品、包装資材、器具等は廃棄するか洗浄・消毒する。</w:t>
      </w:r>
    </w:p>
    <w:p w:rsidR="00214F61" w:rsidRDefault="00214F61" w:rsidP="00214F61">
      <w:pPr>
        <w:ind w:left="344" w:rightChars="109" w:right="250" w:hangingChars="150" w:hanging="344"/>
        <w:rPr>
          <w:rFonts w:ascii="HGPｺﾞｼｯｸM" w:eastAsia="HGPｺﾞｼｯｸM"/>
          <w:szCs w:val="24"/>
        </w:rPr>
      </w:pPr>
    </w:p>
    <w:p w:rsidR="00214F61" w:rsidRPr="00A535BC" w:rsidRDefault="00214F61" w:rsidP="00214F61">
      <w:pPr>
        <w:spacing w:line="480" w:lineRule="auto"/>
        <w:rPr>
          <w:rFonts w:ascii="HGPｺﾞｼｯｸM" w:eastAsia="HGPｺﾞｼｯｸM"/>
          <w:b/>
          <w:sz w:val="28"/>
          <w:szCs w:val="28"/>
        </w:rPr>
      </w:pPr>
      <w:r w:rsidRPr="00A535BC">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119"/>
      </w:tblGrid>
      <w:tr w:rsidR="00214F61" w:rsidRPr="005C660C" w:rsidTr="00214F61">
        <w:tc>
          <w:tcPr>
            <w:tcW w:w="5812"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記録の種類</w:t>
            </w:r>
          </w:p>
        </w:tc>
        <w:tc>
          <w:tcPr>
            <w:tcW w:w="3119"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帳票</w:t>
            </w:r>
          </w:p>
        </w:tc>
      </w:tr>
      <w:tr w:rsidR="00214F61" w:rsidRPr="005C660C" w:rsidTr="00214F61">
        <w:tc>
          <w:tcPr>
            <w:tcW w:w="5812"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int="eastAsia"/>
                <w:szCs w:val="24"/>
              </w:rPr>
              <w:t>ねずみ、昆虫の侵入・発生状況の確認記録</w:t>
            </w:r>
          </w:p>
        </w:tc>
        <w:tc>
          <w:tcPr>
            <w:tcW w:w="3119" w:type="dxa"/>
            <w:shd w:val="clear" w:color="auto" w:fill="auto"/>
          </w:tcPr>
          <w:p w:rsidR="00214F61" w:rsidRPr="005C660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②</w:t>
            </w:r>
            <w:r w:rsidRPr="005C660C">
              <w:rPr>
                <w:rFonts w:ascii="HGPｺﾞｼｯｸM" w:eastAsia="HGPｺﾞｼｯｸM" w:hAnsi="ＭＳ ゴシック" w:hint="eastAsia"/>
                <w:szCs w:val="24"/>
              </w:rPr>
              <w:t>DAILY記録</w:t>
            </w:r>
          </w:p>
        </w:tc>
      </w:tr>
      <w:tr w:rsidR="00214F61" w:rsidRPr="005C660C" w:rsidTr="00214F61">
        <w:tc>
          <w:tcPr>
            <w:tcW w:w="5812"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発生確認時の対応記録</w:t>
            </w:r>
          </w:p>
        </w:tc>
        <w:tc>
          <w:tcPr>
            <w:tcW w:w="3119"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②DAILY記録</w:t>
            </w:r>
          </w:p>
        </w:tc>
      </w:tr>
      <w:tr w:rsidR="00214F61" w:rsidRPr="005C660C" w:rsidTr="00214F61">
        <w:tc>
          <w:tcPr>
            <w:tcW w:w="5812" w:type="dxa"/>
            <w:shd w:val="clear" w:color="auto" w:fill="auto"/>
          </w:tcPr>
          <w:p w:rsidR="00214F61" w:rsidRPr="005C660C" w:rsidRDefault="00214F61" w:rsidP="00214F61">
            <w:pPr>
              <w:rPr>
                <w:rFonts w:ascii="HGPｺﾞｼｯｸM" w:eastAsia="HGPｺﾞｼｯｸM"/>
                <w:szCs w:val="24"/>
              </w:rPr>
            </w:pPr>
            <w:r w:rsidRPr="005C660C">
              <w:rPr>
                <w:rFonts w:ascii="HGPｺﾞｼｯｸM" w:eastAsia="HGPｺﾞｼｯｸM" w:hAnsi="ＭＳ ゴシック" w:hint="eastAsia"/>
                <w:szCs w:val="24"/>
              </w:rPr>
              <w:t>駆除実施記録</w:t>
            </w:r>
            <w:r w:rsidRPr="005C660C">
              <w:rPr>
                <w:rFonts w:ascii="HGPｺﾞｼｯｸM" w:eastAsia="HGPｺﾞｼｯｸM" w:hint="eastAsia"/>
                <w:szCs w:val="24"/>
              </w:rPr>
              <w:t>（日時、実施者、使用機材・薬剤等）</w:t>
            </w:r>
          </w:p>
        </w:tc>
        <w:tc>
          <w:tcPr>
            <w:tcW w:w="3119"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②DAILY</w:t>
            </w:r>
            <w:r>
              <w:rPr>
                <w:rFonts w:ascii="HGPｺﾞｼｯｸM" w:eastAsia="HGPｺﾞｼｯｸM" w:hAnsi="ＭＳ ゴシック" w:hint="eastAsia"/>
                <w:szCs w:val="24"/>
              </w:rPr>
              <w:t>記録</w:t>
            </w:r>
            <w:r w:rsidRPr="005C660C">
              <w:rPr>
                <w:rFonts w:ascii="HGPｺﾞｼｯｸM" w:eastAsia="HGPｺﾞｼｯｸM" w:hAnsi="ＭＳ ゴシック" w:hint="eastAsia"/>
                <w:szCs w:val="24"/>
              </w:rPr>
              <w:t>及び</w:t>
            </w:r>
          </w:p>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施工会社の実施報告書</w:t>
            </w:r>
          </w:p>
        </w:tc>
      </w:tr>
    </w:tbl>
    <w:p w:rsidR="00214F61" w:rsidRPr="009006A5"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5C660C"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A535BC" w:rsidRDefault="00214F61" w:rsidP="00214F61">
            <w:pPr>
              <w:rPr>
                <w:rFonts w:ascii="HGPｺﾞｼｯｸM" w:eastAsia="HGPｺﾞｼｯｸM" w:hAnsi="ＭＳ ゴシック"/>
                <w:b/>
                <w:color w:val="FFFFFF"/>
                <w:szCs w:val="24"/>
              </w:rPr>
            </w:pPr>
            <w:r w:rsidRPr="00A535BC">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最終更新日</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A535BC" w:rsidRDefault="00214F61" w:rsidP="00214F61">
            <w:pPr>
              <w:rPr>
                <w:rFonts w:ascii="HGPｺﾞｼｯｸM" w:eastAsia="HGPｺﾞｼｯｸM" w:hAnsi="ＭＳ ゴシック"/>
                <w:b/>
                <w:color w:val="FFFFFF"/>
                <w:sz w:val="28"/>
                <w:szCs w:val="28"/>
              </w:rPr>
            </w:pPr>
            <w:r w:rsidRPr="00A535BC">
              <w:rPr>
                <w:rFonts w:ascii="HGPｺﾞｼｯｸM" w:eastAsia="HGPｺﾞｼｯｸM" w:hAnsi="ＭＳ ゴシック" w:hint="eastAsia"/>
                <w:b/>
                <w:color w:val="FFFFFF"/>
                <w:sz w:val="28"/>
                <w:szCs w:val="28"/>
              </w:rPr>
              <w:t>２－１　食品の検収・検品</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責任者</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830"/>
        </w:trPr>
        <w:tc>
          <w:tcPr>
            <w:tcW w:w="9072" w:type="dxa"/>
            <w:gridSpan w:val="3"/>
            <w:shd w:val="clear" w:color="auto" w:fill="auto"/>
          </w:tcPr>
          <w:p w:rsidR="00214F61" w:rsidRPr="005C660C" w:rsidRDefault="00214F61" w:rsidP="00214F61">
            <w:pPr>
              <w:ind w:firstLineChars="400" w:firstLine="917"/>
              <w:rPr>
                <w:rFonts w:ascii="HGPｺﾞｼｯｸM" w:eastAsia="HGPｺﾞｼｯｸM"/>
                <w:szCs w:val="24"/>
              </w:rPr>
            </w:pPr>
            <w:r w:rsidRPr="007E1060">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28224" behindDoc="0" locked="0" layoutInCell="1" allowOverlap="1" wp14:anchorId="5FE2CDC2" wp14:editId="1AFC6D56">
                      <wp:simplePos x="0" y="0"/>
                      <wp:positionH relativeFrom="column">
                        <wp:posOffset>17780</wp:posOffset>
                      </wp:positionH>
                      <wp:positionV relativeFrom="paragraph">
                        <wp:posOffset>36992</wp:posOffset>
                      </wp:positionV>
                      <wp:extent cx="609600" cy="409575"/>
                      <wp:effectExtent l="0" t="38100" r="19050" b="104775"/>
                      <wp:wrapNone/>
                      <wp:docPr id="390" name="グループ化 39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91" name="円/楕円 39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2"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E2CDC2" id="グループ化 390" o:spid="_x0000_s1235" style="position:absolute;left:0;text-align:left;margin-left:1.4pt;margin-top:2.9pt;width:48pt;height:32.25pt;z-index:25182822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">
                      <v:oval id="円/楕円 391" o:spid="_x0000_s123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3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5C660C">
              <w:rPr>
                <w:rFonts w:ascii="HGPｺﾞｼｯｸM" w:eastAsia="HGPｺﾞｼｯｸM" w:hint="eastAsia"/>
                <w:szCs w:val="24"/>
              </w:rPr>
              <w:t>・品質劣化品、販売禁止魚等の取扱</w:t>
            </w:r>
            <w:r>
              <w:rPr>
                <w:rFonts w:ascii="HGPｺﾞｼｯｸM" w:eastAsia="HGPｺﾞｼｯｸM" w:hint="eastAsia"/>
                <w:szCs w:val="24"/>
              </w:rPr>
              <w:t>い</w:t>
            </w:r>
            <w:r w:rsidRPr="005C660C">
              <w:rPr>
                <w:rFonts w:ascii="HGPｺﾞｼｯｸM" w:eastAsia="HGPｺﾞｼｯｸM" w:hint="eastAsia"/>
                <w:szCs w:val="24"/>
              </w:rPr>
              <w:t>を防止する。</w:t>
            </w:r>
          </w:p>
        </w:tc>
      </w:tr>
    </w:tbl>
    <w:p w:rsidR="00214F61" w:rsidRPr="005C660C" w:rsidRDefault="00214F61" w:rsidP="00214F61">
      <w:pPr>
        <w:rPr>
          <w:rFonts w:ascii="HGPｺﾞｼｯｸM" w:eastAsia="HGPｺﾞｼｯｸM"/>
        </w:rPr>
      </w:pPr>
    </w:p>
    <w:p w:rsidR="00214F61" w:rsidRPr="00A535BC" w:rsidRDefault="00214F61" w:rsidP="00214F61">
      <w:pPr>
        <w:spacing w:line="480" w:lineRule="auto"/>
        <w:rPr>
          <w:rFonts w:ascii="HGPｺﾞｼｯｸM" w:eastAsia="HGPｺﾞｼｯｸM" w:hAnsi="ＭＳ ゴシック"/>
          <w:b/>
          <w:sz w:val="28"/>
          <w:szCs w:val="28"/>
        </w:rPr>
      </w:pPr>
      <w:r w:rsidRPr="00A535BC">
        <w:rPr>
          <w:rFonts w:ascii="HGPｺﾞｼｯｸM" w:eastAsia="HGPｺﾞｼｯｸM" w:hint="eastAsia"/>
          <w:b/>
          <w:sz w:val="28"/>
          <w:szCs w:val="28"/>
        </w:rPr>
        <w:t>１　検収・検品</w:t>
      </w:r>
      <w:r w:rsidRPr="00A535BC">
        <w:rPr>
          <w:rFonts w:ascii="HGPｺﾞｼｯｸM" w:eastAsia="HGPｺﾞｼｯｸM" w:hAnsi="ＭＳ ゴシック" w:hint="eastAsia"/>
          <w:b/>
          <w:sz w:val="28"/>
          <w:szCs w:val="28"/>
        </w:rPr>
        <w:t>方法</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6"/>
        <w:gridCol w:w="4111"/>
        <w:gridCol w:w="2268"/>
      </w:tblGrid>
      <w:tr w:rsidR="00214F61" w:rsidRPr="005C660C" w:rsidTr="00214F61">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種　類</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頻度</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検品項目</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検品方法</w:t>
            </w:r>
          </w:p>
        </w:tc>
      </w:tr>
      <w:tr w:rsidR="00214F61" w:rsidRPr="005C660C" w:rsidTr="00214F61">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水産物</w:t>
            </w:r>
          </w:p>
        </w:tc>
        <w:tc>
          <w:tcPr>
            <w:tcW w:w="1276" w:type="dxa"/>
            <w:tcBorders>
              <w:top w:val="single" w:sz="4" w:space="0" w:color="auto"/>
              <w:left w:val="single" w:sz="4" w:space="0" w:color="auto"/>
              <w:bottom w:val="single" w:sz="4" w:space="0" w:color="auto"/>
              <w:right w:val="single" w:sz="4" w:space="0" w:color="auto"/>
            </w:tcBorders>
            <w:vAlign w:val="center"/>
          </w:tcPr>
          <w:p w:rsidR="00214F61" w:rsidRPr="005C660C" w:rsidRDefault="00214F61" w:rsidP="00214F61">
            <w:pPr>
              <w:spacing w:line="300" w:lineRule="exact"/>
              <w:jc w:val="center"/>
              <w:rPr>
                <w:rFonts w:ascii="HGPｺﾞｼｯｸM" w:eastAsia="HGPｺﾞｼｯｸM"/>
                <w:szCs w:val="24"/>
              </w:rPr>
            </w:pPr>
            <w:r w:rsidRPr="005C660C">
              <w:rPr>
                <w:rFonts w:ascii="HGPｺﾞｼｯｸM" w:eastAsia="HGPｺﾞｼｯｸM" w:hint="eastAsia"/>
                <w:szCs w:val="24"/>
              </w:rPr>
              <w:t>全品</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Pr="005C660C" w:rsidRDefault="00214F61" w:rsidP="00AC5C9F">
            <w:pPr>
              <w:numPr>
                <w:ilvl w:val="0"/>
                <w:numId w:val="8"/>
              </w:numPr>
              <w:spacing w:line="300" w:lineRule="exact"/>
              <w:rPr>
                <w:rFonts w:ascii="HGPｺﾞｼｯｸM" w:eastAsia="HGPｺﾞｼｯｸM"/>
                <w:szCs w:val="24"/>
              </w:rPr>
            </w:pPr>
            <w:r w:rsidRPr="005C660C">
              <w:rPr>
                <w:rFonts w:ascii="HGPｺﾞｼｯｸM" w:eastAsia="HGPｺﾞｼｯｸM" w:hint="eastAsia"/>
                <w:szCs w:val="24"/>
              </w:rPr>
              <w:t>種類（ふぐの種類の確認を含む）</w:t>
            </w:r>
          </w:p>
          <w:p w:rsidR="00214F61" w:rsidRPr="005C660C" w:rsidRDefault="00214F61" w:rsidP="00AC5C9F">
            <w:pPr>
              <w:numPr>
                <w:ilvl w:val="0"/>
                <w:numId w:val="8"/>
              </w:numPr>
              <w:spacing w:line="300" w:lineRule="exact"/>
              <w:rPr>
                <w:rFonts w:ascii="HGPｺﾞｼｯｸM" w:eastAsia="HGPｺﾞｼｯｸM"/>
                <w:szCs w:val="24"/>
              </w:rPr>
            </w:pPr>
            <w:r w:rsidRPr="005C660C">
              <w:rPr>
                <w:rFonts w:ascii="HGPｺﾞｼｯｸM" w:eastAsia="HGPｺﾞｼｯｸM" w:hint="eastAsia"/>
                <w:szCs w:val="24"/>
              </w:rPr>
              <w:t>数量</w:t>
            </w:r>
          </w:p>
          <w:p w:rsidR="00214F61" w:rsidRPr="005C660C" w:rsidRDefault="00214F61" w:rsidP="00AC5C9F">
            <w:pPr>
              <w:numPr>
                <w:ilvl w:val="0"/>
                <w:numId w:val="8"/>
              </w:numPr>
              <w:spacing w:line="300" w:lineRule="exact"/>
              <w:rPr>
                <w:rFonts w:ascii="HGPｺﾞｼｯｸM" w:eastAsia="HGPｺﾞｼｯｸM"/>
                <w:szCs w:val="24"/>
              </w:rPr>
            </w:pPr>
            <w:r w:rsidRPr="005C660C">
              <w:rPr>
                <w:rFonts w:ascii="HGPｺﾞｼｯｸM" w:eastAsia="HGPｺﾞｼｯｸM" w:hint="eastAsia"/>
                <w:szCs w:val="24"/>
              </w:rPr>
              <w:t>外観</w:t>
            </w:r>
          </w:p>
          <w:p w:rsidR="00214F61" w:rsidRPr="005C660C" w:rsidRDefault="00214F61" w:rsidP="00AC5C9F">
            <w:pPr>
              <w:numPr>
                <w:ilvl w:val="0"/>
                <w:numId w:val="8"/>
              </w:numPr>
              <w:spacing w:line="300" w:lineRule="exact"/>
              <w:rPr>
                <w:rFonts w:ascii="HGPｺﾞｼｯｸM" w:eastAsia="HGPｺﾞｼｯｸM"/>
                <w:szCs w:val="24"/>
              </w:rPr>
            </w:pPr>
            <w:r w:rsidRPr="005C660C">
              <w:rPr>
                <w:rFonts w:ascii="HGPｺﾞｼｯｸM" w:eastAsia="HGPｺﾞｼｯｸM" w:hint="eastAsia"/>
                <w:szCs w:val="24"/>
              </w:rPr>
              <w:t>販売禁止魚の混入の有無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61" w:rsidRDefault="00214F61" w:rsidP="00214F61">
            <w:pPr>
              <w:jc w:val="left"/>
              <w:rPr>
                <w:rFonts w:ascii="HGPｺﾞｼｯｸM" w:eastAsia="HGPｺﾞｼｯｸM"/>
                <w:szCs w:val="24"/>
              </w:rPr>
            </w:pPr>
            <w:r w:rsidRPr="005C660C">
              <w:rPr>
                <w:rFonts w:ascii="HGPｺﾞｼｯｸM" w:eastAsia="HGPｺﾞｼｯｸM" w:hint="eastAsia"/>
                <w:szCs w:val="24"/>
              </w:rPr>
              <w:t>目視確認、</w:t>
            </w:r>
          </w:p>
          <w:p w:rsidR="00214F61" w:rsidRPr="005C660C" w:rsidRDefault="00214F61" w:rsidP="00214F61">
            <w:pPr>
              <w:jc w:val="left"/>
              <w:rPr>
                <w:rFonts w:ascii="HGPｺﾞｼｯｸM" w:eastAsia="HGPｺﾞｼｯｸM"/>
                <w:szCs w:val="24"/>
              </w:rPr>
            </w:pPr>
            <w:r w:rsidRPr="005C660C">
              <w:rPr>
                <w:rFonts w:ascii="HGPｺﾞｼｯｸM" w:eastAsia="HGPｺﾞｼｯｸM" w:hint="eastAsia"/>
                <w:szCs w:val="24"/>
              </w:rPr>
              <w:t>伝票確認</w:t>
            </w:r>
          </w:p>
        </w:tc>
      </w:tr>
    </w:tbl>
    <w:p w:rsidR="00214F61" w:rsidRPr="005C660C" w:rsidRDefault="00214F61" w:rsidP="00214F61">
      <w:pPr>
        <w:rPr>
          <w:rFonts w:ascii="HGPｺﾞｼｯｸM" w:eastAsia="HGPｺﾞｼｯｸM"/>
        </w:rPr>
      </w:pPr>
    </w:p>
    <w:p w:rsidR="00214F61" w:rsidRPr="00A535BC" w:rsidRDefault="00214F61" w:rsidP="00214F61">
      <w:pPr>
        <w:spacing w:line="480" w:lineRule="auto"/>
        <w:rPr>
          <w:rFonts w:ascii="HGPｺﾞｼｯｸM" w:eastAsia="HGPｺﾞｼｯｸM"/>
          <w:b/>
          <w:sz w:val="28"/>
          <w:szCs w:val="28"/>
        </w:rPr>
      </w:pPr>
      <w:r w:rsidRPr="00A535BC">
        <w:rPr>
          <w:rFonts w:ascii="HGPｺﾞｼｯｸM" w:eastAsia="HGPｺﾞｼｯｸM" w:hint="eastAsia"/>
          <w:b/>
          <w:sz w:val="28"/>
          <w:szCs w:val="28"/>
        </w:rPr>
        <w:t>２　不適時の対応</w:t>
      </w:r>
    </w:p>
    <w:p w:rsidR="00214F61" w:rsidRPr="005C660C" w:rsidRDefault="00214F61" w:rsidP="00214F61">
      <w:pPr>
        <w:rPr>
          <w:rFonts w:ascii="HGPｺﾞｼｯｸM" w:eastAsia="HGPｺﾞｼｯｸM"/>
        </w:rPr>
      </w:pPr>
      <w:r w:rsidRPr="005C660C">
        <w:rPr>
          <w:rFonts w:ascii="HGPｺﾞｼｯｸM" w:eastAsia="HGPｺﾞｼｯｸM" w:hint="eastAsia"/>
        </w:rPr>
        <w:t>（１）品質異常等により販売に適さない商品は、不適合品として扱う。</w:t>
      </w:r>
    </w:p>
    <w:p w:rsidR="00214F61" w:rsidRPr="005C660C" w:rsidRDefault="00214F61" w:rsidP="00214F61">
      <w:pPr>
        <w:rPr>
          <w:rFonts w:ascii="HGPｺﾞｼｯｸM" w:eastAsia="HGPｺﾞｼｯｸM"/>
        </w:rPr>
      </w:pPr>
      <w:r w:rsidRPr="005C660C">
        <w:rPr>
          <w:rFonts w:ascii="HGPｺﾞｼｯｸM" w:eastAsia="HGPｺﾞｼｯｸM" w:hint="eastAsia"/>
        </w:rPr>
        <w:t>（２）不適があった場合は、必要に応じて出荷者に連絡する。</w:t>
      </w:r>
    </w:p>
    <w:p w:rsidR="00214F61" w:rsidRPr="00E60994" w:rsidRDefault="00214F61" w:rsidP="00214F61">
      <w:pPr>
        <w:tabs>
          <w:tab w:val="left" w:pos="9072"/>
        </w:tabs>
        <w:ind w:right="-1"/>
        <w:rPr>
          <w:rFonts w:ascii="HGPｺﾞｼｯｸM" w:eastAsia="HGPｺﾞｼｯｸM" w:hAnsiTheme="majorEastAsia"/>
          <w:color w:val="000000" w:themeColor="text1"/>
          <w:szCs w:val="24"/>
        </w:rPr>
      </w:pPr>
      <w:r w:rsidRPr="00E60994">
        <w:rPr>
          <w:rFonts w:ascii="HGPｺﾞｼｯｸM" w:eastAsia="HGPｺﾞｼｯｸM" w:hAnsiTheme="majorEastAsia" w:hint="eastAsia"/>
          <w:color w:val="000000" w:themeColor="text1"/>
          <w:szCs w:val="24"/>
        </w:rPr>
        <w:t>（３）不適があった場合は、対応を帳票に記録する。</w:t>
      </w:r>
    </w:p>
    <w:p w:rsidR="00214F61" w:rsidRPr="006406A8" w:rsidRDefault="00214F61" w:rsidP="00214F61">
      <w:pPr>
        <w:ind w:left="229" w:hangingChars="100" w:hanging="229"/>
        <w:rPr>
          <w:rFonts w:ascii="HGPｺﾞｼｯｸM" w:eastAsia="HGPｺﾞｼｯｸM"/>
          <w:szCs w:val="24"/>
        </w:rPr>
      </w:pPr>
    </w:p>
    <w:p w:rsidR="00214F61" w:rsidRPr="00A535BC" w:rsidRDefault="00214F61" w:rsidP="00214F61">
      <w:pPr>
        <w:spacing w:line="480" w:lineRule="auto"/>
        <w:rPr>
          <w:rFonts w:ascii="HGPｺﾞｼｯｸM" w:eastAsia="HGPｺﾞｼｯｸM"/>
          <w:b/>
          <w:sz w:val="28"/>
          <w:szCs w:val="28"/>
        </w:rPr>
      </w:pPr>
      <w:r w:rsidRPr="00A535BC">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3"/>
      </w:tblGrid>
      <w:tr w:rsidR="00214F61" w:rsidRPr="005C660C" w:rsidTr="00214F61">
        <w:tc>
          <w:tcPr>
            <w:tcW w:w="4678"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記録の種類</w:t>
            </w:r>
          </w:p>
        </w:tc>
        <w:tc>
          <w:tcPr>
            <w:tcW w:w="4253"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帳票</w:t>
            </w:r>
          </w:p>
        </w:tc>
      </w:tr>
      <w:tr w:rsidR="00214F61" w:rsidRPr="005C660C" w:rsidTr="00214F61">
        <w:tc>
          <w:tcPr>
            <w:tcW w:w="4678"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検品記録</w:t>
            </w:r>
          </w:p>
        </w:tc>
        <w:tc>
          <w:tcPr>
            <w:tcW w:w="4253"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納品伝票</w:t>
            </w:r>
            <w:r>
              <w:rPr>
                <w:rFonts w:ascii="HGPｺﾞｼｯｸM" w:eastAsia="HGPｺﾞｼｯｸM" w:hAnsi="ＭＳ ゴシック" w:hint="eastAsia"/>
                <w:szCs w:val="24"/>
              </w:rPr>
              <w:t>等</w:t>
            </w:r>
          </w:p>
        </w:tc>
      </w:tr>
      <w:tr w:rsidR="00214F61" w:rsidRPr="005C660C" w:rsidTr="00214F61">
        <w:tc>
          <w:tcPr>
            <w:tcW w:w="4678" w:type="dxa"/>
            <w:shd w:val="clear" w:color="auto" w:fill="auto"/>
          </w:tcPr>
          <w:p w:rsidR="00214F61" w:rsidRPr="005C660C" w:rsidRDefault="00214F61" w:rsidP="00214F61">
            <w:pPr>
              <w:rPr>
                <w:rFonts w:ascii="HGPｺﾞｼｯｸM" w:eastAsia="HGPｺﾞｼｯｸM" w:hAnsi="ＭＳ ゴシック"/>
                <w:szCs w:val="24"/>
              </w:rPr>
            </w:pPr>
            <w:r w:rsidRPr="005C660C">
              <w:rPr>
                <w:rFonts w:ascii="HGPｺﾞｼｯｸM" w:eastAsia="HGPｺﾞｼｯｸM" w:hAnsi="ＭＳ ゴシック" w:hint="eastAsia"/>
                <w:szCs w:val="24"/>
              </w:rPr>
              <w:t>不適時の対応記録</w:t>
            </w:r>
          </w:p>
        </w:tc>
        <w:tc>
          <w:tcPr>
            <w:tcW w:w="4253" w:type="dxa"/>
            <w:shd w:val="clear" w:color="auto" w:fill="auto"/>
          </w:tcPr>
          <w:p w:rsidR="00214F61" w:rsidRPr="005C660C"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5C660C">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E60994" w:rsidRDefault="00214F61" w:rsidP="00214F61">
      <w:pPr>
        <w:widowControl/>
        <w:jc w:val="left"/>
        <w:rPr>
          <w:rFonts w:ascii="HGPｺﾞｼｯｸM" w:eastAsia="HGPｺﾞｼｯｸM"/>
          <w:color w:val="FF0000"/>
        </w:rPr>
      </w:pPr>
    </w:p>
    <w:p w:rsidR="00214F61" w:rsidRPr="005C660C" w:rsidRDefault="00214F61" w:rsidP="00214F61">
      <w:pPr>
        <w:widowControl/>
        <w:jc w:val="left"/>
        <w:rPr>
          <w:rFonts w:ascii="HGPｺﾞｼｯｸM" w:eastAsia="HGPｺﾞｼｯｸM"/>
          <w:color w:val="FF0000"/>
        </w:rPr>
      </w:pPr>
    </w:p>
    <w:p w:rsidR="00214F61" w:rsidRPr="005C660C" w:rsidRDefault="00214F61">
      <w:pPr>
        <w:rPr>
          <w:rFonts w:ascii="HGPｺﾞｼｯｸM" w:eastAsia="HGPｺﾞｼｯｸM"/>
        </w:rPr>
      </w:pPr>
      <w:r w:rsidRPr="005C660C">
        <w:rPr>
          <w:rFonts w:ascii="HGPｺﾞｼｯｸM" w:eastAsia="HGPｺﾞｼｯｸM" w:hint="eastAsia"/>
        </w:rPr>
        <w:br w:type="page"/>
      </w:r>
      <w:r w:rsidRPr="005C660C">
        <w:rPr>
          <w:rFonts w:ascii="HGPｺﾞｼｯｸM" w:eastAsia="HGPｺﾞｼｯｸM" w:hAnsi="HG丸ｺﾞｼｯｸM-PRO" w:hint="eastAsia"/>
          <w:b/>
          <w:szCs w:val="24"/>
        </w:rPr>
        <w:t>【自社で実施しない場合、各社のマニュアル作成時に適宜修正又は削除】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872"/>
        <w:gridCol w:w="1530"/>
      </w:tblGrid>
      <w:tr w:rsidR="00214F61" w:rsidRPr="005C660C" w:rsidTr="00214F61">
        <w:trPr>
          <w:trHeight w:val="416"/>
        </w:trPr>
        <w:tc>
          <w:tcPr>
            <w:tcW w:w="5778" w:type="dxa"/>
            <w:tcBorders>
              <w:top w:val="single" w:sz="4" w:space="0" w:color="auto"/>
              <w:left w:val="single" w:sz="4" w:space="0" w:color="auto"/>
              <w:bottom w:val="nil"/>
              <w:right w:val="single" w:sz="4" w:space="0" w:color="auto"/>
            </w:tcBorders>
            <w:shd w:val="clear" w:color="auto" w:fill="006600"/>
            <w:vAlign w:val="center"/>
          </w:tcPr>
          <w:p w:rsidR="00214F61" w:rsidRPr="00A535BC" w:rsidRDefault="00214F61" w:rsidP="00214F61">
            <w:pPr>
              <w:rPr>
                <w:rFonts w:ascii="HGPｺﾞｼｯｸM" w:eastAsia="HGPｺﾞｼｯｸM" w:hAnsi="ＭＳ ゴシック"/>
                <w:b/>
                <w:color w:val="FFFFFF"/>
                <w:szCs w:val="24"/>
              </w:rPr>
            </w:pPr>
            <w:r w:rsidRPr="00A535BC">
              <w:rPr>
                <w:rFonts w:ascii="HGPｺﾞｼｯｸM" w:eastAsia="HGPｺﾞｼｯｸM" w:hAnsi="ＭＳ ゴシック" w:hint="eastAsia"/>
                <w:b/>
                <w:color w:val="FFFFFF"/>
                <w:szCs w:val="24"/>
              </w:rPr>
              <w:t>２　食品の衛生的な取扱い</w:t>
            </w:r>
          </w:p>
        </w:tc>
        <w:tc>
          <w:tcPr>
            <w:tcW w:w="1872"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最終更新日</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552"/>
        </w:trPr>
        <w:tc>
          <w:tcPr>
            <w:tcW w:w="5778" w:type="dxa"/>
            <w:tcBorders>
              <w:top w:val="nil"/>
              <w:left w:val="single" w:sz="4" w:space="0" w:color="auto"/>
              <w:bottom w:val="single" w:sz="4" w:space="0" w:color="auto"/>
              <w:right w:val="single" w:sz="4" w:space="0" w:color="auto"/>
            </w:tcBorders>
            <w:shd w:val="clear" w:color="auto" w:fill="006600"/>
            <w:vAlign w:val="center"/>
          </w:tcPr>
          <w:p w:rsidR="00214F61" w:rsidRPr="00A535BC" w:rsidRDefault="00214F61" w:rsidP="00214F61">
            <w:pPr>
              <w:ind w:left="1201" w:hangingChars="400" w:hanging="1201"/>
              <w:rPr>
                <w:rFonts w:ascii="HGPｺﾞｼｯｸM" w:eastAsia="HGPｺﾞｼｯｸM" w:hAnsi="ＭＳ ゴシック"/>
                <w:b/>
                <w:color w:val="FFFFFF"/>
                <w:sz w:val="28"/>
                <w:szCs w:val="28"/>
              </w:rPr>
            </w:pPr>
            <w:r w:rsidRPr="00A535BC">
              <w:rPr>
                <w:rFonts w:ascii="HGPｺﾞｼｯｸM" w:eastAsia="HGPｺﾞｼｯｸM" w:hAnsi="ＭＳ ゴシック" w:hint="eastAsia"/>
                <w:b/>
                <w:color w:val="FFFFFF"/>
                <w:sz w:val="28"/>
                <w:szCs w:val="28"/>
              </w:rPr>
              <w:t>２－２　荷下ろし、運搬</w:t>
            </w:r>
          </w:p>
        </w:tc>
        <w:tc>
          <w:tcPr>
            <w:tcW w:w="1872"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責任者</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972"/>
        </w:trPr>
        <w:tc>
          <w:tcPr>
            <w:tcW w:w="9180" w:type="dxa"/>
            <w:gridSpan w:val="3"/>
            <w:shd w:val="clear" w:color="auto" w:fill="auto"/>
            <w:vAlign w:val="center"/>
          </w:tcPr>
          <w:p w:rsidR="00214F61" w:rsidRPr="005C660C" w:rsidRDefault="00214F61" w:rsidP="00214F61">
            <w:pPr>
              <w:ind w:firstLineChars="400" w:firstLine="917"/>
              <w:rPr>
                <w:rFonts w:ascii="HGPｺﾞｼｯｸM" w:eastAsia="HGPｺﾞｼｯｸM" w:hAnsi="ＭＳ 明朝"/>
              </w:rPr>
            </w:pPr>
            <w:r w:rsidRPr="007E1060">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29248" behindDoc="0" locked="0" layoutInCell="1" allowOverlap="1" wp14:anchorId="44FC7366" wp14:editId="23E3DEF5">
                      <wp:simplePos x="0" y="0"/>
                      <wp:positionH relativeFrom="column">
                        <wp:posOffset>22698</wp:posOffset>
                      </wp:positionH>
                      <wp:positionV relativeFrom="paragraph">
                        <wp:posOffset>81915</wp:posOffset>
                      </wp:positionV>
                      <wp:extent cx="609600" cy="409575"/>
                      <wp:effectExtent l="0" t="38100" r="19050" b="104775"/>
                      <wp:wrapNone/>
                      <wp:docPr id="393" name="グループ化 393"/>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94" name="円/楕円 39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5"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FC7366" id="グループ化 393" o:spid="_x0000_s1238" style="position:absolute;left:0;text-align:left;margin-left:1.8pt;margin-top:6.45pt;width:48pt;height:32.25pt;z-index:25182924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">
                      <v:oval id="円/楕円 394" o:spid="_x0000_s123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4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5C660C">
              <w:rPr>
                <w:rFonts w:ascii="HGPｺﾞｼｯｸM" w:eastAsia="HGPｺﾞｼｯｸM" w:hint="eastAsia"/>
                <w:szCs w:val="24"/>
              </w:rPr>
              <w:t>・作業</w:t>
            </w:r>
            <w:r w:rsidRPr="005C660C">
              <w:rPr>
                <w:rFonts w:ascii="HGPｺﾞｼｯｸM" w:eastAsia="HGPｺﾞｼｯｸM" w:hAnsi="ＭＳ 明朝" w:hint="eastAsia"/>
              </w:rPr>
              <w:t>時における細菌等の汚染及び増殖を防止する。</w:t>
            </w:r>
          </w:p>
          <w:p w:rsidR="00214F61" w:rsidRPr="005C660C" w:rsidRDefault="00214F61" w:rsidP="00214F61">
            <w:pPr>
              <w:ind w:firstLineChars="400" w:firstLine="917"/>
              <w:rPr>
                <w:rFonts w:ascii="HGPｺﾞｼｯｸM" w:eastAsia="HGPｺﾞｼｯｸM" w:hAnsi="ＭＳ 明朝"/>
                <w:b/>
                <w:szCs w:val="24"/>
              </w:rPr>
            </w:pPr>
            <w:r w:rsidRPr="005C660C">
              <w:rPr>
                <w:rFonts w:ascii="HGPｺﾞｼｯｸM" w:eastAsia="HGPｺﾞｼｯｸM" w:hAnsi="ＭＳ 明朝" w:hint="eastAsia"/>
              </w:rPr>
              <w:t>・</w:t>
            </w:r>
            <w:r w:rsidRPr="005C660C">
              <w:rPr>
                <w:rFonts w:ascii="HGPｺﾞｼｯｸM" w:eastAsia="HGPｺﾞｼｯｸM" w:hint="eastAsia"/>
                <w:szCs w:val="24"/>
              </w:rPr>
              <w:t>作業</w:t>
            </w:r>
            <w:r w:rsidRPr="005C660C">
              <w:rPr>
                <w:rFonts w:ascii="HGPｺﾞｼｯｸM" w:eastAsia="HGPｺﾞｼｯｸM" w:hAnsi="ＭＳ 明朝" w:hint="eastAsia"/>
              </w:rPr>
              <w:t>時における品質劣化を防止する。</w:t>
            </w:r>
          </w:p>
        </w:tc>
      </w:tr>
    </w:tbl>
    <w:p w:rsidR="00214F61" w:rsidRPr="007A20F0" w:rsidRDefault="00214F61" w:rsidP="00214F61">
      <w:pPr>
        <w:spacing w:line="340" w:lineRule="exact"/>
        <w:rPr>
          <w:rFonts w:ascii="HGPｺﾞｼｯｸM" w:eastAsia="HGPｺﾞｼｯｸM" w:hAnsi="ＭＳ ゴシック"/>
          <w:szCs w:val="24"/>
        </w:rPr>
      </w:pPr>
    </w:p>
    <w:p w:rsidR="00214F61" w:rsidRPr="00A535BC" w:rsidRDefault="00214F61" w:rsidP="00214F61">
      <w:pPr>
        <w:spacing w:line="480" w:lineRule="auto"/>
        <w:rPr>
          <w:rFonts w:ascii="HGPｺﾞｼｯｸM" w:eastAsia="HGPｺﾞｼｯｸM"/>
          <w:b/>
          <w:sz w:val="28"/>
          <w:szCs w:val="28"/>
        </w:rPr>
      </w:pPr>
      <w:r w:rsidRPr="00A535BC">
        <w:rPr>
          <w:rFonts w:ascii="HGPｺﾞｼｯｸM" w:eastAsia="HGPｺﾞｼｯｸM" w:hint="eastAsia"/>
          <w:b/>
          <w:sz w:val="28"/>
          <w:szCs w:val="28"/>
        </w:rPr>
        <w:t>１　荷下ろし・運搬方法</w:t>
      </w:r>
    </w:p>
    <w:p w:rsidR="00214F61" w:rsidRDefault="00214F61" w:rsidP="00214F61">
      <w:pPr>
        <w:ind w:leftChars="7" w:left="704" w:hangingChars="300" w:hanging="688"/>
        <w:rPr>
          <w:rFonts w:ascii="HGPｺﾞｼｯｸM" w:eastAsia="HGPｺﾞｼｯｸM"/>
          <w:highlight w:val="yellow"/>
        </w:rPr>
      </w:pPr>
      <w:r w:rsidRPr="005C660C">
        <w:rPr>
          <w:rFonts w:ascii="HGPｺﾞｼｯｸM" w:eastAsia="HGPｺﾞｼｯｸM" w:hint="eastAsia"/>
          <w:highlight w:val="yellow"/>
        </w:rPr>
        <w:t>（１）商品は、床に直置きせず、専用容器などに入れ、</w:t>
      </w:r>
    </w:p>
    <w:p w:rsidR="00214F61" w:rsidRPr="00355F59" w:rsidRDefault="00214F61" w:rsidP="00214F61">
      <w:pPr>
        <w:ind w:leftChars="157" w:left="704" w:hangingChars="150" w:hanging="344"/>
        <w:rPr>
          <w:rFonts w:ascii="HGPｺﾞｼｯｸM" w:eastAsia="HGPｺﾞｼｯｸM"/>
          <w:highlight w:val="yellow"/>
        </w:rPr>
      </w:pPr>
      <w:r w:rsidRPr="005C660C">
        <w:rPr>
          <w:rFonts w:ascii="HGPｺﾞｼｯｸM" w:eastAsia="HGPｺﾞｼｯｸM" w:hint="eastAsia"/>
          <w:highlight w:val="yellow"/>
        </w:rPr>
        <w:t>速やかに水槽に移すか、〆場に運ぶ。</w:t>
      </w:r>
    </w:p>
    <w:p w:rsidR="00214F61" w:rsidRPr="005C660C" w:rsidRDefault="00214F61" w:rsidP="00214F61">
      <w:pPr>
        <w:rPr>
          <w:rFonts w:ascii="HGPｺﾞｼｯｸM" w:eastAsia="HGPｺﾞｼｯｸM"/>
        </w:rPr>
      </w:pPr>
      <w:r w:rsidRPr="005C660C">
        <w:rPr>
          <w:rFonts w:ascii="HGPｺﾞｼｯｸM" w:eastAsia="HGPｺﾞｼｯｸM" w:hint="eastAsia"/>
        </w:rPr>
        <w:t>（２）乱雑な荷扱いにより、魚体を傷つけないよう注意する。</w:t>
      </w:r>
    </w:p>
    <w:p w:rsidR="00214F61" w:rsidRDefault="00214F61" w:rsidP="00214F61">
      <w:pPr>
        <w:ind w:left="688" w:hangingChars="300" w:hanging="688"/>
        <w:rPr>
          <w:rFonts w:ascii="HGPｺﾞｼｯｸM" w:eastAsia="HGPｺﾞｼｯｸM"/>
        </w:rPr>
      </w:pPr>
      <w:r w:rsidRPr="005C660C">
        <w:rPr>
          <w:rFonts w:ascii="HGPｺﾞｼｯｸM" w:eastAsia="HGPｺﾞｼｯｸM" w:hint="eastAsia"/>
        </w:rPr>
        <w:t>（３）作業中、荷の取扱い、商品の状態に異常があった場合、発見者は、責任者に報告</w:t>
      </w:r>
    </w:p>
    <w:p w:rsidR="00214F61" w:rsidRPr="005C660C" w:rsidRDefault="00214F61" w:rsidP="00214F61">
      <w:pPr>
        <w:ind w:leftChars="150" w:left="688" w:hangingChars="150" w:hanging="344"/>
        <w:rPr>
          <w:rFonts w:ascii="HGPｺﾞｼｯｸM" w:eastAsia="HGPｺﾞｼｯｸM"/>
        </w:rPr>
      </w:pPr>
      <w:r w:rsidRPr="005C660C">
        <w:rPr>
          <w:rFonts w:ascii="HGPｺﾞｼｯｸM" w:eastAsia="HGPｺﾞｼｯｸM" w:hint="eastAsia"/>
        </w:rPr>
        <w:t>する。</w:t>
      </w:r>
    </w:p>
    <w:p w:rsidR="00214F61" w:rsidRPr="005C660C" w:rsidRDefault="00214F61" w:rsidP="00214F61">
      <w:pPr>
        <w:spacing w:line="340" w:lineRule="exact"/>
        <w:rPr>
          <w:rFonts w:ascii="HGPｺﾞｼｯｸM" w:eastAsia="HGPｺﾞｼｯｸM" w:hAnsi="ＭＳ ゴシック"/>
          <w:szCs w:val="24"/>
        </w:rPr>
      </w:pPr>
    </w:p>
    <w:p w:rsidR="00214F61" w:rsidRPr="005C660C" w:rsidRDefault="00214F61">
      <w:pPr>
        <w:rPr>
          <w:rFonts w:ascii="HGPｺﾞｼｯｸM" w:eastAsia="HGPｺﾞｼｯｸM"/>
        </w:rPr>
      </w:pPr>
      <w:r w:rsidRPr="005C660C">
        <w:rPr>
          <w:rFonts w:ascii="HGPｺﾞｼｯｸM" w:eastAsia="HGPｺﾞｼｯｸM" w:hint="eastAsia"/>
        </w:rPr>
        <w:br w:type="page"/>
      </w:r>
      <w:r w:rsidRPr="005C660C">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5C660C"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A535BC" w:rsidRDefault="00214F61" w:rsidP="00214F61">
            <w:pPr>
              <w:rPr>
                <w:rFonts w:ascii="HGPｺﾞｼｯｸM" w:eastAsia="HGPｺﾞｼｯｸM" w:hAnsi="ＭＳ ゴシック"/>
                <w:b/>
                <w:color w:val="FFFFFF"/>
                <w:szCs w:val="24"/>
              </w:rPr>
            </w:pPr>
            <w:r w:rsidRPr="00A535BC">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最終更新日</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A535BC" w:rsidRDefault="00214F61" w:rsidP="00214F61">
            <w:pPr>
              <w:ind w:left="1201" w:hangingChars="400" w:hanging="1201"/>
              <w:rPr>
                <w:rFonts w:ascii="HGPｺﾞｼｯｸM" w:eastAsia="HGPｺﾞｼｯｸM" w:hAnsi="ＭＳ ゴシック"/>
                <w:b/>
                <w:color w:val="FFFFFF"/>
                <w:sz w:val="28"/>
                <w:szCs w:val="28"/>
              </w:rPr>
            </w:pPr>
            <w:r w:rsidRPr="00A535BC">
              <w:rPr>
                <w:rFonts w:ascii="HGPｺﾞｼｯｸM" w:eastAsia="HGPｺﾞｼｯｸM" w:hAnsi="ＭＳ ゴシック" w:hint="eastAsia"/>
                <w:b/>
                <w:color w:val="FFFFFF"/>
                <w:sz w:val="28"/>
                <w:szCs w:val="28"/>
              </w:rPr>
              <w:t>２－３　活〆</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責任者</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972"/>
        </w:trPr>
        <w:tc>
          <w:tcPr>
            <w:tcW w:w="9072" w:type="dxa"/>
            <w:gridSpan w:val="3"/>
            <w:shd w:val="clear" w:color="auto" w:fill="auto"/>
          </w:tcPr>
          <w:p w:rsidR="00214F61" w:rsidRPr="005C660C" w:rsidRDefault="00214F61" w:rsidP="00214F61">
            <w:pPr>
              <w:ind w:leftChars="100" w:left="229" w:firstLineChars="300" w:firstLine="688"/>
              <w:jc w:val="left"/>
              <w:rPr>
                <w:rFonts w:ascii="HGPｺﾞｼｯｸM" w:eastAsia="HGPｺﾞｼｯｸM" w:hAnsi="ＭＳ 明朝"/>
              </w:rPr>
            </w:pPr>
            <w:r w:rsidRPr="00C65D54">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30272" behindDoc="0" locked="0" layoutInCell="1" allowOverlap="1" wp14:anchorId="24AEF85B" wp14:editId="677A8E4D">
                      <wp:simplePos x="0" y="0"/>
                      <wp:positionH relativeFrom="column">
                        <wp:posOffset>29048</wp:posOffset>
                      </wp:positionH>
                      <wp:positionV relativeFrom="paragraph">
                        <wp:posOffset>66675</wp:posOffset>
                      </wp:positionV>
                      <wp:extent cx="609600" cy="409575"/>
                      <wp:effectExtent l="0" t="38100" r="19050" b="104775"/>
                      <wp:wrapNone/>
                      <wp:docPr id="396" name="グループ化 39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97" name="円/楕円 39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8"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AEF85B" id="グループ化 396" o:spid="_x0000_s1241" style="position:absolute;left:0;text-align:left;margin-left:2.3pt;margin-top:5.25pt;width:48pt;height:32.25pt;z-index:25183027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">
                      <v:oval id="円/楕円 397" o:spid="_x0000_s124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4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5C660C">
              <w:rPr>
                <w:rFonts w:ascii="HGPｺﾞｼｯｸM" w:eastAsia="HGPｺﾞｼｯｸM" w:hint="eastAsia"/>
                <w:szCs w:val="24"/>
              </w:rPr>
              <w:t>・作業</w:t>
            </w:r>
            <w:r w:rsidRPr="005C660C">
              <w:rPr>
                <w:rFonts w:ascii="HGPｺﾞｼｯｸM" w:eastAsia="HGPｺﾞｼｯｸM" w:hAnsi="ＭＳ 明朝" w:hint="eastAsia"/>
              </w:rPr>
              <w:t>時における細菌等の汚染及び異物混入を防止する。</w:t>
            </w:r>
          </w:p>
          <w:p w:rsidR="00214F61" w:rsidRPr="005C660C" w:rsidRDefault="00214F61" w:rsidP="00214F61">
            <w:pPr>
              <w:ind w:leftChars="100" w:left="229" w:firstLineChars="300" w:firstLine="688"/>
              <w:jc w:val="left"/>
              <w:rPr>
                <w:rFonts w:ascii="HGPｺﾞｼｯｸM" w:eastAsia="HGPｺﾞｼｯｸM" w:hAnsi="ＭＳ 明朝"/>
              </w:rPr>
            </w:pPr>
            <w:r w:rsidRPr="005C660C">
              <w:rPr>
                <w:rFonts w:ascii="HGPｺﾞｼｯｸM" w:eastAsia="HGPｺﾞｼｯｸM" w:hAnsi="ＭＳ 明朝" w:hint="eastAsia"/>
              </w:rPr>
              <w:t>・</w:t>
            </w:r>
            <w:r w:rsidRPr="005C660C">
              <w:rPr>
                <w:rFonts w:ascii="HGPｺﾞｼｯｸM" w:eastAsia="HGPｺﾞｼｯｸM" w:hint="eastAsia"/>
                <w:szCs w:val="24"/>
              </w:rPr>
              <w:t>作業</w:t>
            </w:r>
            <w:r w:rsidRPr="005C660C">
              <w:rPr>
                <w:rFonts w:ascii="HGPｺﾞｼｯｸM" w:eastAsia="HGPｺﾞｼｯｸM" w:hAnsi="ＭＳ 明朝" w:hint="eastAsia"/>
              </w:rPr>
              <w:t>時における細菌</w:t>
            </w:r>
            <w:r>
              <w:rPr>
                <w:rFonts w:ascii="HGPｺﾞｼｯｸM" w:eastAsia="HGPｺﾞｼｯｸM" w:hAnsi="ＭＳ 明朝" w:hint="eastAsia"/>
              </w:rPr>
              <w:t>等</w:t>
            </w:r>
            <w:r w:rsidRPr="005C660C">
              <w:rPr>
                <w:rFonts w:ascii="HGPｺﾞｼｯｸM" w:eastAsia="HGPｺﾞｼｯｸM" w:hAnsi="ＭＳ 明朝" w:hint="eastAsia"/>
              </w:rPr>
              <w:t>の増殖を防止する。</w:t>
            </w:r>
          </w:p>
        </w:tc>
      </w:tr>
    </w:tbl>
    <w:p w:rsidR="00214F61" w:rsidRPr="005C660C" w:rsidRDefault="00214F61" w:rsidP="00214F61">
      <w:pPr>
        <w:spacing w:line="340" w:lineRule="exact"/>
        <w:rPr>
          <w:rFonts w:ascii="HGPｺﾞｼｯｸM" w:eastAsia="HGPｺﾞｼｯｸM" w:hAnsi="ＭＳ ゴシック"/>
          <w:szCs w:val="24"/>
        </w:rPr>
      </w:pPr>
    </w:p>
    <w:p w:rsidR="00214F61" w:rsidRPr="00A535BC" w:rsidRDefault="00214F61" w:rsidP="00214F61">
      <w:pPr>
        <w:spacing w:line="480" w:lineRule="auto"/>
        <w:jc w:val="left"/>
        <w:rPr>
          <w:rFonts w:ascii="HGPｺﾞｼｯｸM" w:eastAsia="HGPｺﾞｼｯｸM"/>
          <w:b/>
          <w:sz w:val="28"/>
          <w:szCs w:val="28"/>
        </w:rPr>
      </w:pPr>
      <w:r w:rsidRPr="00A535BC">
        <w:rPr>
          <w:rFonts w:ascii="HGPｺﾞｼｯｸM" w:eastAsia="HGPｺﾞｼｯｸM" w:hint="eastAsia"/>
          <w:b/>
          <w:sz w:val="28"/>
          <w:szCs w:val="28"/>
        </w:rPr>
        <w:t>１　活〆に関する注意点</w:t>
      </w:r>
    </w:p>
    <w:p w:rsidR="00214F61" w:rsidRPr="005C660C" w:rsidRDefault="00214F61" w:rsidP="00214F61">
      <w:pPr>
        <w:ind w:left="688" w:hangingChars="300" w:hanging="688"/>
        <w:jc w:val="left"/>
        <w:rPr>
          <w:rFonts w:ascii="HGPｺﾞｼｯｸM" w:eastAsia="HGPｺﾞｼｯｸM"/>
        </w:rPr>
      </w:pPr>
      <w:r w:rsidRPr="005C660C">
        <w:rPr>
          <w:rFonts w:ascii="HGPｺﾞｼｯｸM" w:eastAsia="HGPｺﾞｼｯｸM" w:hint="eastAsia"/>
        </w:rPr>
        <w:t>（１）作業は、商品の品質に影響がないようできる限り速やかに行う。</w:t>
      </w:r>
    </w:p>
    <w:p w:rsidR="00214F61" w:rsidRPr="005C660C" w:rsidRDefault="00214F61" w:rsidP="00214F61">
      <w:pPr>
        <w:jc w:val="left"/>
        <w:rPr>
          <w:rFonts w:ascii="HGPｺﾞｼｯｸM" w:eastAsia="HGPｺﾞｼｯｸM"/>
        </w:rPr>
      </w:pPr>
      <w:r w:rsidRPr="005C660C">
        <w:rPr>
          <w:rFonts w:ascii="HGPｺﾞｼｯｸM" w:eastAsia="HGPｺﾞｼｯｸM" w:hint="eastAsia"/>
          <w:highlight w:val="yellow"/>
        </w:rPr>
        <w:t>（２）作業中、商品は清潔な作業台に載せ、床に直置きしない。</w:t>
      </w:r>
    </w:p>
    <w:p w:rsidR="00214F61" w:rsidRDefault="00214F61" w:rsidP="00214F61">
      <w:pPr>
        <w:jc w:val="left"/>
        <w:rPr>
          <w:rFonts w:ascii="HGPｺﾞｼｯｸM" w:eastAsia="HGPｺﾞｼｯｸM"/>
        </w:rPr>
      </w:pPr>
      <w:r w:rsidRPr="005C660C">
        <w:rPr>
          <w:rFonts w:ascii="HGPｺﾞｼｯｸM" w:eastAsia="HGPｺﾞｼｯｸM" w:hint="eastAsia"/>
        </w:rPr>
        <w:t>（３）活〆は衛生的に行い、処理後、商品を十分洗浄する。</w:t>
      </w:r>
    </w:p>
    <w:p w:rsidR="00214F61" w:rsidRPr="00E60994" w:rsidRDefault="00214F61" w:rsidP="00214F61">
      <w:pPr>
        <w:jc w:val="left"/>
        <w:rPr>
          <w:rFonts w:ascii="HGPｺﾞｼｯｸM" w:eastAsia="HGPｺﾞｼｯｸM"/>
        </w:rPr>
      </w:pPr>
      <w:r w:rsidRPr="00E60994">
        <w:rPr>
          <w:rFonts w:ascii="HGPｺﾞｼｯｸM" w:eastAsia="HGPｺﾞｼｯｸM" w:hint="eastAsia"/>
        </w:rPr>
        <w:t>（４）〆た後は、すみやかに容器に移し、適宜氷などで冷却する。</w:t>
      </w:r>
    </w:p>
    <w:p w:rsidR="00214F61" w:rsidRPr="005C660C" w:rsidRDefault="00214F61" w:rsidP="00214F61">
      <w:pPr>
        <w:jc w:val="left"/>
        <w:rPr>
          <w:rFonts w:ascii="HGPｺﾞｼｯｸM" w:eastAsia="HGPｺﾞｼｯｸM"/>
        </w:rPr>
      </w:pPr>
    </w:p>
    <w:p w:rsidR="00214F61" w:rsidRPr="005C660C" w:rsidRDefault="00214F61" w:rsidP="00214F61">
      <w:pPr>
        <w:jc w:val="left"/>
        <w:rPr>
          <w:rFonts w:ascii="HGPｺﾞｼｯｸM" w:eastAsia="HGPｺﾞｼｯｸM"/>
        </w:rPr>
      </w:pPr>
    </w:p>
    <w:p w:rsidR="00214F61" w:rsidRPr="005C660C" w:rsidRDefault="00214F61" w:rsidP="00214F61">
      <w:pPr>
        <w:jc w:val="left"/>
        <w:rPr>
          <w:rFonts w:ascii="HGPｺﾞｼｯｸM" w:eastAsia="HGPｺﾞｼｯｸM"/>
        </w:rPr>
      </w:pPr>
    </w:p>
    <w:p w:rsidR="00214F61" w:rsidRPr="005C660C" w:rsidRDefault="00214F61">
      <w:pPr>
        <w:rPr>
          <w:rFonts w:ascii="HGPｺﾞｼｯｸM" w:eastAsia="HGPｺﾞｼｯｸM"/>
        </w:rPr>
      </w:pPr>
      <w:r w:rsidRPr="005C660C">
        <w:rPr>
          <w:rFonts w:ascii="HGPｺﾞｼｯｸM" w:eastAsia="HGPｺﾞｼｯｸM" w:hint="eastAsia"/>
        </w:rPr>
        <w:br w:type="page"/>
      </w:r>
      <w:r w:rsidRPr="005C660C">
        <w:rPr>
          <w:rFonts w:ascii="HGPｺﾞｼｯｸM" w:eastAsia="HGPｺﾞｼｯｸM" w:hAnsi="HG丸ｺﾞｼｯｸM-PRO" w:hint="eastAsia"/>
          <w:b/>
          <w:szCs w:val="24"/>
        </w:rPr>
        <w:t>【自社で実施しない場合、各社のマニュアル作成時に適宜修正又は削除】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30"/>
        <w:gridCol w:w="1530"/>
      </w:tblGrid>
      <w:tr w:rsidR="00214F61" w:rsidRPr="005C660C" w:rsidTr="00214F61">
        <w:trPr>
          <w:trHeight w:val="416"/>
        </w:trPr>
        <w:tc>
          <w:tcPr>
            <w:tcW w:w="5812" w:type="dxa"/>
            <w:tcBorders>
              <w:top w:val="single" w:sz="4" w:space="0" w:color="auto"/>
              <w:left w:val="single" w:sz="4" w:space="0" w:color="auto"/>
              <w:bottom w:val="nil"/>
              <w:right w:val="single" w:sz="4" w:space="0" w:color="auto"/>
            </w:tcBorders>
            <w:shd w:val="clear" w:color="auto" w:fill="006600"/>
            <w:vAlign w:val="center"/>
          </w:tcPr>
          <w:p w:rsidR="00214F61" w:rsidRPr="00A535BC" w:rsidRDefault="00214F61" w:rsidP="00214F61">
            <w:pPr>
              <w:rPr>
                <w:rFonts w:ascii="HGPｺﾞｼｯｸM" w:eastAsia="HGPｺﾞｼｯｸM" w:hAnsi="ＭＳ ゴシック"/>
                <w:b/>
                <w:color w:val="FFFFFF"/>
                <w:szCs w:val="24"/>
              </w:rPr>
            </w:pPr>
            <w:r w:rsidRPr="00A535BC">
              <w:rPr>
                <w:rFonts w:ascii="HGPｺﾞｼｯｸM" w:eastAsia="HGPｺﾞｼｯｸM" w:hAnsi="ＭＳ ゴシック" w:hint="eastAsia"/>
                <w:b/>
                <w:color w:val="FFFFFF"/>
                <w:szCs w:val="24"/>
              </w:rPr>
              <w:t>２　食品の衛生的な取扱い</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最終更新日</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552"/>
        </w:trPr>
        <w:tc>
          <w:tcPr>
            <w:tcW w:w="5812" w:type="dxa"/>
            <w:tcBorders>
              <w:top w:val="nil"/>
              <w:left w:val="single" w:sz="4" w:space="0" w:color="auto"/>
              <w:bottom w:val="single" w:sz="4" w:space="0" w:color="auto"/>
              <w:right w:val="single" w:sz="4" w:space="0" w:color="auto"/>
            </w:tcBorders>
            <w:shd w:val="clear" w:color="auto" w:fill="006600"/>
            <w:vAlign w:val="center"/>
          </w:tcPr>
          <w:p w:rsidR="00214F61" w:rsidRPr="00A535BC" w:rsidRDefault="00214F61" w:rsidP="00214F61">
            <w:pPr>
              <w:ind w:left="1201" w:hangingChars="400" w:hanging="1201"/>
              <w:rPr>
                <w:rFonts w:ascii="HGPｺﾞｼｯｸM" w:eastAsia="HGPｺﾞｼｯｸM" w:hAnsi="ＭＳ ゴシック"/>
                <w:b/>
                <w:color w:val="FFFFFF"/>
                <w:sz w:val="28"/>
                <w:szCs w:val="28"/>
              </w:rPr>
            </w:pPr>
            <w:r w:rsidRPr="00A535BC">
              <w:rPr>
                <w:rFonts w:ascii="HGPｺﾞｼｯｸM" w:eastAsia="HGPｺﾞｼｯｸM" w:hAnsi="ＭＳ ゴシック" w:hint="eastAsia"/>
                <w:b/>
                <w:color w:val="FFFFFF"/>
                <w:sz w:val="28"/>
                <w:szCs w:val="28"/>
              </w:rPr>
              <w:t>２－４　計量、陳列、取引、箱詰め・包装</w:t>
            </w:r>
          </w:p>
        </w:tc>
        <w:tc>
          <w:tcPr>
            <w:tcW w:w="1730" w:type="dxa"/>
            <w:tcBorders>
              <w:left w:val="single" w:sz="4" w:space="0" w:color="auto"/>
            </w:tcBorders>
            <w:shd w:val="clear" w:color="auto" w:fill="auto"/>
            <w:vAlign w:val="center"/>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責任者</w:t>
            </w:r>
          </w:p>
        </w:tc>
        <w:tc>
          <w:tcPr>
            <w:tcW w:w="1530" w:type="dxa"/>
            <w:shd w:val="clear" w:color="auto" w:fill="auto"/>
          </w:tcPr>
          <w:p w:rsidR="00214F61" w:rsidRPr="005C660C" w:rsidRDefault="00214F61" w:rsidP="00214F61">
            <w:pPr>
              <w:rPr>
                <w:rFonts w:ascii="HGPｺﾞｼｯｸM" w:eastAsia="HGPｺﾞｼｯｸM" w:hAnsi="ＭＳ ゴシック"/>
              </w:rPr>
            </w:pPr>
          </w:p>
        </w:tc>
      </w:tr>
      <w:tr w:rsidR="00214F61" w:rsidRPr="005C660C" w:rsidTr="00214F61">
        <w:trPr>
          <w:trHeight w:val="972"/>
        </w:trPr>
        <w:tc>
          <w:tcPr>
            <w:tcW w:w="9072" w:type="dxa"/>
            <w:gridSpan w:val="3"/>
            <w:shd w:val="clear" w:color="auto" w:fill="auto"/>
          </w:tcPr>
          <w:p w:rsidR="00214F61" w:rsidRPr="005C660C" w:rsidRDefault="00214F61" w:rsidP="00214F61">
            <w:pPr>
              <w:ind w:leftChars="100" w:left="229" w:firstLineChars="250" w:firstLine="573"/>
              <w:rPr>
                <w:rFonts w:ascii="HGPｺﾞｼｯｸM" w:eastAsia="HGPｺﾞｼｯｸM" w:hAnsi="ＭＳ 明朝"/>
              </w:rPr>
            </w:pPr>
            <w:r w:rsidRPr="007E1060">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31296" behindDoc="0" locked="0" layoutInCell="1" allowOverlap="1" wp14:anchorId="5737D821" wp14:editId="146B5164">
                      <wp:simplePos x="0" y="0"/>
                      <wp:positionH relativeFrom="column">
                        <wp:posOffset>-14605</wp:posOffset>
                      </wp:positionH>
                      <wp:positionV relativeFrom="paragraph">
                        <wp:posOffset>119380</wp:posOffset>
                      </wp:positionV>
                      <wp:extent cx="609600" cy="409575"/>
                      <wp:effectExtent l="0" t="38100" r="19050" b="104775"/>
                      <wp:wrapNone/>
                      <wp:docPr id="399" name="グループ化 39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03" name="円/楕円 40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4"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37D821" id="グループ化 399" o:spid="_x0000_s1244" style="position:absolute;left:0;text-align:left;margin-left:-1.15pt;margin-top:9.4pt;width:48pt;height:32.25pt;z-index:25183129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">
                      <v:oval id="円/楕円 403" o:spid="_x0000_s124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4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5C660C">
              <w:rPr>
                <w:rFonts w:ascii="HGPｺﾞｼｯｸM" w:eastAsia="HGPｺﾞｼｯｸM" w:hint="eastAsia"/>
                <w:szCs w:val="24"/>
              </w:rPr>
              <w:t>・作業</w:t>
            </w:r>
            <w:r w:rsidRPr="005C660C">
              <w:rPr>
                <w:rFonts w:ascii="HGPｺﾞｼｯｸM" w:eastAsia="HGPｺﾞｼｯｸM" w:hAnsi="ＭＳ 明朝" w:hint="eastAsia"/>
              </w:rPr>
              <w:t>時における細菌等の汚染及び増殖を防止する。</w:t>
            </w:r>
          </w:p>
          <w:p w:rsidR="00214F61" w:rsidRPr="005C660C" w:rsidRDefault="00214F61" w:rsidP="00214F61">
            <w:pPr>
              <w:ind w:leftChars="100" w:left="229" w:firstLineChars="250" w:firstLine="573"/>
              <w:jc w:val="left"/>
              <w:rPr>
                <w:rFonts w:ascii="HGPｺﾞｼｯｸM" w:eastAsia="HGPｺﾞｼｯｸM" w:hAnsi="ＭＳ 明朝"/>
              </w:rPr>
            </w:pPr>
            <w:r w:rsidRPr="005C660C">
              <w:rPr>
                <w:rFonts w:ascii="HGPｺﾞｼｯｸM" w:eastAsia="HGPｺﾞｼｯｸM" w:hAnsi="ＭＳ 明朝" w:hint="eastAsia"/>
              </w:rPr>
              <w:t>・</w:t>
            </w:r>
            <w:r w:rsidRPr="005C660C">
              <w:rPr>
                <w:rFonts w:ascii="HGPｺﾞｼｯｸM" w:eastAsia="HGPｺﾞｼｯｸM" w:hint="eastAsia"/>
                <w:szCs w:val="24"/>
              </w:rPr>
              <w:t>作業</w:t>
            </w:r>
            <w:r w:rsidRPr="005C660C">
              <w:rPr>
                <w:rFonts w:ascii="HGPｺﾞｼｯｸM" w:eastAsia="HGPｺﾞｼｯｸM" w:hAnsi="ＭＳ 明朝" w:hint="eastAsia"/>
              </w:rPr>
              <w:t>時における品質劣化を防止する。</w:t>
            </w:r>
          </w:p>
        </w:tc>
      </w:tr>
    </w:tbl>
    <w:p w:rsidR="00214F61" w:rsidRPr="005C660C" w:rsidRDefault="00214F61" w:rsidP="00214F61">
      <w:pPr>
        <w:rPr>
          <w:rFonts w:ascii="HGPｺﾞｼｯｸM" w:eastAsia="HGPｺﾞｼｯｸM"/>
        </w:rPr>
      </w:pPr>
    </w:p>
    <w:p w:rsidR="00214F61" w:rsidRPr="00A535BC" w:rsidRDefault="00214F61" w:rsidP="00214F61">
      <w:pPr>
        <w:spacing w:line="480" w:lineRule="auto"/>
        <w:rPr>
          <w:rFonts w:ascii="HGPｺﾞｼｯｸM" w:eastAsia="HGPｺﾞｼｯｸM"/>
          <w:b/>
          <w:sz w:val="28"/>
          <w:szCs w:val="28"/>
        </w:rPr>
      </w:pPr>
      <w:r w:rsidRPr="00A535BC">
        <w:rPr>
          <w:rFonts w:ascii="HGPｺﾞｼｯｸM" w:eastAsia="HGPｺﾞｼｯｸM" w:hint="eastAsia"/>
          <w:b/>
          <w:sz w:val="28"/>
          <w:szCs w:val="28"/>
        </w:rPr>
        <w:t>１　活魚水槽の温度管理方法</w:t>
      </w:r>
    </w:p>
    <w:p w:rsidR="00214F61" w:rsidRPr="005C660C" w:rsidRDefault="00214F61" w:rsidP="00214F61">
      <w:pPr>
        <w:rPr>
          <w:rFonts w:ascii="HGPｺﾞｼｯｸM" w:eastAsia="HGPｺﾞｼｯｸM"/>
        </w:rPr>
      </w:pPr>
      <w:r w:rsidRPr="005C660C">
        <w:rPr>
          <w:rFonts w:ascii="HGPｺﾞｼｯｸM" w:eastAsia="HGPｺﾞｼｯｸM" w:hint="eastAsia"/>
        </w:rPr>
        <w:t>（１）設定温度</w:t>
      </w:r>
    </w:p>
    <w:tbl>
      <w:tblPr>
        <w:tblW w:w="5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1276"/>
        <w:gridCol w:w="1701"/>
      </w:tblGrid>
      <w:tr w:rsidR="00214F61" w:rsidRPr="005C660C" w:rsidTr="00214F61">
        <w:trPr>
          <w:cantSplit/>
          <w:trHeight w:val="526"/>
        </w:trPr>
        <w:tc>
          <w:tcPr>
            <w:tcW w:w="22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ind w:leftChars="-20" w:left="-46" w:rightChars="-18" w:right="-41"/>
              <w:jc w:val="center"/>
              <w:rPr>
                <w:rFonts w:ascii="HGPｺﾞｼｯｸM" w:eastAsia="HGPｺﾞｼｯｸM"/>
                <w:szCs w:val="24"/>
              </w:rPr>
            </w:pPr>
            <w:r w:rsidRPr="005C660C">
              <w:rPr>
                <w:rFonts w:ascii="HGPｺﾞｼｯｸM" w:eastAsia="HGPｺﾞｼｯｸM" w:hint="eastAsia"/>
                <w:szCs w:val="24"/>
              </w:rPr>
              <w:t>魚種</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設定温度</w:t>
            </w: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設定時間</w:t>
            </w:r>
          </w:p>
        </w:tc>
      </w:tr>
      <w:tr w:rsidR="00214F61" w:rsidRPr="005C660C" w:rsidTr="00214F61">
        <w:trPr>
          <w:cantSplit/>
          <w:trHeight w:val="526"/>
        </w:trPr>
        <w:tc>
          <w:tcPr>
            <w:tcW w:w="2220" w:type="dxa"/>
            <w:shd w:val="clear" w:color="auto" w:fill="FFFF00"/>
            <w:vAlign w:val="center"/>
          </w:tcPr>
          <w:p w:rsidR="00214F61" w:rsidRPr="005C660C" w:rsidRDefault="00214F61" w:rsidP="00214F61">
            <w:pPr>
              <w:ind w:leftChars="-20" w:left="-46" w:rightChars="-18" w:right="-41"/>
              <w:jc w:val="left"/>
              <w:rPr>
                <w:rFonts w:ascii="HGPｺﾞｼｯｸM" w:eastAsia="HGPｺﾞｼｯｸM"/>
                <w:szCs w:val="24"/>
                <w:highlight w:val="yellow"/>
              </w:rPr>
            </w:pPr>
            <w:r w:rsidRPr="005C660C">
              <w:rPr>
                <w:rFonts w:ascii="HGPｺﾞｼｯｸM" w:eastAsia="HGPｺﾞｼｯｸM" w:hint="eastAsia"/>
                <w:szCs w:val="24"/>
                <w:highlight w:val="yellow"/>
              </w:rPr>
              <w:t xml:space="preserve">　　　　　　</w:t>
            </w:r>
          </w:p>
        </w:tc>
        <w:tc>
          <w:tcPr>
            <w:tcW w:w="1276"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rPr>
              <w:t xml:space="preserve">　℃</w:t>
            </w:r>
          </w:p>
        </w:tc>
        <w:tc>
          <w:tcPr>
            <w:tcW w:w="1701"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u w:val="single"/>
              </w:rPr>
              <w:t xml:space="preserve">　</w:t>
            </w:r>
            <w:r w:rsidRPr="005C660C">
              <w:rPr>
                <w:rFonts w:ascii="HGPｺﾞｼｯｸM" w:eastAsia="HGPｺﾞｼｯｸM" w:hint="eastAsia"/>
                <w:szCs w:val="24"/>
                <w:highlight w:val="yellow"/>
              </w:rPr>
              <w:t>時～</w:t>
            </w:r>
            <w:r w:rsidRPr="005C660C">
              <w:rPr>
                <w:rFonts w:ascii="HGPｺﾞｼｯｸM" w:eastAsia="HGPｺﾞｼｯｸM" w:hint="eastAsia"/>
                <w:szCs w:val="24"/>
                <w:highlight w:val="yellow"/>
                <w:u w:val="single"/>
              </w:rPr>
              <w:t xml:space="preserve">　</w:t>
            </w:r>
            <w:r w:rsidRPr="005C660C">
              <w:rPr>
                <w:rFonts w:ascii="HGPｺﾞｼｯｸM" w:eastAsia="HGPｺﾞｼｯｸM" w:hint="eastAsia"/>
                <w:szCs w:val="24"/>
                <w:highlight w:val="yellow"/>
              </w:rPr>
              <w:t>時</w:t>
            </w:r>
          </w:p>
        </w:tc>
      </w:tr>
      <w:tr w:rsidR="00214F61" w:rsidRPr="005C660C" w:rsidTr="00214F61">
        <w:trPr>
          <w:cantSplit/>
          <w:trHeight w:val="526"/>
        </w:trPr>
        <w:tc>
          <w:tcPr>
            <w:tcW w:w="2220" w:type="dxa"/>
            <w:shd w:val="clear" w:color="auto" w:fill="FFFF00"/>
            <w:vAlign w:val="center"/>
          </w:tcPr>
          <w:p w:rsidR="00214F61" w:rsidRPr="005C660C" w:rsidRDefault="00214F61" w:rsidP="00214F61">
            <w:pPr>
              <w:ind w:leftChars="-20" w:left="-46" w:rightChars="-18" w:right="-41"/>
              <w:jc w:val="left"/>
              <w:rPr>
                <w:rFonts w:ascii="HGPｺﾞｼｯｸM" w:eastAsia="HGPｺﾞｼｯｸM"/>
                <w:szCs w:val="24"/>
                <w:highlight w:val="yellow"/>
              </w:rPr>
            </w:pPr>
            <w:r w:rsidRPr="005C660C">
              <w:rPr>
                <w:rFonts w:ascii="HGPｺﾞｼｯｸM" w:eastAsia="HGPｺﾞｼｯｸM" w:hint="eastAsia"/>
                <w:szCs w:val="24"/>
                <w:highlight w:val="yellow"/>
              </w:rPr>
              <w:t xml:space="preserve">　　　　　　</w:t>
            </w:r>
          </w:p>
        </w:tc>
        <w:tc>
          <w:tcPr>
            <w:tcW w:w="1276"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rPr>
              <w:t xml:space="preserve">　℃</w:t>
            </w:r>
          </w:p>
        </w:tc>
        <w:tc>
          <w:tcPr>
            <w:tcW w:w="1701" w:type="dxa"/>
            <w:shd w:val="clear" w:color="auto" w:fill="FFFF00"/>
            <w:vAlign w:val="center"/>
          </w:tcPr>
          <w:p w:rsidR="00214F61" w:rsidRPr="005C660C" w:rsidRDefault="00214F61" w:rsidP="00214F61">
            <w:pPr>
              <w:jc w:val="center"/>
              <w:rPr>
                <w:rFonts w:ascii="HGPｺﾞｼｯｸM" w:eastAsia="HGPｺﾞｼｯｸM"/>
                <w:szCs w:val="24"/>
                <w:highlight w:val="yellow"/>
              </w:rPr>
            </w:pPr>
            <w:r w:rsidRPr="005C660C">
              <w:rPr>
                <w:rFonts w:ascii="HGPｺﾞｼｯｸM" w:eastAsia="HGPｺﾞｼｯｸM" w:hint="eastAsia"/>
                <w:szCs w:val="24"/>
                <w:highlight w:val="yellow"/>
                <w:u w:val="single"/>
              </w:rPr>
              <w:t xml:space="preserve">　</w:t>
            </w:r>
            <w:r w:rsidRPr="005C660C">
              <w:rPr>
                <w:rFonts w:ascii="HGPｺﾞｼｯｸM" w:eastAsia="HGPｺﾞｼｯｸM" w:hint="eastAsia"/>
                <w:szCs w:val="24"/>
                <w:highlight w:val="yellow"/>
              </w:rPr>
              <w:t>時～</w:t>
            </w:r>
            <w:r w:rsidRPr="005C660C">
              <w:rPr>
                <w:rFonts w:ascii="HGPｺﾞｼｯｸM" w:eastAsia="HGPｺﾞｼｯｸM" w:hint="eastAsia"/>
                <w:szCs w:val="24"/>
                <w:highlight w:val="yellow"/>
                <w:u w:val="single"/>
              </w:rPr>
              <w:t xml:space="preserve">　</w:t>
            </w:r>
            <w:r w:rsidRPr="005C660C">
              <w:rPr>
                <w:rFonts w:ascii="HGPｺﾞｼｯｸM" w:eastAsia="HGPｺﾞｼｯｸM" w:hint="eastAsia"/>
                <w:szCs w:val="24"/>
                <w:highlight w:val="yellow"/>
              </w:rPr>
              <w:t>時</w:t>
            </w:r>
          </w:p>
        </w:tc>
      </w:tr>
    </w:tbl>
    <w:p w:rsidR="00214F61" w:rsidRPr="005C660C" w:rsidRDefault="00214F61" w:rsidP="00214F61">
      <w:pPr>
        <w:rPr>
          <w:rFonts w:ascii="HGPｺﾞｼｯｸM" w:eastAsia="HGPｺﾞｼｯｸM"/>
        </w:rPr>
      </w:pPr>
    </w:p>
    <w:p w:rsidR="00214F61" w:rsidRPr="00A535BC" w:rsidRDefault="00214F61" w:rsidP="00214F61">
      <w:pPr>
        <w:spacing w:line="480" w:lineRule="auto"/>
        <w:rPr>
          <w:rFonts w:ascii="HGPｺﾞｼｯｸM" w:eastAsia="HGPｺﾞｼｯｸM"/>
          <w:b/>
          <w:sz w:val="28"/>
          <w:szCs w:val="28"/>
        </w:rPr>
      </w:pPr>
      <w:r w:rsidRPr="00A535BC">
        <w:rPr>
          <w:rFonts w:ascii="HGPｺﾞｼｯｸM" w:eastAsia="HGPｺﾞｼｯｸM" w:hint="eastAsia"/>
          <w:b/>
          <w:sz w:val="28"/>
          <w:szCs w:val="28"/>
        </w:rPr>
        <w:t xml:space="preserve">２　</w:t>
      </w:r>
      <w:r w:rsidRPr="00A535BC">
        <w:rPr>
          <w:rFonts w:ascii="HGPｺﾞｼｯｸM" w:eastAsia="HGPｺﾞｼｯｸM" w:hAnsi="ＭＳ ゴシック" w:hint="eastAsia"/>
          <w:b/>
          <w:sz w:val="28"/>
          <w:szCs w:val="28"/>
        </w:rPr>
        <w:t>計量、陳列、取引</w:t>
      </w:r>
      <w:r w:rsidRPr="00A535BC">
        <w:rPr>
          <w:rFonts w:ascii="HGPｺﾞｼｯｸM" w:eastAsia="HGPｺﾞｼｯｸM" w:hint="eastAsia"/>
          <w:b/>
          <w:sz w:val="28"/>
          <w:szCs w:val="28"/>
        </w:rPr>
        <w:t>時の注意点</w:t>
      </w:r>
    </w:p>
    <w:p w:rsidR="00214F61" w:rsidRPr="005C660C" w:rsidRDefault="00214F61" w:rsidP="00214F61">
      <w:pPr>
        <w:ind w:left="626" w:hangingChars="273" w:hanging="626"/>
        <w:rPr>
          <w:rFonts w:ascii="HGPｺﾞｼｯｸM" w:eastAsia="HGPｺﾞｼｯｸM"/>
        </w:rPr>
      </w:pPr>
      <w:r w:rsidRPr="005C660C">
        <w:rPr>
          <w:rFonts w:ascii="HGPｺﾞｼｯｸM" w:eastAsia="HGPｺﾞｼｯｸM" w:hAnsi="ＭＳ 明朝" w:hint="eastAsia"/>
        </w:rPr>
        <w:t>（１）陳列場の温度確認は「１－３</w:t>
      </w:r>
      <w:r w:rsidRPr="005C660C">
        <w:rPr>
          <w:rFonts w:ascii="HGPｺﾞｼｯｸM" w:eastAsia="HGPｺﾞｼｯｸM" w:hint="eastAsia"/>
        </w:rPr>
        <w:t>卸売場の温度管理</w:t>
      </w:r>
      <w:r>
        <w:rPr>
          <w:rFonts w:ascii="HGPｺﾞｼｯｸM" w:eastAsia="HGPｺﾞｼｯｸM" w:hint="eastAsia"/>
        </w:rPr>
        <w:t>（98</w:t>
      </w:r>
      <w:r w:rsidRPr="005C660C">
        <w:rPr>
          <w:rFonts w:ascii="HGPｺﾞｼｯｸM" w:eastAsia="HGPｺﾞｼｯｸM" w:hint="eastAsia"/>
        </w:rPr>
        <w:t>ページ）</w:t>
      </w:r>
      <w:r w:rsidRPr="005C660C">
        <w:rPr>
          <w:rFonts w:ascii="HGPｺﾞｼｯｸM" w:eastAsia="HGPｺﾞｼｯｸM" w:hAnsi="ＭＳ 明朝" w:hint="eastAsia"/>
        </w:rPr>
        <w:t>」により実施する。</w:t>
      </w:r>
    </w:p>
    <w:p w:rsidR="00214F61" w:rsidRPr="005C660C" w:rsidRDefault="00214F61" w:rsidP="00214F61">
      <w:pPr>
        <w:ind w:left="688" w:hangingChars="300" w:hanging="688"/>
        <w:rPr>
          <w:rFonts w:ascii="HGPｺﾞｼｯｸM" w:eastAsia="HGPｺﾞｼｯｸM"/>
        </w:rPr>
      </w:pPr>
      <w:r w:rsidRPr="005C660C">
        <w:rPr>
          <w:rFonts w:ascii="HGPｺﾞｼｯｸM" w:eastAsia="HGPｺﾞｼｯｸM" w:hint="eastAsia"/>
          <w:highlight w:val="yellow"/>
        </w:rPr>
        <w:t>（２）活〆後の</w:t>
      </w:r>
      <w:r w:rsidRPr="005C660C">
        <w:rPr>
          <w:rFonts w:ascii="HGPｺﾞｼｯｸM" w:eastAsia="HGPｺﾞｼｯｸM" w:hAnsi="ＭＳ 明朝" w:hint="eastAsia"/>
          <w:highlight w:val="yellow"/>
        </w:rPr>
        <w:t>鮮魚</w:t>
      </w:r>
      <w:r w:rsidRPr="005C660C">
        <w:rPr>
          <w:rFonts w:ascii="HGPｺﾞｼｯｸM" w:eastAsia="HGPｺﾞｼｯｸM" w:hint="eastAsia"/>
          <w:highlight w:val="yellow"/>
        </w:rPr>
        <w:t>は、床に直置きせず、容器に入れる、または陳列台などに乗せる。</w:t>
      </w:r>
    </w:p>
    <w:p w:rsidR="00214F61" w:rsidRPr="005C660C" w:rsidRDefault="00214F61" w:rsidP="00214F61">
      <w:pPr>
        <w:ind w:left="688" w:hangingChars="300" w:hanging="688"/>
        <w:rPr>
          <w:rFonts w:ascii="HGPｺﾞｼｯｸM" w:eastAsia="HGPｺﾞｼｯｸM"/>
        </w:rPr>
      </w:pPr>
      <w:r w:rsidRPr="005C660C">
        <w:rPr>
          <w:rFonts w:ascii="HGPｺﾞｼｯｸM" w:eastAsia="HGPｺﾞｼｯｸM" w:hint="eastAsia"/>
        </w:rPr>
        <w:t>（３）活</w:t>
      </w:r>
      <w:r w:rsidRPr="005C660C">
        <w:rPr>
          <w:rFonts w:ascii="HGPｺﾞｼｯｸM" w:eastAsia="HGPｺﾞｼｯｸM" w:hAnsi="ＭＳ 明朝" w:hint="eastAsia"/>
        </w:rPr>
        <w:t>〆後の鮮魚</w:t>
      </w:r>
      <w:r w:rsidRPr="005C660C">
        <w:rPr>
          <w:rFonts w:ascii="HGPｺﾞｼｯｸM" w:eastAsia="HGPｺﾞｼｯｸM" w:hint="eastAsia"/>
        </w:rPr>
        <w:t>をまたいだり、長靴で容器に乗ったり蹴ったりしない。</w:t>
      </w:r>
    </w:p>
    <w:p w:rsidR="00214F61" w:rsidRPr="005C660C" w:rsidRDefault="00214F61" w:rsidP="00214F61">
      <w:pPr>
        <w:rPr>
          <w:rFonts w:ascii="HGPｺﾞｼｯｸM" w:eastAsia="HGPｺﾞｼｯｸM"/>
        </w:rPr>
      </w:pPr>
      <w:r w:rsidRPr="005C660C">
        <w:rPr>
          <w:rFonts w:ascii="HGPｺﾞｼｯｸM" w:eastAsia="HGPｺﾞｼｯｸM" w:hint="eastAsia"/>
        </w:rPr>
        <w:t>（４）乱雑な荷扱いにより、魚体を傷つけないよう注意する。</w:t>
      </w:r>
    </w:p>
    <w:p w:rsidR="00214F61" w:rsidRPr="005C660C" w:rsidRDefault="00214F61" w:rsidP="00214F61">
      <w:pPr>
        <w:rPr>
          <w:rFonts w:ascii="HGPｺﾞｼｯｸM" w:eastAsia="HGPｺﾞｼｯｸM"/>
        </w:rPr>
      </w:pPr>
      <w:r w:rsidRPr="005C660C">
        <w:rPr>
          <w:rFonts w:ascii="HGPｺﾞｼｯｸM" w:eastAsia="HGPｺﾞｼｯｸM" w:hint="eastAsia"/>
        </w:rPr>
        <w:t>（５）常に十分な施氷状態を保つ。</w:t>
      </w:r>
    </w:p>
    <w:p w:rsidR="00214F61" w:rsidRPr="005C660C" w:rsidRDefault="00214F61" w:rsidP="00214F61">
      <w:pPr>
        <w:ind w:left="376" w:rightChars="109" w:right="250" w:hangingChars="164" w:hanging="376"/>
        <w:rPr>
          <w:rFonts w:ascii="HGPｺﾞｼｯｸM" w:eastAsia="HGPｺﾞｼｯｸM"/>
        </w:rPr>
      </w:pPr>
      <w:r w:rsidRPr="005C660C">
        <w:rPr>
          <w:rFonts w:ascii="HGPｺﾞｼｯｸM" w:eastAsia="HGPｺﾞｼｯｸM" w:hint="eastAsia"/>
        </w:rPr>
        <w:t>（６）商品は卸売場に長時間放置されることのないよう、必要に応じて販売先に商品の速やかな引き取りを求める。</w:t>
      </w:r>
    </w:p>
    <w:p w:rsidR="00214F61" w:rsidRPr="005C660C" w:rsidRDefault="00214F61" w:rsidP="00214F61">
      <w:pPr>
        <w:rPr>
          <w:rFonts w:ascii="HGPｺﾞｼｯｸM" w:eastAsia="HGPｺﾞｼｯｸM"/>
        </w:rPr>
      </w:pPr>
      <w:r w:rsidRPr="005C660C">
        <w:rPr>
          <w:rFonts w:ascii="HGPｺﾞｼｯｸM" w:eastAsia="HGPｺﾞｼｯｸM" w:hint="eastAsia"/>
        </w:rPr>
        <w:t>（７）ふぐを販売する場合、ふぐの種類、販売先の認証の有無等を確認する。</w:t>
      </w:r>
    </w:p>
    <w:p w:rsidR="00214F61" w:rsidRPr="005C660C" w:rsidRDefault="00214F61" w:rsidP="00214F61">
      <w:pPr>
        <w:ind w:right="1036"/>
        <w:rPr>
          <w:rFonts w:ascii="HGPｺﾞｼｯｸM" w:eastAsia="HGPｺﾞｼｯｸM"/>
        </w:rPr>
      </w:pPr>
    </w:p>
    <w:p w:rsidR="00214F61" w:rsidRPr="00611317" w:rsidRDefault="00214F61" w:rsidP="00214F61">
      <w:pPr>
        <w:spacing w:line="480" w:lineRule="auto"/>
        <w:rPr>
          <w:rFonts w:ascii="HGPｺﾞｼｯｸM" w:eastAsia="HGPｺﾞｼｯｸM"/>
          <w:b/>
          <w:sz w:val="28"/>
          <w:szCs w:val="28"/>
        </w:rPr>
      </w:pPr>
      <w:r w:rsidRPr="00611317">
        <w:rPr>
          <w:rFonts w:ascii="HGPｺﾞｼｯｸM" w:eastAsia="HGPｺﾞｼｯｸM" w:hint="eastAsia"/>
          <w:b/>
          <w:sz w:val="28"/>
          <w:szCs w:val="28"/>
        </w:rPr>
        <w:t>３　箱詰め・包装時の遵守事項</w:t>
      </w:r>
    </w:p>
    <w:p w:rsidR="00214F61" w:rsidRPr="005C660C" w:rsidRDefault="00214F61" w:rsidP="00214F61">
      <w:pPr>
        <w:ind w:right="1036"/>
        <w:rPr>
          <w:rFonts w:ascii="HGPｺﾞｼｯｸM" w:eastAsia="HGPｺﾞｼｯｸM"/>
        </w:rPr>
      </w:pPr>
      <w:r w:rsidRPr="005C660C">
        <w:rPr>
          <w:rFonts w:ascii="HGPｺﾞｼｯｸM" w:eastAsia="HGPｺﾞｼｯｸM" w:hint="eastAsia"/>
          <w:highlight w:val="yellow"/>
        </w:rPr>
        <w:t>（１）作業中、商品は清潔な作業台に載せ、床に直置きしない。</w:t>
      </w:r>
    </w:p>
    <w:p w:rsidR="00214F61" w:rsidRPr="005C660C" w:rsidRDefault="00214F61" w:rsidP="00214F61">
      <w:pPr>
        <w:ind w:right="-1"/>
        <w:rPr>
          <w:rFonts w:ascii="HGPｺﾞｼｯｸM" w:eastAsia="HGPｺﾞｼｯｸM"/>
        </w:rPr>
      </w:pPr>
      <w:r w:rsidRPr="005C660C">
        <w:rPr>
          <w:rFonts w:ascii="HGPｺﾞｼｯｸM" w:eastAsia="HGPｺﾞｼｯｸM" w:hint="eastAsia"/>
        </w:rPr>
        <w:t>（２）人、包装資材、文具、工具由来の異物が混入しないよう、十分注意する。</w:t>
      </w:r>
    </w:p>
    <w:p w:rsidR="00214F61" w:rsidRDefault="00214F61" w:rsidP="00214F61">
      <w:pPr>
        <w:ind w:left="376" w:rightChars="109" w:right="250" w:hangingChars="164" w:hanging="376"/>
        <w:rPr>
          <w:rFonts w:ascii="HGPｺﾞｼｯｸM" w:eastAsia="HGPｺﾞｼｯｸM"/>
        </w:rPr>
      </w:pPr>
      <w:r w:rsidRPr="005C660C">
        <w:rPr>
          <w:rFonts w:ascii="HGPｺﾞｼｯｸM" w:eastAsia="HGPｺﾞｼｯｸM" w:hint="eastAsia"/>
        </w:rPr>
        <w:t>（３）器具、他の容器との接触、容器の積み方等により、包装容器を傷つけないよう注意する。</w:t>
      </w:r>
    </w:p>
    <w:p w:rsidR="00214F61" w:rsidRDefault="00214F61" w:rsidP="00214F61">
      <w:pPr>
        <w:ind w:left="376" w:rightChars="109" w:right="250" w:hangingChars="164" w:hanging="376"/>
        <w:rPr>
          <w:rFonts w:ascii="HGPｺﾞｼｯｸM" w:eastAsia="HGPｺﾞｼｯｸM"/>
        </w:rPr>
      </w:pPr>
    </w:p>
    <w:p w:rsidR="00214F61" w:rsidRDefault="00214F61" w:rsidP="00214F61">
      <w:pPr>
        <w:ind w:left="376" w:rightChars="109" w:right="250" w:hangingChars="164" w:hanging="376"/>
        <w:rPr>
          <w:rFonts w:ascii="HGPｺﾞｼｯｸM" w:eastAsia="HGPｺﾞｼｯｸM"/>
        </w:rPr>
      </w:pPr>
    </w:p>
    <w:p w:rsidR="00214F61" w:rsidRDefault="00214F61" w:rsidP="00214F61">
      <w:pPr>
        <w:ind w:left="376" w:rightChars="109" w:right="250" w:hangingChars="164" w:hanging="376"/>
        <w:rPr>
          <w:rFonts w:ascii="HGPｺﾞｼｯｸM" w:eastAsia="HGPｺﾞｼｯｸM"/>
        </w:rPr>
      </w:pPr>
    </w:p>
    <w:p w:rsidR="00214F61" w:rsidRDefault="00214F61" w:rsidP="00214F61">
      <w:pPr>
        <w:ind w:left="376" w:rightChars="109" w:right="250" w:hangingChars="164" w:hanging="376"/>
        <w:rPr>
          <w:rFonts w:ascii="HGPｺﾞｼｯｸM" w:eastAsia="HGPｺﾞｼｯｸM"/>
        </w:rPr>
      </w:pPr>
    </w:p>
    <w:p w:rsidR="00214F61" w:rsidRPr="005C660C" w:rsidRDefault="00214F61" w:rsidP="00214F61">
      <w:pPr>
        <w:ind w:left="376" w:rightChars="109" w:right="250" w:hangingChars="164" w:hanging="376"/>
        <w:rPr>
          <w:rFonts w:ascii="HGPｺﾞｼｯｸM" w:eastAsia="HGPｺﾞｼｯｸM"/>
        </w:rPr>
        <w:sectPr w:rsidR="00214F61" w:rsidRPr="005C660C" w:rsidSect="008B297F">
          <w:footerReference w:type="default" r:id="rId49"/>
          <w:pgSz w:w="11907" w:h="16840" w:code="9"/>
          <w:pgMar w:top="1134" w:right="1134" w:bottom="1134" w:left="1418" w:header="568" w:footer="567" w:gutter="0"/>
          <w:paperSrc w:first="263" w:other="263"/>
          <w:cols w:space="420"/>
          <w:docGrid w:type="linesAndChars" w:linePitch="416" w:charSpace="39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C65D54" w:rsidTr="00214F61">
        <w:trPr>
          <w:trHeight w:val="416"/>
        </w:trPr>
        <w:tc>
          <w:tcPr>
            <w:tcW w:w="5954" w:type="dxa"/>
            <w:tcBorders>
              <w:top w:val="single" w:sz="4" w:space="0" w:color="auto"/>
              <w:left w:val="single" w:sz="4" w:space="0" w:color="auto"/>
              <w:bottom w:val="nil"/>
              <w:right w:val="single" w:sz="4" w:space="0" w:color="auto"/>
            </w:tcBorders>
            <w:shd w:val="clear" w:color="auto" w:fill="006600"/>
            <w:vAlign w:val="center"/>
          </w:tcPr>
          <w:p w:rsidR="00214F61" w:rsidRPr="00C65D54" w:rsidRDefault="00214F61" w:rsidP="00214F61">
            <w:pPr>
              <w:rPr>
                <w:rFonts w:ascii="HGPｺﾞｼｯｸM" w:eastAsia="HGPｺﾞｼｯｸM" w:hAnsi="ＭＳ ゴシック"/>
                <w:b/>
                <w:color w:val="FFFFFF"/>
                <w:szCs w:val="24"/>
              </w:rPr>
            </w:pPr>
            <w:r w:rsidRPr="00C65D54">
              <w:rPr>
                <w:rFonts w:ascii="HGPｺﾞｼｯｸM" w:eastAsia="HGPｺﾞｼｯｸM" w:hAnsi="ＭＳ ゴシック" w:hint="eastAsia"/>
                <w:b/>
                <w:color w:val="FFFFFF"/>
                <w:szCs w:val="24"/>
              </w:rPr>
              <w:t>２　食品の衛生的な取扱い</w:t>
            </w:r>
          </w:p>
        </w:tc>
        <w:tc>
          <w:tcPr>
            <w:tcW w:w="1588" w:type="dxa"/>
            <w:tcBorders>
              <w:left w:val="single" w:sz="4" w:space="0" w:color="auto"/>
            </w:tcBorders>
            <w:shd w:val="clear" w:color="auto" w:fill="auto"/>
            <w:vAlign w:val="center"/>
          </w:tcPr>
          <w:p w:rsidR="00214F61" w:rsidRPr="00C65D54" w:rsidRDefault="00214F61" w:rsidP="00214F61">
            <w:pPr>
              <w:jc w:val="center"/>
              <w:rPr>
                <w:rFonts w:ascii="HGPｺﾞｼｯｸM" w:eastAsia="HGPｺﾞｼｯｸM" w:hAnsi="ＭＳ ゴシック"/>
                <w:szCs w:val="24"/>
              </w:rPr>
            </w:pPr>
            <w:r w:rsidRPr="00C65D54">
              <w:rPr>
                <w:rFonts w:ascii="HGPｺﾞｼｯｸM" w:eastAsia="HGPｺﾞｼｯｸM" w:hAnsi="ＭＳ ゴシック" w:hint="eastAsia"/>
                <w:szCs w:val="24"/>
              </w:rPr>
              <w:t>最終更新日</w:t>
            </w:r>
          </w:p>
        </w:tc>
        <w:tc>
          <w:tcPr>
            <w:tcW w:w="1530" w:type="dxa"/>
            <w:shd w:val="clear" w:color="auto" w:fill="auto"/>
          </w:tcPr>
          <w:p w:rsidR="00214F61" w:rsidRPr="00C65D54" w:rsidRDefault="00214F61" w:rsidP="00214F61">
            <w:pPr>
              <w:rPr>
                <w:rFonts w:ascii="HGPｺﾞｼｯｸM" w:eastAsia="HGPｺﾞｼｯｸM" w:hAnsi="ＭＳ ゴシック"/>
              </w:rPr>
            </w:pPr>
          </w:p>
        </w:tc>
      </w:tr>
      <w:tr w:rsidR="00214F61" w:rsidRPr="00C65D54" w:rsidTr="00214F61">
        <w:trPr>
          <w:trHeight w:val="552"/>
        </w:trPr>
        <w:tc>
          <w:tcPr>
            <w:tcW w:w="5954" w:type="dxa"/>
            <w:tcBorders>
              <w:top w:val="nil"/>
              <w:left w:val="single" w:sz="4" w:space="0" w:color="auto"/>
              <w:bottom w:val="single" w:sz="4" w:space="0" w:color="auto"/>
              <w:right w:val="single" w:sz="4" w:space="0" w:color="auto"/>
            </w:tcBorders>
            <w:shd w:val="clear" w:color="auto" w:fill="006600"/>
            <w:vAlign w:val="center"/>
          </w:tcPr>
          <w:p w:rsidR="00214F61" w:rsidRPr="00C65D54" w:rsidRDefault="00214F61" w:rsidP="00214F61">
            <w:pPr>
              <w:spacing w:line="360" w:lineRule="exact"/>
              <w:rPr>
                <w:rFonts w:ascii="HGPｺﾞｼｯｸM" w:eastAsia="HGPｺﾞｼｯｸM" w:hAnsi="ＭＳ ゴシック"/>
                <w:b/>
                <w:color w:val="FFFFFF"/>
                <w:sz w:val="28"/>
                <w:szCs w:val="28"/>
              </w:rPr>
            </w:pPr>
            <w:r>
              <w:rPr>
                <w:rFonts w:ascii="HGPｺﾞｼｯｸM" w:eastAsia="HGPｺﾞｼｯｸM" w:hAnsi="ＭＳ ゴシック" w:hint="eastAsia"/>
                <w:b/>
                <w:color w:val="FFFFFF"/>
                <w:sz w:val="28"/>
                <w:szCs w:val="28"/>
              </w:rPr>
              <w:t>２－５</w:t>
            </w:r>
            <w:r w:rsidRPr="00C65D54">
              <w:rPr>
                <w:rFonts w:ascii="HGPｺﾞｼｯｸM" w:eastAsia="HGPｺﾞｼｯｸM" w:hAnsi="ＭＳ ゴシック" w:hint="eastAsia"/>
                <w:b/>
                <w:color w:val="FFFFFF"/>
                <w:sz w:val="28"/>
                <w:szCs w:val="28"/>
              </w:rPr>
              <w:t xml:space="preserve">　原産地等の伝達及び</w:t>
            </w:r>
          </w:p>
          <w:p w:rsidR="00214F61" w:rsidRPr="00C65D54" w:rsidRDefault="00214F61" w:rsidP="00214F61">
            <w:pPr>
              <w:spacing w:line="360" w:lineRule="exact"/>
              <w:ind w:firstLineChars="400" w:firstLine="1215"/>
              <w:rPr>
                <w:rFonts w:ascii="HGPｺﾞｼｯｸM" w:eastAsia="HGPｺﾞｼｯｸM" w:hAnsi="ＭＳ ゴシック"/>
                <w:b/>
                <w:color w:val="FFFFFF"/>
                <w:sz w:val="28"/>
                <w:szCs w:val="28"/>
              </w:rPr>
            </w:pPr>
            <w:r w:rsidRPr="00C65D54">
              <w:rPr>
                <w:rFonts w:ascii="HGPｺﾞｼｯｸM" w:eastAsia="HGPｺﾞｼｯｸM" w:hAnsi="ＭＳ ゴシック" w:hint="eastAsia"/>
                <w:b/>
                <w:color w:val="FFFFFF"/>
                <w:sz w:val="28"/>
                <w:szCs w:val="28"/>
              </w:rPr>
              <w:t>トレーサビリティの確保</w:t>
            </w:r>
          </w:p>
        </w:tc>
        <w:tc>
          <w:tcPr>
            <w:tcW w:w="1588" w:type="dxa"/>
            <w:tcBorders>
              <w:left w:val="single" w:sz="4" w:space="0" w:color="auto"/>
            </w:tcBorders>
            <w:shd w:val="clear" w:color="auto" w:fill="auto"/>
            <w:vAlign w:val="center"/>
          </w:tcPr>
          <w:p w:rsidR="00214F61" w:rsidRPr="00C65D54" w:rsidRDefault="00214F61" w:rsidP="00214F61">
            <w:pPr>
              <w:jc w:val="center"/>
              <w:rPr>
                <w:rFonts w:ascii="HGPｺﾞｼｯｸM" w:eastAsia="HGPｺﾞｼｯｸM" w:hAnsi="ＭＳ ゴシック"/>
                <w:szCs w:val="24"/>
              </w:rPr>
            </w:pPr>
            <w:r w:rsidRPr="00C65D54">
              <w:rPr>
                <w:rFonts w:ascii="HGPｺﾞｼｯｸM" w:eastAsia="HGPｺﾞｼｯｸM" w:hAnsi="ＭＳ ゴシック" w:hint="eastAsia"/>
                <w:szCs w:val="24"/>
              </w:rPr>
              <w:t>責任者</w:t>
            </w:r>
          </w:p>
        </w:tc>
        <w:tc>
          <w:tcPr>
            <w:tcW w:w="1530" w:type="dxa"/>
            <w:shd w:val="clear" w:color="auto" w:fill="auto"/>
          </w:tcPr>
          <w:p w:rsidR="00214F61" w:rsidRPr="00C65D54" w:rsidRDefault="00214F61" w:rsidP="00214F61">
            <w:pPr>
              <w:rPr>
                <w:rFonts w:ascii="HGPｺﾞｼｯｸM" w:eastAsia="HGPｺﾞｼｯｸM" w:hAnsi="ＭＳ ゴシック"/>
              </w:rPr>
            </w:pPr>
          </w:p>
        </w:tc>
      </w:tr>
      <w:tr w:rsidR="00214F61" w:rsidRPr="00C65D54" w:rsidTr="00214F61">
        <w:trPr>
          <w:trHeight w:val="930"/>
        </w:trPr>
        <w:tc>
          <w:tcPr>
            <w:tcW w:w="9072" w:type="dxa"/>
            <w:gridSpan w:val="3"/>
            <w:shd w:val="clear" w:color="auto" w:fill="auto"/>
          </w:tcPr>
          <w:p w:rsidR="00214F61" w:rsidRPr="00C65D54" w:rsidRDefault="00214F61" w:rsidP="00214F61">
            <w:pPr>
              <w:ind w:firstLineChars="400" w:firstLine="930"/>
              <w:rPr>
                <w:rFonts w:ascii="HGPｺﾞｼｯｸM" w:eastAsia="HGPｺﾞｼｯｸM"/>
                <w:bCs/>
              </w:rPr>
            </w:pPr>
            <w:r w:rsidRPr="00C65D54">
              <w:rPr>
                <w:rFonts w:ascii="HGPｺﾞｼｯｸM" w:eastAsia="HGPｺﾞｼｯｸM" w:hAnsi="ＭＳ Ｐゴシック" w:cs="ＭＳ Ｐゴシック" w:hint="eastAsia"/>
                <w:noProof/>
                <w:kern w:val="0"/>
                <w:szCs w:val="24"/>
              </w:rPr>
              <mc:AlternateContent>
                <mc:Choice Requires="wpg">
                  <w:drawing>
                    <wp:anchor distT="0" distB="0" distL="114300" distR="114300" simplePos="0" relativeHeight="251832320" behindDoc="0" locked="0" layoutInCell="1" allowOverlap="1" wp14:anchorId="7DE01BFB" wp14:editId="199E6CEA">
                      <wp:simplePos x="0" y="0"/>
                      <wp:positionH relativeFrom="column">
                        <wp:posOffset>31940</wp:posOffset>
                      </wp:positionH>
                      <wp:positionV relativeFrom="paragraph">
                        <wp:posOffset>87630</wp:posOffset>
                      </wp:positionV>
                      <wp:extent cx="609600" cy="409575"/>
                      <wp:effectExtent l="0" t="38100" r="19050" b="104775"/>
                      <wp:wrapNone/>
                      <wp:docPr id="405" name="グループ化 405"/>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15" name="円/楕円 41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4" name="テキスト ボックス 29"/>
                              <wps:cNvSpPr txBox="1"/>
                              <wps:spPr>
                                <a:xfrm>
                                  <a:off x="0" y="28575"/>
                                  <a:ext cx="609600" cy="314325"/>
                                </a:xfrm>
                                <a:prstGeom prst="rect">
                                  <a:avLst/>
                                </a:prstGeom>
                                <a:noFill/>
                                <a:ln w="6350">
                                  <a:noFill/>
                                </a:ln>
                                <a:effectLst/>
                              </wps:spPr>
                              <wps:txb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E01BFB" id="グループ化 405" o:spid="_x0000_s1247" style="position:absolute;left:0;text-align:left;margin-left:2.5pt;margin-top:6.9pt;width:48pt;height:32.25pt;z-index:25183232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">
                      <v:oval id="円/楕円 415" o:spid="_x0000_s124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_x0000_s124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" filled="f" stroked="f" strokeweight=".5pt">
                        <v:textbox>
                          <w:txbxContent>
                            <w:p w:rsidR="008B297F" w:rsidRDefault="008B297F" w:rsidP="00214F61">
                              <w:pPr>
                                <w:rPr>
                                  <w:rFonts w:ascii="HGPｺﾞｼｯｸM" w:eastAsia="HGPｺﾞｼｯｸM"/>
                                  <w:b/>
                                  <w:szCs w:val="24"/>
                                </w:rPr>
                              </w:pPr>
                              <w:r>
                                <w:rPr>
                                  <w:rFonts w:ascii="HGPｺﾞｼｯｸM" w:eastAsia="HGPｺﾞｼｯｸM" w:hint="eastAsia"/>
                                  <w:b/>
                                  <w:szCs w:val="24"/>
                                </w:rPr>
                                <w:t>目的</w:t>
                              </w:r>
                            </w:p>
                          </w:txbxContent>
                        </v:textbox>
                      </v:shape>
                    </v:group>
                  </w:pict>
                </mc:Fallback>
              </mc:AlternateContent>
            </w:r>
            <w:r w:rsidRPr="00C65D54">
              <w:rPr>
                <w:rFonts w:ascii="HGPｺﾞｼｯｸM" w:eastAsia="HGPｺﾞｼｯｸM" w:hint="eastAsia"/>
                <w:bCs/>
              </w:rPr>
              <w:t>・法律で定められた表示事項を確実に伝達する。</w:t>
            </w:r>
          </w:p>
          <w:p w:rsidR="00214F61" w:rsidRPr="00C65D54" w:rsidRDefault="00214F61" w:rsidP="00214F61">
            <w:pPr>
              <w:ind w:firstLineChars="400" w:firstLine="930"/>
              <w:rPr>
                <w:rFonts w:ascii="HGPｺﾞｼｯｸM" w:eastAsia="HGPｺﾞｼｯｸM"/>
              </w:rPr>
            </w:pPr>
            <w:r w:rsidRPr="00C65D54">
              <w:rPr>
                <w:rFonts w:ascii="HGPｺﾞｼｯｸM" w:eastAsia="HGPｺﾞｼｯｸM" w:hint="eastAsia"/>
                <w:bCs/>
              </w:rPr>
              <w:t>・トレーサビリティを確保する。</w:t>
            </w:r>
          </w:p>
        </w:tc>
      </w:tr>
    </w:tbl>
    <w:p w:rsidR="00214F61" w:rsidRPr="00AB5527" w:rsidRDefault="00214F61" w:rsidP="00214F61">
      <w:pPr>
        <w:spacing w:line="340" w:lineRule="exact"/>
        <w:rPr>
          <w:rFonts w:ascii="HGPｺﾞｼｯｸM" w:eastAsia="HGPｺﾞｼｯｸM" w:hAnsi="ＭＳ ゴシック"/>
          <w:szCs w:val="24"/>
        </w:rPr>
      </w:pPr>
    </w:p>
    <w:p w:rsidR="00214F61" w:rsidRPr="00AB5527" w:rsidRDefault="00214F61" w:rsidP="00214F61">
      <w:pPr>
        <w:spacing w:line="480" w:lineRule="auto"/>
        <w:rPr>
          <w:rFonts w:ascii="HGPｺﾞｼｯｸM" w:eastAsia="HGPｺﾞｼｯｸM"/>
          <w:b/>
          <w:sz w:val="28"/>
          <w:szCs w:val="28"/>
        </w:rPr>
      </w:pPr>
      <w:r w:rsidRPr="00AB5527">
        <w:rPr>
          <w:rFonts w:ascii="HGPｺﾞｼｯｸM" w:eastAsia="HGPｺﾞｼｯｸM" w:hint="eastAsia"/>
          <w:b/>
          <w:sz w:val="28"/>
          <w:szCs w:val="28"/>
        </w:rPr>
        <w:t>１　原産地等の伝達方法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6202"/>
      </w:tblGrid>
      <w:tr w:rsidR="00214F61" w:rsidRPr="005C660C" w:rsidTr="00214F61">
        <w:trPr>
          <w:trHeight w:val="397"/>
          <w:jc w:val="center"/>
        </w:trPr>
        <w:tc>
          <w:tcPr>
            <w:tcW w:w="2863" w:type="dxa"/>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伝達事項</w:t>
            </w:r>
          </w:p>
        </w:tc>
        <w:tc>
          <w:tcPr>
            <w:tcW w:w="6202" w:type="dxa"/>
            <w:tcBorders>
              <w:bottom w:val="single" w:sz="4" w:space="0" w:color="auto"/>
            </w:tcBorders>
            <w:shd w:val="clear" w:color="auto" w:fill="EAF1DD" w:themeFill="accent3" w:themeFillTint="33"/>
            <w:vAlign w:val="center"/>
          </w:tcPr>
          <w:p w:rsidR="00214F61" w:rsidRPr="005C660C" w:rsidRDefault="00214F61" w:rsidP="00214F61">
            <w:pPr>
              <w:jc w:val="center"/>
              <w:rPr>
                <w:rFonts w:ascii="HGPｺﾞｼｯｸM" w:eastAsia="HGPｺﾞｼｯｸM"/>
                <w:szCs w:val="24"/>
              </w:rPr>
            </w:pPr>
            <w:r w:rsidRPr="005C660C">
              <w:rPr>
                <w:rFonts w:ascii="HGPｺﾞｼｯｸM" w:eastAsia="HGPｺﾞｼｯｸM" w:hint="eastAsia"/>
                <w:szCs w:val="24"/>
              </w:rPr>
              <w:t>伝達方法</w:t>
            </w:r>
          </w:p>
        </w:tc>
      </w:tr>
      <w:tr w:rsidR="00214F61" w:rsidRPr="005C660C" w:rsidTr="00214F61">
        <w:trPr>
          <w:jc w:val="center"/>
        </w:trPr>
        <w:tc>
          <w:tcPr>
            <w:tcW w:w="2863" w:type="dxa"/>
            <w:shd w:val="clear" w:color="auto" w:fill="auto"/>
            <w:vAlign w:val="center"/>
          </w:tcPr>
          <w:p w:rsidR="00214F61" w:rsidRPr="005C660C" w:rsidRDefault="00214F61" w:rsidP="00214F61">
            <w:pPr>
              <w:jc w:val="left"/>
              <w:rPr>
                <w:rFonts w:ascii="HGPｺﾞｼｯｸM" w:eastAsia="HGPｺﾞｼｯｸM"/>
                <w:szCs w:val="24"/>
              </w:rPr>
            </w:pPr>
            <w:r w:rsidRPr="005C660C">
              <w:rPr>
                <w:rFonts w:ascii="HGPｺﾞｼｯｸM" w:eastAsia="HGPｺﾞｼｯｸM" w:hint="eastAsia"/>
                <w:szCs w:val="24"/>
              </w:rPr>
              <w:t>名称</w:t>
            </w:r>
          </w:p>
          <w:p w:rsidR="00214F61" w:rsidRPr="005C660C" w:rsidRDefault="00214F61" w:rsidP="00214F61">
            <w:pPr>
              <w:jc w:val="left"/>
              <w:rPr>
                <w:rFonts w:ascii="HGPｺﾞｼｯｸM" w:eastAsia="HGPｺﾞｼｯｸM"/>
                <w:szCs w:val="24"/>
              </w:rPr>
            </w:pPr>
            <w:r w:rsidRPr="005C660C">
              <w:rPr>
                <w:rFonts w:ascii="HGPｺﾞｼｯｸM" w:eastAsia="HGPｺﾞｼｯｸM" w:hint="eastAsia"/>
                <w:szCs w:val="24"/>
              </w:rPr>
              <w:t>原産地</w:t>
            </w:r>
          </w:p>
          <w:p w:rsidR="00214F61" w:rsidRPr="005C660C" w:rsidRDefault="00214F61" w:rsidP="00214F61">
            <w:pPr>
              <w:jc w:val="left"/>
              <w:rPr>
                <w:rFonts w:ascii="HGPｺﾞｼｯｸM" w:eastAsia="HGPｺﾞｼｯｸM"/>
                <w:szCs w:val="24"/>
              </w:rPr>
            </w:pPr>
            <w:r w:rsidRPr="005C660C">
              <w:rPr>
                <w:rFonts w:ascii="HGPｺﾞｼｯｸM" w:eastAsia="HGPｺﾞｼｯｸM" w:hint="eastAsia"/>
                <w:szCs w:val="24"/>
              </w:rPr>
              <w:t>養殖の場合その旨</w:t>
            </w:r>
          </w:p>
        </w:tc>
        <w:tc>
          <w:tcPr>
            <w:tcW w:w="6202" w:type="dxa"/>
            <w:shd w:val="clear" w:color="auto" w:fill="auto"/>
            <w:vAlign w:val="center"/>
          </w:tcPr>
          <w:p w:rsidR="00214F61" w:rsidRDefault="00214F61" w:rsidP="00214F61">
            <w:pPr>
              <w:ind w:left="233" w:hangingChars="100" w:hanging="233"/>
              <w:rPr>
                <w:rFonts w:ascii="HGPｺﾞｼｯｸM" w:eastAsia="HGPｺﾞｼｯｸM"/>
                <w:szCs w:val="24"/>
              </w:rPr>
            </w:pPr>
            <w:r w:rsidRPr="005C660C">
              <w:rPr>
                <w:rFonts w:ascii="HGPｺﾞｼｯｸM" w:eastAsia="HGPｺﾞｼｯｸM" w:hint="eastAsia"/>
                <w:szCs w:val="24"/>
              </w:rPr>
              <w:t>・送り状等を必ず確認のうえ、売渡表等に伝達事項を記</w:t>
            </w:r>
          </w:p>
          <w:p w:rsidR="00214F61" w:rsidRPr="005C660C" w:rsidRDefault="00214F61" w:rsidP="00214F61">
            <w:pPr>
              <w:ind w:leftChars="50" w:left="232" w:hangingChars="50" w:hanging="116"/>
              <w:rPr>
                <w:rFonts w:ascii="HGPｺﾞｼｯｸM" w:eastAsia="HGPｺﾞｼｯｸM"/>
                <w:szCs w:val="24"/>
              </w:rPr>
            </w:pPr>
            <w:r w:rsidRPr="005C660C">
              <w:rPr>
                <w:rFonts w:ascii="HGPｺﾞｼｯｸM" w:eastAsia="HGPｺﾞｼｯｸM" w:hint="eastAsia"/>
                <w:szCs w:val="24"/>
              </w:rPr>
              <w:t>載のうえ、販売先に渡す。</w:t>
            </w:r>
          </w:p>
          <w:p w:rsidR="00214F61" w:rsidRDefault="00214F61" w:rsidP="00214F61">
            <w:pPr>
              <w:ind w:left="233" w:hangingChars="100" w:hanging="233"/>
              <w:rPr>
                <w:rFonts w:ascii="HGPｺﾞｼｯｸM" w:eastAsia="HGPｺﾞｼｯｸM"/>
                <w:szCs w:val="24"/>
              </w:rPr>
            </w:pPr>
            <w:r w:rsidRPr="005C660C">
              <w:rPr>
                <w:rFonts w:ascii="HGPｺﾞｼｯｸM" w:eastAsia="HGPｺﾞｼｯｸM" w:hint="eastAsia"/>
                <w:szCs w:val="24"/>
              </w:rPr>
              <w:t>・陳列時に伝達事項を表示する場合は、送り状等を必ず</w:t>
            </w:r>
          </w:p>
          <w:p w:rsidR="00214F61" w:rsidRPr="005C660C" w:rsidRDefault="00214F61" w:rsidP="00214F61">
            <w:pPr>
              <w:ind w:leftChars="50" w:left="232" w:hangingChars="50" w:hanging="116"/>
              <w:rPr>
                <w:rFonts w:ascii="HGPｺﾞｼｯｸM" w:eastAsia="HGPｺﾞｼｯｸM"/>
                <w:szCs w:val="24"/>
              </w:rPr>
            </w:pPr>
            <w:r w:rsidRPr="005C660C">
              <w:rPr>
                <w:rFonts w:ascii="HGPｺﾞｼｯｸM" w:eastAsia="HGPｺﾞｼｯｸM" w:hint="eastAsia"/>
                <w:szCs w:val="24"/>
              </w:rPr>
              <w:t>確認のうえ表示する。</w:t>
            </w:r>
          </w:p>
        </w:tc>
      </w:tr>
    </w:tbl>
    <w:p w:rsidR="00214F61" w:rsidRPr="000B1F26" w:rsidRDefault="00214F61" w:rsidP="00214F61">
      <w:pPr>
        <w:rPr>
          <w:rFonts w:ascii="HGPｺﾞｼｯｸM" w:eastAsia="HGPｺﾞｼｯｸM"/>
        </w:rPr>
      </w:pPr>
    </w:p>
    <w:p w:rsidR="00214F61" w:rsidRPr="00AB5527" w:rsidRDefault="00214F61" w:rsidP="00214F61">
      <w:pPr>
        <w:spacing w:line="480" w:lineRule="auto"/>
        <w:rPr>
          <w:rFonts w:ascii="HGPｺﾞｼｯｸM" w:eastAsia="HGPｺﾞｼｯｸM"/>
          <w:b/>
          <w:sz w:val="28"/>
          <w:szCs w:val="28"/>
        </w:rPr>
      </w:pPr>
      <w:r w:rsidRPr="00AB5527">
        <w:rPr>
          <w:rFonts w:ascii="HGPｺﾞｼｯｸM" w:eastAsia="HGPｺﾞｼｯｸM" w:hint="eastAsia"/>
          <w:b/>
          <w:sz w:val="28"/>
          <w:szCs w:val="28"/>
        </w:rPr>
        <w:t>２　不適時の対応</w:t>
      </w:r>
    </w:p>
    <w:p w:rsidR="00214F61" w:rsidRDefault="00214F61" w:rsidP="00214F61">
      <w:pPr>
        <w:rPr>
          <w:rFonts w:ascii="HGPｺﾞｼｯｸM" w:eastAsia="HGPｺﾞｼｯｸM"/>
        </w:rPr>
      </w:pPr>
      <w:r>
        <w:rPr>
          <w:rFonts w:ascii="HGPｺﾞｼｯｸM" w:eastAsia="HGPｺﾞｼｯｸM" w:hint="eastAsia"/>
        </w:rPr>
        <w:t>（１）</w:t>
      </w:r>
      <w:r w:rsidRPr="005C660C">
        <w:rPr>
          <w:rFonts w:ascii="HGPｺﾞｼｯｸM" w:eastAsia="HGPｺﾞｼｯｸM" w:hint="eastAsia"/>
        </w:rPr>
        <w:t>販売後、表示内容の不備が判明した場合は、速やかに販売先に連絡する。</w:t>
      </w:r>
    </w:p>
    <w:p w:rsidR="00214F61" w:rsidRPr="005C660C" w:rsidRDefault="00214F61" w:rsidP="00214F61">
      <w:pPr>
        <w:ind w:firstLineChars="150" w:firstLine="349"/>
        <w:rPr>
          <w:rFonts w:ascii="HGPｺﾞｼｯｸM" w:eastAsia="HGPｺﾞｼｯｸM"/>
        </w:rPr>
      </w:pPr>
      <w:r w:rsidRPr="005C660C">
        <w:rPr>
          <w:rFonts w:ascii="HGPｺﾞｼｯｸM" w:eastAsia="HGPｺﾞｼｯｸM" w:hint="eastAsia"/>
        </w:rPr>
        <w:t>必要に応じて商品回収等、事故発生時の対応を行う。</w:t>
      </w:r>
    </w:p>
    <w:p w:rsidR="00214F61" w:rsidRPr="00E60994" w:rsidRDefault="00214F61" w:rsidP="00214F61">
      <w:pPr>
        <w:tabs>
          <w:tab w:val="left" w:pos="9072"/>
        </w:tabs>
        <w:ind w:right="-1"/>
        <w:rPr>
          <w:rFonts w:ascii="HGPｺﾞｼｯｸM" w:eastAsia="HGPｺﾞｼｯｸM" w:hAnsiTheme="majorEastAsia"/>
          <w:color w:val="000000" w:themeColor="text1"/>
          <w:szCs w:val="24"/>
        </w:rPr>
      </w:pPr>
      <w:r w:rsidRPr="00E60994">
        <w:rPr>
          <w:rFonts w:ascii="HGPｺﾞｼｯｸM" w:eastAsia="HGPｺﾞｼｯｸM" w:hAnsiTheme="majorEastAsia" w:hint="eastAsia"/>
          <w:color w:val="000000" w:themeColor="text1"/>
          <w:szCs w:val="24"/>
        </w:rPr>
        <w:t>（２）不適があった場合は、対応を帳票に記録する。</w:t>
      </w:r>
    </w:p>
    <w:p w:rsidR="00214F61" w:rsidRPr="006406A8" w:rsidRDefault="00214F61" w:rsidP="00214F61">
      <w:pPr>
        <w:rPr>
          <w:rFonts w:ascii="HGPｺﾞｼｯｸM" w:eastAsia="HGPｺﾞｼｯｸM"/>
        </w:rPr>
      </w:pPr>
    </w:p>
    <w:p w:rsidR="00214F61" w:rsidRPr="00AB5527" w:rsidRDefault="00214F61" w:rsidP="00214F61">
      <w:pPr>
        <w:spacing w:line="480" w:lineRule="auto"/>
        <w:ind w:left="304" w:hangingChars="100" w:hanging="304"/>
        <w:rPr>
          <w:rFonts w:ascii="HGPｺﾞｼｯｸM" w:eastAsia="HGPｺﾞｼｯｸM"/>
          <w:b/>
          <w:sz w:val="28"/>
          <w:szCs w:val="28"/>
        </w:rPr>
      </w:pPr>
      <w:r w:rsidRPr="00AB5527">
        <w:rPr>
          <w:rFonts w:ascii="HGPｺﾞｼｯｸM" w:eastAsia="HGPｺﾞｼｯｸM" w:hint="eastAsia"/>
          <w:b/>
          <w:sz w:val="28"/>
          <w:szCs w:val="28"/>
        </w:rPr>
        <w:t>３　トレーサビリティの確保及び記録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5C660C" w:rsidTr="00214F61">
        <w:tc>
          <w:tcPr>
            <w:tcW w:w="4678"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記録の種類</w:t>
            </w:r>
          </w:p>
        </w:tc>
        <w:tc>
          <w:tcPr>
            <w:tcW w:w="4394" w:type="dxa"/>
            <w:shd w:val="clear" w:color="auto" w:fill="EAF1DD" w:themeFill="accent3" w:themeFillTint="33"/>
          </w:tcPr>
          <w:p w:rsidR="00214F61" w:rsidRPr="005C660C" w:rsidRDefault="00214F61" w:rsidP="00214F61">
            <w:pPr>
              <w:jc w:val="center"/>
              <w:rPr>
                <w:rFonts w:ascii="HGPｺﾞｼｯｸM" w:eastAsia="HGPｺﾞｼｯｸM" w:hAnsi="ＭＳ ゴシック"/>
                <w:szCs w:val="24"/>
              </w:rPr>
            </w:pPr>
            <w:r w:rsidRPr="005C660C">
              <w:rPr>
                <w:rFonts w:ascii="HGPｺﾞｼｯｸM" w:eastAsia="HGPｺﾞｼｯｸM" w:hAnsi="ＭＳ ゴシック" w:hint="eastAsia"/>
                <w:szCs w:val="24"/>
              </w:rPr>
              <w:t>帳票</w:t>
            </w:r>
          </w:p>
        </w:tc>
      </w:tr>
      <w:tr w:rsidR="00214F61" w:rsidRPr="005C660C" w:rsidTr="00214F61">
        <w:tc>
          <w:tcPr>
            <w:tcW w:w="4678" w:type="dxa"/>
            <w:shd w:val="clear" w:color="auto" w:fill="auto"/>
          </w:tcPr>
          <w:p w:rsidR="00214F61" w:rsidRPr="005C660C" w:rsidRDefault="00214F61" w:rsidP="00214F61">
            <w:pPr>
              <w:pStyle w:val="ad"/>
              <w:ind w:leftChars="0" w:left="0"/>
              <w:rPr>
                <w:rFonts w:ascii="HGPｺﾞｼｯｸM" w:eastAsia="HGPｺﾞｼｯｸM" w:hAnsi="ＭＳ ゴシック"/>
                <w:sz w:val="24"/>
                <w:szCs w:val="24"/>
              </w:rPr>
            </w:pPr>
            <w:r w:rsidRPr="005C660C">
              <w:rPr>
                <w:rFonts w:ascii="HGPｺﾞｼｯｸM" w:eastAsia="HGPｺﾞｼｯｸM" w:hAnsi="Times New Roman" w:hint="eastAsia"/>
                <w:sz w:val="24"/>
              </w:rPr>
              <w:t>仕入記録</w:t>
            </w:r>
          </w:p>
        </w:tc>
        <w:tc>
          <w:tcPr>
            <w:tcW w:w="4394" w:type="dxa"/>
            <w:shd w:val="clear" w:color="auto" w:fill="auto"/>
          </w:tcPr>
          <w:p w:rsidR="00214F61" w:rsidRPr="005C660C" w:rsidRDefault="00214F61" w:rsidP="00214F61">
            <w:pPr>
              <w:pStyle w:val="ad"/>
              <w:ind w:leftChars="0" w:left="0"/>
              <w:rPr>
                <w:rFonts w:ascii="HGPｺﾞｼｯｸM" w:eastAsia="HGPｺﾞｼｯｸM" w:hAnsi="ＭＳ ゴシック"/>
                <w:sz w:val="24"/>
                <w:szCs w:val="24"/>
              </w:rPr>
            </w:pPr>
            <w:r w:rsidRPr="005C660C">
              <w:rPr>
                <w:rFonts w:ascii="HGPｺﾞｼｯｸM" w:eastAsia="HGPｺﾞｼｯｸM" w:hAnsi="ＭＳ ゴシック" w:hint="eastAsia"/>
                <w:sz w:val="24"/>
                <w:szCs w:val="24"/>
              </w:rPr>
              <w:t>納品伝票等</w:t>
            </w:r>
            <w:r w:rsidRPr="005C660C">
              <w:rPr>
                <w:rFonts w:ascii="HGPｺﾞｼｯｸM" w:eastAsia="HGPｺﾞｼｯｸM" w:hAnsi="Times New Roman" w:hint="eastAsia"/>
                <w:sz w:val="24"/>
              </w:rPr>
              <w:t>（送り状、納品書等）</w:t>
            </w:r>
          </w:p>
        </w:tc>
      </w:tr>
      <w:tr w:rsidR="00214F61" w:rsidRPr="005C660C" w:rsidTr="00214F61">
        <w:tc>
          <w:tcPr>
            <w:tcW w:w="4678" w:type="dxa"/>
            <w:shd w:val="clear" w:color="auto" w:fill="auto"/>
          </w:tcPr>
          <w:p w:rsidR="00214F61" w:rsidRPr="005C660C" w:rsidRDefault="00214F61" w:rsidP="00214F61">
            <w:pPr>
              <w:pStyle w:val="ad"/>
              <w:ind w:leftChars="0" w:left="0"/>
              <w:rPr>
                <w:rFonts w:ascii="HGPｺﾞｼｯｸM" w:eastAsia="HGPｺﾞｼｯｸM" w:hAnsi="Times New Roman"/>
                <w:sz w:val="24"/>
              </w:rPr>
            </w:pPr>
            <w:r w:rsidRPr="005C660C">
              <w:rPr>
                <w:rFonts w:ascii="HGPｺﾞｼｯｸM" w:eastAsia="HGPｺﾞｼｯｸM" w:hAnsi="Times New Roman" w:hint="eastAsia"/>
                <w:sz w:val="24"/>
              </w:rPr>
              <w:t>販売記録</w:t>
            </w:r>
          </w:p>
        </w:tc>
        <w:tc>
          <w:tcPr>
            <w:tcW w:w="4394" w:type="dxa"/>
            <w:shd w:val="clear" w:color="auto" w:fill="auto"/>
          </w:tcPr>
          <w:p w:rsidR="00214F61" w:rsidRPr="005C660C" w:rsidRDefault="00214F61" w:rsidP="00214F61">
            <w:pPr>
              <w:pStyle w:val="ad"/>
              <w:ind w:leftChars="0" w:left="0"/>
              <w:rPr>
                <w:rFonts w:ascii="HGPｺﾞｼｯｸM" w:eastAsia="HGPｺﾞｼｯｸM" w:hAnsi="ＭＳ ゴシック"/>
                <w:sz w:val="24"/>
                <w:szCs w:val="24"/>
              </w:rPr>
            </w:pPr>
            <w:r w:rsidRPr="005C660C">
              <w:rPr>
                <w:rFonts w:ascii="HGPｺﾞｼｯｸM" w:eastAsia="HGPｺﾞｼｯｸM" w:hAnsi="Times New Roman" w:hint="eastAsia"/>
                <w:sz w:val="24"/>
              </w:rPr>
              <w:t>販売伝票等（送り状、納品書等）</w:t>
            </w:r>
          </w:p>
        </w:tc>
      </w:tr>
      <w:tr w:rsidR="00214F61" w:rsidRPr="005C660C" w:rsidTr="00214F61">
        <w:tc>
          <w:tcPr>
            <w:tcW w:w="4678" w:type="dxa"/>
            <w:shd w:val="clear" w:color="auto" w:fill="auto"/>
          </w:tcPr>
          <w:p w:rsidR="00214F61" w:rsidRPr="005C660C" w:rsidRDefault="00214F61" w:rsidP="00214F61">
            <w:pPr>
              <w:pStyle w:val="ad"/>
              <w:ind w:leftChars="0" w:left="0"/>
              <w:rPr>
                <w:rFonts w:ascii="HGPｺﾞｼｯｸM" w:eastAsia="HGPｺﾞｼｯｸM" w:hAnsi="Times New Roman"/>
                <w:sz w:val="24"/>
              </w:rPr>
            </w:pPr>
            <w:r w:rsidRPr="005C660C">
              <w:rPr>
                <w:rFonts w:ascii="HGPｺﾞｼｯｸM" w:eastAsia="HGPｺﾞｼｯｸM" w:hAnsi="Times New Roman" w:hint="eastAsia"/>
                <w:sz w:val="24"/>
              </w:rPr>
              <w:t>不適時の対応記録</w:t>
            </w:r>
          </w:p>
        </w:tc>
        <w:tc>
          <w:tcPr>
            <w:tcW w:w="4394" w:type="dxa"/>
            <w:shd w:val="clear" w:color="auto" w:fill="auto"/>
          </w:tcPr>
          <w:p w:rsidR="00214F61" w:rsidRPr="00D56C30"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D56C30">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hAnsiTheme="majorEastAsia"/>
          <w:color w:val="000000" w:themeColor="text1"/>
          <w:szCs w:val="24"/>
        </w:rPr>
      </w:pPr>
      <w:r>
        <w:rPr>
          <w:rFonts w:ascii="HGPｺﾞｼｯｸM" w:eastAsia="HGPｺﾞｼｯｸM" w:hAnsiTheme="majorEastAsia" w:hint="eastAsia"/>
          <w:color w:val="000000" w:themeColor="text1"/>
          <w:szCs w:val="24"/>
        </w:rPr>
        <w:t>※帳票は　　年保存する。</w:t>
      </w:r>
    </w:p>
    <w:p w:rsidR="00214F61" w:rsidRDefault="00214F61" w:rsidP="00214F61">
      <w:pPr>
        <w:rPr>
          <w:rFonts w:ascii="HGPｺﾞｼｯｸM" w:eastAsia="HGPｺﾞｼｯｸM" w:hAnsiTheme="majorEastAsia"/>
          <w:color w:val="000000" w:themeColor="text1"/>
          <w:szCs w:val="24"/>
        </w:rPr>
      </w:pPr>
    </w:p>
    <w:p w:rsidR="00214F61" w:rsidRDefault="00214F61" w:rsidP="00214F61">
      <w:pPr>
        <w:rPr>
          <w:rFonts w:ascii="HGPｺﾞｼｯｸM" w:eastAsia="HGPｺﾞｼｯｸM" w:hAnsiTheme="majorEastAsia"/>
          <w:color w:val="000000" w:themeColor="text1"/>
          <w:szCs w:val="24"/>
        </w:rPr>
      </w:pPr>
    </w:p>
    <w:p w:rsidR="00214F61" w:rsidRDefault="00214F61" w:rsidP="00214F61">
      <w:pPr>
        <w:rPr>
          <w:rFonts w:ascii="HGPｺﾞｼｯｸM" w:eastAsia="HGPｺﾞｼｯｸM" w:hAnsiTheme="majorEastAsia"/>
          <w:color w:val="000000" w:themeColor="text1"/>
          <w:szCs w:val="24"/>
        </w:rPr>
      </w:pPr>
    </w:p>
    <w:p w:rsidR="00214F61" w:rsidRDefault="00214F61" w:rsidP="00214F61">
      <w:pPr>
        <w:rPr>
          <w:rFonts w:ascii="HGPｺﾞｼｯｸM" w:eastAsia="HGPｺﾞｼｯｸM" w:hAnsiTheme="majorEastAsia"/>
          <w:color w:val="000000" w:themeColor="text1"/>
          <w:szCs w:val="24"/>
        </w:rPr>
      </w:pPr>
    </w:p>
    <w:p w:rsidR="00214F61" w:rsidRDefault="00214F61" w:rsidP="00214F61">
      <w:pPr>
        <w:rPr>
          <w:rFonts w:ascii="HGPｺﾞｼｯｸM" w:eastAsia="HGPｺﾞｼｯｸM" w:hAnsiTheme="majorEastAsia"/>
          <w:color w:val="000000" w:themeColor="text1"/>
          <w:szCs w:val="24"/>
        </w:rPr>
      </w:pPr>
    </w:p>
    <w:p w:rsidR="00214F61" w:rsidRDefault="00214F61" w:rsidP="00214F61">
      <w:pPr>
        <w:rPr>
          <w:rFonts w:ascii="HGPｺﾞｼｯｸM" w:eastAsia="HGPｺﾞｼｯｸM" w:hAnsiTheme="majorEastAsia"/>
          <w:color w:val="000000" w:themeColor="text1"/>
          <w:szCs w:val="24"/>
        </w:rPr>
      </w:pPr>
    </w:p>
    <w:p w:rsidR="00214F61" w:rsidRPr="00E60994"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4703D" w:rsidTr="00214F61">
        <w:trPr>
          <w:trHeight w:val="416"/>
        </w:trPr>
        <w:tc>
          <w:tcPr>
            <w:tcW w:w="5954" w:type="dxa"/>
            <w:tcBorders>
              <w:bottom w:val="single" w:sz="4" w:space="0" w:color="333399"/>
            </w:tcBorders>
            <w:shd w:val="clear" w:color="auto" w:fill="333399"/>
            <w:vAlign w:val="center"/>
          </w:tcPr>
          <w:p w:rsidR="00214F61" w:rsidRPr="00C054CF" w:rsidRDefault="00214F61" w:rsidP="00214F61">
            <w:pPr>
              <w:rPr>
                <w:rFonts w:ascii="HGPｺﾞｼｯｸM" w:eastAsia="HGPｺﾞｼｯｸM" w:hAnsi="ＭＳ ゴシック"/>
                <w:b/>
                <w:color w:val="FFFFFF"/>
                <w:szCs w:val="24"/>
              </w:rPr>
            </w:pPr>
            <w:r w:rsidRPr="00C054CF">
              <w:rPr>
                <w:rFonts w:ascii="HGPｺﾞｼｯｸM" w:eastAsia="HGPｺﾞｼｯｸM" w:hAnsi="ＭＳ ゴシック" w:hint="eastAsia"/>
                <w:b/>
                <w:color w:val="FFFFFF"/>
                <w:szCs w:val="24"/>
              </w:rPr>
              <w:t>Ⅱ　従事者の衛生管理</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最終更新日</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420"/>
        </w:trPr>
        <w:tc>
          <w:tcPr>
            <w:tcW w:w="5954" w:type="dxa"/>
            <w:tcBorders>
              <w:top w:val="single" w:sz="4" w:space="0" w:color="333399"/>
            </w:tcBorders>
            <w:shd w:val="clear" w:color="auto" w:fill="333399"/>
            <w:vAlign w:val="center"/>
          </w:tcPr>
          <w:p w:rsidR="00214F61" w:rsidRPr="00C054CF" w:rsidRDefault="00214F61" w:rsidP="00214F61">
            <w:pPr>
              <w:spacing w:line="480" w:lineRule="auto"/>
              <w:rPr>
                <w:rFonts w:ascii="HGPｺﾞｼｯｸM" w:eastAsia="HGPｺﾞｼｯｸM" w:hAnsi="ＭＳ ゴシック"/>
                <w:b/>
                <w:color w:val="FFFFFF"/>
                <w:sz w:val="28"/>
                <w:szCs w:val="28"/>
              </w:rPr>
            </w:pPr>
            <w:r w:rsidRPr="00C054CF">
              <w:rPr>
                <w:rFonts w:ascii="HGPｺﾞｼｯｸM" w:eastAsia="HGPｺﾞｼｯｸM" w:hAnsi="ＭＳ ゴシック" w:hint="eastAsia"/>
                <w:b/>
                <w:color w:val="FFFFFF"/>
                <w:sz w:val="28"/>
                <w:szCs w:val="28"/>
              </w:rPr>
              <w:t>Ⅱ－①　健康管理</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責任者</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999"/>
        </w:trPr>
        <w:tc>
          <w:tcPr>
            <w:tcW w:w="9072" w:type="dxa"/>
            <w:gridSpan w:val="3"/>
            <w:shd w:val="clear" w:color="auto" w:fill="auto"/>
            <w:vAlign w:val="center"/>
          </w:tcPr>
          <w:p w:rsidR="00214F61" w:rsidRPr="0074703D" w:rsidRDefault="00214F61" w:rsidP="00214F61">
            <w:pPr>
              <w:ind w:firstLineChars="400" w:firstLine="930"/>
              <w:rPr>
                <w:rFonts w:ascii="HGPｺﾞｼｯｸM" w:eastAsia="HGPｺﾞｼｯｸM"/>
              </w:rPr>
            </w:pPr>
            <w:r w:rsidRPr="00F07508">
              <w:rPr>
                <w:rFonts w:ascii="ＭＳ ゴシック" w:hAnsi="ＭＳ ゴシック"/>
                <w:noProof/>
                <w:szCs w:val="24"/>
              </w:rPr>
              <mc:AlternateContent>
                <mc:Choice Requires="wpg">
                  <w:drawing>
                    <wp:anchor distT="0" distB="0" distL="114300" distR="114300" simplePos="0" relativeHeight="251888640" behindDoc="0" locked="0" layoutInCell="1" allowOverlap="1" wp14:anchorId="2922A45C" wp14:editId="310832FE">
                      <wp:simplePos x="0" y="0"/>
                      <wp:positionH relativeFrom="column">
                        <wp:posOffset>25400</wp:posOffset>
                      </wp:positionH>
                      <wp:positionV relativeFrom="paragraph">
                        <wp:posOffset>78105</wp:posOffset>
                      </wp:positionV>
                      <wp:extent cx="609600" cy="409575"/>
                      <wp:effectExtent l="0" t="38100" r="19050" b="104775"/>
                      <wp:wrapNone/>
                      <wp:docPr id="545" name="グループ化 545"/>
                      <wp:cNvGraphicFramePr/>
                      <a:graphic xmlns:a="http://schemas.openxmlformats.org/drawingml/2006/main">
                        <a:graphicData uri="http://schemas.microsoft.com/office/word/2010/wordprocessingGroup">
                          <wpg:wgp>
                            <wpg:cNvGrpSpPr/>
                            <wpg:grpSpPr>
                              <a:xfrm>
                                <a:off x="0" y="0"/>
                                <a:ext cx="609600" cy="409575"/>
                                <a:chOff x="5938" y="0"/>
                                <a:chExt cx="609600" cy="409575"/>
                              </a:xfrm>
                              <a:effectLst>
                                <a:outerShdw blurRad="50800" dist="38100" dir="2700000" algn="tl" rotWithShape="0">
                                  <a:prstClr val="black">
                                    <a:alpha val="40000"/>
                                  </a:prstClr>
                                </a:outerShdw>
                              </a:effectLst>
                            </wpg:grpSpPr>
                            <wps:wsp>
                              <wps:cNvPr id="546" name="円/楕円 546"/>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テキスト ボックス 547"/>
                              <wps:cNvSpPr txBox="1"/>
                              <wps:spPr>
                                <a:xfrm>
                                  <a:off x="5938"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22A45C" id="グループ化 545" o:spid="_x0000_s1250" style="position:absolute;left:0;text-align:left;margin-left:2pt;margin-top:6.15pt;width:48pt;height:32.25pt;z-index:251888640;mso-width-relative:margin;mso-height-relative:margin" coordorigin="59"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">
                      <v:oval id="円/楕円 546" o:spid="_x0000_s125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47" o:spid="_x0000_s1252" type="#_x0000_t202" style="position:absolute;left:59;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4703D">
              <w:rPr>
                <w:rFonts w:ascii="HGPｺﾞｼｯｸM" w:eastAsia="HGPｺﾞｼｯｸM" w:hint="eastAsia"/>
                <w:bCs/>
                <w:kern w:val="0"/>
              </w:rPr>
              <w:t>・</w:t>
            </w:r>
            <w:r w:rsidRPr="0074703D">
              <w:rPr>
                <w:rFonts w:ascii="HGPｺﾞｼｯｸM" w:eastAsia="HGPｺﾞｼｯｸM" w:hint="eastAsia"/>
                <w:kern w:val="0"/>
              </w:rPr>
              <w:t>従事者を介した食品への細菌等の汚染を防止する。</w:t>
            </w:r>
          </w:p>
        </w:tc>
      </w:tr>
    </w:tbl>
    <w:p w:rsidR="00214F61" w:rsidRDefault="00214F61" w:rsidP="00214F61">
      <w:pPr>
        <w:spacing w:line="160" w:lineRule="exact"/>
        <w:rPr>
          <w:rFonts w:ascii="HGPｺﾞｼｯｸM" w:eastAsia="HGPｺﾞｼｯｸM"/>
          <w:b/>
          <w:sz w:val="28"/>
          <w:szCs w:val="28"/>
        </w:rPr>
      </w:pPr>
    </w:p>
    <w:p w:rsidR="00214F61" w:rsidRPr="00C054CF" w:rsidRDefault="00214F61" w:rsidP="00214F61">
      <w:pPr>
        <w:spacing w:line="480" w:lineRule="auto"/>
        <w:rPr>
          <w:rFonts w:ascii="HGPｺﾞｼｯｸM" w:eastAsia="HGPｺﾞｼｯｸM"/>
          <w:b/>
          <w:color w:val="FF0000"/>
          <w:sz w:val="28"/>
          <w:szCs w:val="28"/>
        </w:rPr>
      </w:pPr>
      <w:r w:rsidRPr="00C054CF">
        <w:rPr>
          <w:rFonts w:ascii="HGPｺﾞｼｯｸM" w:eastAsia="HGPｺﾞｼｯｸM" w:hint="eastAsia"/>
          <w:b/>
          <w:sz w:val="28"/>
          <w:szCs w:val="28"/>
        </w:rPr>
        <w:t>１　従事者の健康管理方法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527"/>
        <w:gridCol w:w="3339"/>
        <w:gridCol w:w="2669"/>
      </w:tblGrid>
      <w:tr w:rsidR="00214F61" w:rsidRPr="0074703D" w:rsidTr="00214F61">
        <w:trPr>
          <w:trHeight w:val="406"/>
        </w:trPr>
        <w:tc>
          <w:tcPr>
            <w:tcW w:w="1537" w:type="dxa"/>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管理項目</w:t>
            </w:r>
          </w:p>
        </w:tc>
        <w:tc>
          <w:tcPr>
            <w:tcW w:w="1527" w:type="dxa"/>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対象者</w:t>
            </w:r>
          </w:p>
        </w:tc>
        <w:tc>
          <w:tcPr>
            <w:tcW w:w="3339" w:type="dxa"/>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頻度等</w:t>
            </w:r>
          </w:p>
        </w:tc>
        <w:tc>
          <w:tcPr>
            <w:tcW w:w="2669" w:type="dxa"/>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内容</w:t>
            </w:r>
          </w:p>
        </w:tc>
      </w:tr>
      <w:tr w:rsidR="00214F61" w:rsidRPr="0074703D" w:rsidTr="00214F61">
        <w:trPr>
          <w:trHeight w:val="701"/>
        </w:trPr>
        <w:tc>
          <w:tcPr>
            <w:tcW w:w="1537" w:type="dxa"/>
            <w:vAlign w:val="center"/>
          </w:tcPr>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日常の</w:t>
            </w:r>
          </w:p>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健康確認</w:t>
            </w:r>
          </w:p>
        </w:tc>
        <w:tc>
          <w:tcPr>
            <w:tcW w:w="1527" w:type="dxa"/>
            <w:vMerge w:val="restart"/>
            <w:vAlign w:val="center"/>
          </w:tcPr>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食品を直接扱う従事者</w:t>
            </w:r>
          </w:p>
        </w:tc>
        <w:tc>
          <w:tcPr>
            <w:tcW w:w="3339" w:type="dxa"/>
            <w:vAlign w:val="center"/>
          </w:tcPr>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症状等がある従事者は作業開始前に</w:t>
            </w:r>
            <w:r>
              <w:rPr>
                <w:rFonts w:ascii="HGPｺﾞｼｯｸM" w:eastAsia="HGPｺﾞｼｯｸM" w:hint="eastAsia"/>
                <w:szCs w:val="24"/>
              </w:rPr>
              <w:t>責任者</w:t>
            </w:r>
            <w:r w:rsidRPr="0074703D">
              <w:rPr>
                <w:rFonts w:ascii="HGPｺﾞｼｯｸM" w:eastAsia="HGPｺﾞｼｯｸM" w:hint="eastAsia"/>
                <w:szCs w:val="24"/>
              </w:rPr>
              <w:t>に報告する。</w:t>
            </w:r>
          </w:p>
        </w:tc>
        <w:tc>
          <w:tcPr>
            <w:tcW w:w="2669" w:type="dxa"/>
            <w:vAlign w:val="center"/>
          </w:tcPr>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下痢、発熱、手指の化膿創の有無を確認</w:t>
            </w:r>
          </w:p>
        </w:tc>
      </w:tr>
      <w:tr w:rsidR="00214F61" w:rsidRPr="0074703D" w:rsidTr="00214F61">
        <w:trPr>
          <w:trHeight w:val="537"/>
        </w:trPr>
        <w:tc>
          <w:tcPr>
            <w:tcW w:w="1537" w:type="dxa"/>
            <w:vAlign w:val="center"/>
          </w:tcPr>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健康診断</w:t>
            </w:r>
          </w:p>
        </w:tc>
        <w:tc>
          <w:tcPr>
            <w:tcW w:w="1527" w:type="dxa"/>
            <w:vMerge/>
            <w:vAlign w:val="center"/>
          </w:tcPr>
          <w:p w:rsidR="00214F61" w:rsidRPr="0074703D" w:rsidRDefault="00214F61" w:rsidP="00214F61">
            <w:pPr>
              <w:spacing w:line="320" w:lineRule="exact"/>
              <w:rPr>
                <w:rFonts w:ascii="HGPｺﾞｼｯｸM" w:eastAsia="HGPｺﾞｼｯｸM"/>
                <w:szCs w:val="24"/>
              </w:rPr>
            </w:pPr>
          </w:p>
        </w:tc>
        <w:tc>
          <w:tcPr>
            <w:tcW w:w="6008" w:type="dxa"/>
            <w:gridSpan w:val="2"/>
            <w:vAlign w:val="center"/>
          </w:tcPr>
          <w:p w:rsidR="00214F61" w:rsidRPr="0074703D" w:rsidRDefault="00214F61" w:rsidP="00214F61">
            <w:pPr>
              <w:spacing w:line="320" w:lineRule="exact"/>
              <w:jc w:val="left"/>
              <w:rPr>
                <w:rFonts w:ascii="HGPｺﾞｼｯｸM" w:eastAsia="HGPｺﾞｼｯｸM"/>
                <w:szCs w:val="24"/>
              </w:rPr>
            </w:pPr>
            <w:r w:rsidRPr="0074703D">
              <w:rPr>
                <w:rFonts w:ascii="HGPｺﾞｼｯｸM" w:eastAsia="HGPｺﾞｼｯｸM" w:hint="eastAsia"/>
                <w:szCs w:val="24"/>
              </w:rPr>
              <w:t>労働安全衛生法に基づく健康診断を実施する。</w:t>
            </w:r>
          </w:p>
        </w:tc>
      </w:tr>
      <w:tr w:rsidR="00214F61" w:rsidRPr="0074703D" w:rsidTr="00214F61">
        <w:trPr>
          <w:trHeight w:val="1010"/>
        </w:trPr>
        <w:tc>
          <w:tcPr>
            <w:tcW w:w="1537" w:type="dxa"/>
            <w:vAlign w:val="center"/>
          </w:tcPr>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検便</w:t>
            </w:r>
          </w:p>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（腸内細菌検査）</w:t>
            </w:r>
          </w:p>
        </w:tc>
        <w:tc>
          <w:tcPr>
            <w:tcW w:w="1527" w:type="dxa"/>
            <w:vMerge/>
            <w:vAlign w:val="center"/>
          </w:tcPr>
          <w:p w:rsidR="00214F61" w:rsidRPr="0074703D" w:rsidRDefault="00214F61" w:rsidP="00214F61">
            <w:pPr>
              <w:spacing w:line="320" w:lineRule="exact"/>
              <w:rPr>
                <w:rFonts w:ascii="HGPｺﾞｼｯｸM" w:eastAsia="HGPｺﾞｼｯｸM"/>
                <w:szCs w:val="24"/>
              </w:rPr>
            </w:pPr>
          </w:p>
        </w:tc>
        <w:tc>
          <w:tcPr>
            <w:tcW w:w="3339" w:type="dxa"/>
            <w:shd w:val="clear" w:color="auto" w:fill="FFFF00"/>
            <w:vAlign w:val="center"/>
          </w:tcPr>
          <w:p w:rsidR="00214F61" w:rsidRPr="0074703D" w:rsidRDefault="00214F61" w:rsidP="00214F61">
            <w:pPr>
              <w:spacing w:line="320" w:lineRule="exact"/>
              <w:rPr>
                <w:rFonts w:ascii="HGPｺﾞｼｯｸM" w:eastAsia="HGPｺﾞｼｯｸM"/>
                <w:szCs w:val="24"/>
                <w:highlight w:val="yellow"/>
              </w:rPr>
            </w:pPr>
            <w:r w:rsidRPr="0074703D">
              <w:rPr>
                <w:rFonts w:ascii="HGPｺﾞｼｯｸM" w:eastAsia="HGPｺﾞｼｯｸM" w:hint="eastAsia"/>
                <w:szCs w:val="24"/>
                <w:highlight w:val="yellow"/>
              </w:rPr>
              <w:t>年に</w:t>
            </w:r>
            <w:r w:rsidRPr="0074703D">
              <w:rPr>
                <w:rFonts w:ascii="HGPｺﾞｼｯｸM" w:eastAsia="HGPｺﾞｼｯｸM" w:hint="eastAsia"/>
                <w:szCs w:val="24"/>
                <w:highlight w:val="yellow"/>
                <w:u w:val="single"/>
              </w:rPr>
              <w:t xml:space="preserve">　</w:t>
            </w:r>
            <w:r w:rsidRPr="0074703D">
              <w:rPr>
                <w:rFonts w:ascii="HGPｺﾞｼｯｸM" w:eastAsia="HGPｺﾞｼｯｸM" w:hint="eastAsia"/>
                <w:szCs w:val="24"/>
                <w:highlight w:val="yellow"/>
              </w:rPr>
              <w:t>回（</w:t>
            </w:r>
            <w:r w:rsidRPr="0074703D">
              <w:rPr>
                <w:rFonts w:ascii="HGPｺﾞｼｯｸM" w:eastAsia="HGPｺﾞｼｯｸM" w:hint="eastAsia"/>
                <w:szCs w:val="24"/>
                <w:highlight w:val="yellow"/>
                <w:u w:val="single"/>
              </w:rPr>
              <w:t xml:space="preserve">　</w:t>
            </w:r>
            <w:r w:rsidRPr="0074703D">
              <w:rPr>
                <w:rFonts w:ascii="HGPｺﾞｼｯｸM" w:eastAsia="HGPｺﾞｼｯｸM" w:hint="eastAsia"/>
                <w:szCs w:val="24"/>
                <w:highlight w:val="yellow"/>
              </w:rPr>
              <w:t>月）</w:t>
            </w:r>
          </w:p>
          <w:p w:rsidR="00214F61" w:rsidRPr="0074703D" w:rsidRDefault="00214F61" w:rsidP="00214F61">
            <w:pPr>
              <w:spacing w:line="320" w:lineRule="exact"/>
              <w:rPr>
                <w:rFonts w:ascii="HGPｺﾞｼｯｸM" w:eastAsia="HGPｺﾞｼｯｸM"/>
                <w:szCs w:val="24"/>
                <w:highlight w:val="yellow"/>
              </w:rPr>
            </w:pPr>
            <w:r w:rsidRPr="0074703D">
              <w:rPr>
                <w:rFonts w:ascii="HGPｺﾞｼｯｸM" w:eastAsia="HGPｺﾞｼｯｸM" w:hint="eastAsia"/>
                <w:szCs w:val="24"/>
                <w:highlight w:val="yellow"/>
              </w:rPr>
              <w:t>※未実施者がいた場合は</w:t>
            </w:r>
          </w:p>
          <w:p w:rsidR="00214F61" w:rsidRPr="0074703D" w:rsidRDefault="00214F61" w:rsidP="00214F61">
            <w:pPr>
              <w:spacing w:line="320" w:lineRule="exact"/>
              <w:ind w:firstLineChars="100" w:firstLine="233"/>
              <w:rPr>
                <w:rFonts w:ascii="HGPｺﾞｼｯｸM" w:eastAsia="HGPｺﾞｼｯｸM"/>
                <w:szCs w:val="24"/>
                <w:highlight w:val="yellow"/>
              </w:rPr>
            </w:pPr>
            <w:r w:rsidRPr="0074703D">
              <w:rPr>
                <w:rFonts w:ascii="HGPｺﾞｼｯｸM" w:eastAsia="HGPｺﾞｼｯｸM" w:hint="eastAsia"/>
                <w:szCs w:val="24"/>
                <w:highlight w:val="yellow"/>
              </w:rPr>
              <w:t>追加実施する。</w:t>
            </w:r>
          </w:p>
        </w:tc>
        <w:tc>
          <w:tcPr>
            <w:tcW w:w="2669" w:type="dxa"/>
          </w:tcPr>
          <w:p w:rsidR="00214F61" w:rsidRPr="0074703D" w:rsidRDefault="00214F61" w:rsidP="00214F61">
            <w:pPr>
              <w:spacing w:line="320" w:lineRule="exact"/>
              <w:rPr>
                <w:rFonts w:ascii="HGPｺﾞｼｯｸM" w:eastAsia="HGPｺﾞｼｯｸM"/>
                <w:szCs w:val="24"/>
              </w:rPr>
            </w:pPr>
            <w:r w:rsidRPr="0074703D">
              <w:rPr>
                <w:rFonts w:ascii="HGPｺﾞｼｯｸM" w:eastAsia="HGPｺﾞｼｯｸM" w:hint="eastAsia"/>
                <w:szCs w:val="24"/>
              </w:rPr>
              <w:t>サルモネラ・赤痢・腸チフス・パラチフス・腸管出血性大腸菌</w:t>
            </w:r>
          </w:p>
        </w:tc>
      </w:tr>
    </w:tbl>
    <w:p w:rsidR="00214F61" w:rsidRDefault="00214F61" w:rsidP="00214F61">
      <w:pPr>
        <w:pBdr>
          <w:bar w:val="single" w:sz="4" w:color="auto"/>
        </w:pBdr>
        <w:spacing w:line="160" w:lineRule="exact"/>
        <w:rPr>
          <w:rFonts w:ascii="HGPｺﾞｼｯｸM" w:eastAsia="HGPｺﾞｼｯｸM"/>
        </w:rPr>
      </w:pPr>
    </w:p>
    <w:p w:rsidR="00214F61" w:rsidRPr="00C054CF" w:rsidRDefault="00214F61" w:rsidP="00214F61">
      <w:pPr>
        <w:pBdr>
          <w:bar w:val="single" w:sz="4" w:color="auto"/>
        </w:pBdr>
        <w:spacing w:line="480" w:lineRule="auto"/>
        <w:rPr>
          <w:rFonts w:ascii="HGPｺﾞｼｯｸM" w:eastAsia="HGPｺﾞｼｯｸM"/>
          <w:b/>
          <w:sz w:val="28"/>
          <w:szCs w:val="28"/>
        </w:rPr>
      </w:pPr>
      <w:r w:rsidRPr="00C054CF">
        <w:rPr>
          <w:rFonts w:ascii="HGPｺﾞｼｯｸM" w:eastAsia="HGPｺﾞｼｯｸM" w:hint="eastAsia"/>
          <w:b/>
          <w:sz w:val="28"/>
          <w:szCs w:val="28"/>
        </w:rPr>
        <w:t>２　従事者に下痢、発熱等が</w:t>
      </w:r>
      <w:r>
        <w:rPr>
          <w:rFonts w:ascii="HGPｺﾞｼｯｸM" w:eastAsia="HGPｺﾞｼｯｸM" w:hint="eastAsia"/>
          <w:b/>
          <w:sz w:val="28"/>
          <w:szCs w:val="28"/>
        </w:rPr>
        <w:t>あ</w:t>
      </w:r>
      <w:r w:rsidRPr="00C054CF">
        <w:rPr>
          <w:rFonts w:ascii="HGPｺﾞｼｯｸM" w:eastAsia="HGPｺﾞｼｯｸM" w:hint="eastAsia"/>
          <w:b/>
          <w:sz w:val="28"/>
          <w:szCs w:val="28"/>
        </w:rPr>
        <w:t>った場合の対応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410"/>
        <w:gridCol w:w="1701"/>
        <w:gridCol w:w="3827"/>
      </w:tblGrid>
      <w:tr w:rsidR="00214F61" w:rsidRPr="0074703D" w:rsidTr="00214F61">
        <w:trPr>
          <w:trHeight w:val="386"/>
        </w:trPr>
        <w:tc>
          <w:tcPr>
            <w:tcW w:w="3544" w:type="dxa"/>
            <w:gridSpan w:val="2"/>
            <w:shd w:val="clear" w:color="auto" w:fill="DBE5F1" w:themeFill="accent1" w:themeFillTint="33"/>
            <w:vAlign w:val="center"/>
          </w:tcPr>
          <w:p w:rsidR="00214F61" w:rsidRPr="0074703D" w:rsidRDefault="00214F61" w:rsidP="00214F61">
            <w:pPr>
              <w:ind w:leftChars="-38" w:left="7" w:rightChars="-38" w:right="-88" w:hangingChars="41" w:hanging="95"/>
              <w:jc w:val="center"/>
              <w:rPr>
                <w:rFonts w:ascii="HGPｺﾞｼｯｸM" w:eastAsia="HGPｺﾞｼｯｸM"/>
                <w:szCs w:val="24"/>
              </w:rPr>
            </w:pPr>
            <w:r w:rsidRPr="0074703D">
              <w:rPr>
                <w:rFonts w:ascii="HGPｺﾞｼｯｸM" w:eastAsia="HGPｺﾞｼｯｸM" w:hint="eastAsia"/>
                <w:szCs w:val="24"/>
              </w:rPr>
              <w:t>管理項目</w:t>
            </w:r>
          </w:p>
        </w:tc>
        <w:tc>
          <w:tcPr>
            <w:tcW w:w="1701" w:type="dxa"/>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症状</w:t>
            </w:r>
          </w:p>
        </w:tc>
        <w:tc>
          <w:tcPr>
            <w:tcW w:w="3827" w:type="dxa"/>
            <w:tcBorders>
              <w:bottom w:val="single" w:sz="4" w:space="0" w:color="auto"/>
            </w:tcBorders>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対応</w:t>
            </w:r>
          </w:p>
        </w:tc>
      </w:tr>
      <w:tr w:rsidR="00214F61" w:rsidRPr="0074703D" w:rsidTr="00214F61">
        <w:trPr>
          <w:trHeight w:val="803"/>
        </w:trPr>
        <w:tc>
          <w:tcPr>
            <w:tcW w:w="3544" w:type="dxa"/>
            <w:gridSpan w:val="2"/>
            <w:vMerge w:val="restart"/>
            <w:vAlign w:val="center"/>
          </w:tcPr>
          <w:p w:rsidR="00214F61" w:rsidRPr="0074703D" w:rsidRDefault="00214F61" w:rsidP="00214F61">
            <w:pPr>
              <w:spacing w:line="300" w:lineRule="exact"/>
              <w:rPr>
                <w:rFonts w:ascii="HGPｺﾞｼｯｸM" w:eastAsia="HGPｺﾞｼｯｸM"/>
                <w:szCs w:val="24"/>
              </w:rPr>
            </w:pPr>
            <w:r w:rsidRPr="0074703D">
              <w:rPr>
                <w:rFonts w:ascii="HGPｺﾞｼｯｸM" w:eastAsia="HGPｺﾞｼｯｸM" w:hint="eastAsia"/>
                <w:szCs w:val="24"/>
              </w:rPr>
              <w:t>日常の健康確認</w:t>
            </w:r>
          </w:p>
        </w:tc>
        <w:tc>
          <w:tcPr>
            <w:tcW w:w="1701" w:type="dxa"/>
            <w:tcBorders>
              <w:left w:val="nil"/>
            </w:tcBorders>
            <w:vAlign w:val="center"/>
          </w:tcPr>
          <w:p w:rsidR="00214F61" w:rsidRPr="0074703D" w:rsidRDefault="00214F61" w:rsidP="00214F61">
            <w:pPr>
              <w:spacing w:line="300" w:lineRule="exact"/>
              <w:rPr>
                <w:rFonts w:ascii="HGPｺﾞｼｯｸM" w:eastAsia="HGPｺﾞｼｯｸM"/>
                <w:szCs w:val="24"/>
              </w:rPr>
            </w:pPr>
            <w:r w:rsidRPr="0074703D">
              <w:rPr>
                <w:rFonts w:ascii="HGPｺﾞｼｯｸM" w:eastAsia="HGPｺﾞｼｯｸM" w:hint="eastAsia"/>
                <w:szCs w:val="24"/>
              </w:rPr>
              <w:t>下痢、発熱有り</w:t>
            </w:r>
          </w:p>
        </w:tc>
        <w:tc>
          <w:tcPr>
            <w:tcW w:w="3827" w:type="dxa"/>
            <w:tcBorders>
              <w:bottom w:val="single" w:sz="4" w:space="0" w:color="auto"/>
            </w:tcBorders>
            <w:shd w:val="clear" w:color="auto" w:fill="auto"/>
            <w:vAlign w:val="center"/>
          </w:tcPr>
          <w:p w:rsidR="00214F61" w:rsidRPr="0074703D" w:rsidRDefault="00214F61" w:rsidP="00214F61">
            <w:pPr>
              <w:spacing w:line="300" w:lineRule="exact"/>
              <w:rPr>
                <w:rFonts w:ascii="HGPｺﾞｼｯｸM" w:eastAsia="HGPｺﾞｼｯｸM"/>
                <w:szCs w:val="24"/>
              </w:rPr>
            </w:pPr>
            <w:r w:rsidRPr="0074703D">
              <w:rPr>
                <w:rFonts w:ascii="HGPｺﾞｼｯｸM" w:eastAsia="HGPｺﾞｼｯｸM" w:hint="eastAsia"/>
                <w:szCs w:val="24"/>
              </w:rPr>
              <w:t>感染症の疑いがある場合は、食品を取り扱う作業に従事させない。医師の診断を受けさせる。</w:t>
            </w:r>
          </w:p>
        </w:tc>
      </w:tr>
      <w:tr w:rsidR="00214F61" w:rsidRPr="0074703D" w:rsidTr="00214F61">
        <w:trPr>
          <w:trHeight w:val="559"/>
        </w:trPr>
        <w:tc>
          <w:tcPr>
            <w:tcW w:w="3544" w:type="dxa"/>
            <w:gridSpan w:val="2"/>
            <w:vMerge/>
            <w:vAlign w:val="center"/>
          </w:tcPr>
          <w:p w:rsidR="00214F61" w:rsidRPr="0074703D" w:rsidRDefault="00214F61" w:rsidP="00214F61">
            <w:pPr>
              <w:spacing w:line="300" w:lineRule="exact"/>
              <w:rPr>
                <w:rFonts w:ascii="HGPｺﾞｼｯｸM" w:eastAsia="HGPｺﾞｼｯｸM"/>
                <w:szCs w:val="24"/>
              </w:rPr>
            </w:pPr>
          </w:p>
        </w:tc>
        <w:tc>
          <w:tcPr>
            <w:tcW w:w="1701" w:type="dxa"/>
            <w:tcBorders>
              <w:left w:val="nil"/>
            </w:tcBorders>
            <w:vAlign w:val="center"/>
          </w:tcPr>
          <w:p w:rsidR="00214F61" w:rsidRPr="0074703D" w:rsidRDefault="00214F61" w:rsidP="00214F61">
            <w:pPr>
              <w:spacing w:line="300" w:lineRule="exact"/>
              <w:rPr>
                <w:rFonts w:ascii="HGPｺﾞｼｯｸM" w:eastAsia="HGPｺﾞｼｯｸM"/>
                <w:szCs w:val="24"/>
              </w:rPr>
            </w:pPr>
            <w:r w:rsidRPr="0074703D">
              <w:rPr>
                <w:rFonts w:ascii="HGPｺﾞｼｯｸM" w:eastAsia="HGPｺﾞｼｯｸM" w:hint="eastAsia"/>
                <w:szCs w:val="24"/>
              </w:rPr>
              <w:t>手指の化膿創有り</w:t>
            </w:r>
          </w:p>
        </w:tc>
        <w:tc>
          <w:tcPr>
            <w:tcW w:w="3827" w:type="dxa"/>
            <w:shd w:val="clear" w:color="auto" w:fill="auto"/>
            <w:vAlign w:val="center"/>
          </w:tcPr>
          <w:p w:rsidR="00214F61" w:rsidRPr="0074703D" w:rsidRDefault="00214F61" w:rsidP="00214F61">
            <w:pPr>
              <w:spacing w:line="300" w:lineRule="exact"/>
              <w:rPr>
                <w:rFonts w:ascii="HGPｺﾞｼｯｸM" w:eastAsia="HGPｺﾞｼｯｸM"/>
                <w:szCs w:val="24"/>
              </w:rPr>
            </w:pPr>
            <w:r w:rsidRPr="0074703D">
              <w:rPr>
                <w:rFonts w:ascii="HGPｺﾞｼｯｸM" w:eastAsia="HGPｺﾞｼｯｸM" w:hint="eastAsia"/>
                <w:szCs w:val="24"/>
              </w:rPr>
              <w:t>使い捨て手袋を着用する。</w:t>
            </w:r>
          </w:p>
        </w:tc>
      </w:tr>
      <w:tr w:rsidR="00214F61" w:rsidRPr="0074703D" w:rsidTr="00214F61">
        <w:trPr>
          <w:trHeight w:val="1044"/>
        </w:trPr>
        <w:tc>
          <w:tcPr>
            <w:tcW w:w="1134" w:type="dxa"/>
            <w:vMerge w:val="restart"/>
            <w:vAlign w:val="center"/>
          </w:tcPr>
          <w:p w:rsidR="00214F61" w:rsidRPr="0074703D" w:rsidRDefault="00214F61" w:rsidP="00214F61">
            <w:pPr>
              <w:spacing w:line="300" w:lineRule="exact"/>
              <w:rPr>
                <w:rFonts w:ascii="HGPｺﾞｼｯｸM" w:eastAsia="HGPｺﾞｼｯｸM"/>
                <w:szCs w:val="24"/>
              </w:rPr>
            </w:pPr>
            <w:r w:rsidRPr="0074703D">
              <w:rPr>
                <w:rFonts w:ascii="HGPｺﾞｼｯｸM" w:eastAsia="HGPｺﾞｼｯｸM" w:hint="eastAsia"/>
                <w:szCs w:val="24"/>
              </w:rPr>
              <w:t>検便</w:t>
            </w:r>
          </w:p>
        </w:tc>
        <w:tc>
          <w:tcPr>
            <w:tcW w:w="2410" w:type="dxa"/>
            <w:tcBorders>
              <w:left w:val="nil"/>
            </w:tcBorders>
            <w:vAlign w:val="center"/>
          </w:tcPr>
          <w:p w:rsidR="00214F61" w:rsidRPr="0074703D" w:rsidRDefault="00214F61" w:rsidP="00214F61">
            <w:pPr>
              <w:spacing w:line="300" w:lineRule="exact"/>
              <w:rPr>
                <w:rFonts w:ascii="HGPｺﾞｼｯｸM" w:eastAsia="HGPｺﾞｼｯｸM"/>
                <w:szCs w:val="24"/>
              </w:rPr>
            </w:pPr>
            <w:r>
              <w:rPr>
                <w:rFonts w:ascii="HGPｺﾞｼｯｸM" w:eastAsia="HGPｺﾞｼｯｸM" w:hint="eastAsia"/>
                <w:szCs w:val="24"/>
              </w:rPr>
              <w:t>腸管出血性大腸菌</w:t>
            </w:r>
            <w:r w:rsidRPr="0074703D">
              <w:rPr>
                <w:rFonts w:ascii="HGPｺﾞｼｯｸM" w:eastAsia="HGPｺﾞｼｯｸM" w:hint="eastAsia"/>
                <w:szCs w:val="24"/>
              </w:rPr>
              <w:t>、腸チフス、パラチフス、赤痢検出</w:t>
            </w:r>
          </w:p>
        </w:tc>
        <w:tc>
          <w:tcPr>
            <w:tcW w:w="5528" w:type="dxa"/>
            <w:gridSpan w:val="2"/>
            <w:shd w:val="clear" w:color="auto" w:fill="auto"/>
            <w:vAlign w:val="center"/>
          </w:tcPr>
          <w:p w:rsidR="00214F61" w:rsidRPr="0074703D" w:rsidRDefault="00214F61" w:rsidP="00214F61">
            <w:pPr>
              <w:spacing w:line="300" w:lineRule="exact"/>
              <w:jc w:val="left"/>
              <w:rPr>
                <w:rFonts w:ascii="HGPｺﾞｼｯｸM" w:eastAsia="HGPｺﾞｼｯｸM"/>
                <w:szCs w:val="24"/>
              </w:rPr>
            </w:pPr>
            <w:r w:rsidRPr="0074703D">
              <w:rPr>
                <w:rFonts w:ascii="HGPｺﾞｼｯｸM" w:eastAsia="HGPｺﾞｼｯｸM" w:hint="eastAsia"/>
                <w:szCs w:val="24"/>
              </w:rPr>
              <w:t>食品を取り扱う作業に従事させない。</w:t>
            </w:r>
          </w:p>
          <w:p w:rsidR="00214F61" w:rsidRPr="0074703D" w:rsidRDefault="00214F61" w:rsidP="00214F61">
            <w:pPr>
              <w:spacing w:line="300" w:lineRule="exact"/>
              <w:jc w:val="left"/>
              <w:rPr>
                <w:rFonts w:ascii="HGPｺﾞｼｯｸM" w:eastAsia="HGPｺﾞｼｯｸM"/>
                <w:szCs w:val="24"/>
              </w:rPr>
            </w:pPr>
            <w:r w:rsidRPr="0074703D">
              <w:rPr>
                <w:rFonts w:ascii="HGPｺﾞｼｯｸM" w:eastAsia="HGPｺﾞｼｯｸM" w:hint="eastAsia"/>
                <w:szCs w:val="24"/>
              </w:rPr>
              <w:t>保健所に連絡する。</w:t>
            </w:r>
          </w:p>
          <w:p w:rsidR="00214F61" w:rsidRPr="0074703D" w:rsidRDefault="00214F61" w:rsidP="00214F61">
            <w:pPr>
              <w:spacing w:line="300" w:lineRule="exact"/>
              <w:jc w:val="left"/>
              <w:rPr>
                <w:rFonts w:ascii="HGPｺﾞｼｯｸM" w:eastAsia="HGPｺﾞｼｯｸM"/>
                <w:szCs w:val="24"/>
              </w:rPr>
            </w:pPr>
            <w:r w:rsidRPr="0074703D">
              <w:rPr>
                <w:rFonts w:ascii="HGPｺﾞｼｯｸM" w:eastAsia="HGPｺﾞｼｯｸM" w:hint="eastAsia"/>
                <w:szCs w:val="24"/>
              </w:rPr>
              <w:t>復帰前に検便による陰性確認を行う。</w:t>
            </w:r>
          </w:p>
        </w:tc>
      </w:tr>
      <w:tr w:rsidR="00214F61" w:rsidRPr="0074703D" w:rsidTr="00214F61">
        <w:trPr>
          <w:trHeight w:val="439"/>
        </w:trPr>
        <w:tc>
          <w:tcPr>
            <w:tcW w:w="1134" w:type="dxa"/>
            <w:vMerge/>
            <w:vAlign w:val="center"/>
          </w:tcPr>
          <w:p w:rsidR="00214F61" w:rsidRPr="0074703D" w:rsidRDefault="00214F61" w:rsidP="00214F61">
            <w:pPr>
              <w:spacing w:line="300" w:lineRule="exact"/>
              <w:rPr>
                <w:rFonts w:ascii="HGPｺﾞｼｯｸM" w:eastAsia="HGPｺﾞｼｯｸM"/>
                <w:szCs w:val="24"/>
              </w:rPr>
            </w:pPr>
          </w:p>
        </w:tc>
        <w:tc>
          <w:tcPr>
            <w:tcW w:w="2410" w:type="dxa"/>
            <w:tcBorders>
              <w:left w:val="nil"/>
            </w:tcBorders>
            <w:vAlign w:val="center"/>
          </w:tcPr>
          <w:p w:rsidR="00214F61" w:rsidRPr="0074703D" w:rsidRDefault="00214F61" w:rsidP="00214F61">
            <w:pPr>
              <w:spacing w:line="300" w:lineRule="exact"/>
              <w:rPr>
                <w:rFonts w:ascii="HGPｺﾞｼｯｸM" w:eastAsia="HGPｺﾞｼｯｸM"/>
                <w:szCs w:val="24"/>
              </w:rPr>
            </w:pPr>
            <w:r w:rsidRPr="0074703D">
              <w:rPr>
                <w:rFonts w:ascii="HGPｺﾞｼｯｸM" w:eastAsia="HGPｺﾞｼｯｸM" w:hint="eastAsia"/>
                <w:szCs w:val="24"/>
              </w:rPr>
              <w:t>サルモネラ検出</w:t>
            </w:r>
          </w:p>
        </w:tc>
        <w:tc>
          <w:tcPr>
            <w:tcW w:w="5528" w:type="dxa"/>
            <w:gridSpan w:val="2"/>
            <w:shd w:val="clear" w:color="auto" w:fill="auto"/>
            <w:vAlign w:val="center"/>
          </w:tcPr>
          <w:p w:rsidR="00214F61" w:rsidRPr="0074703D" w:rsidRDefault="00214F61" w:rsidP="00214F61">
            <w:pPr>
              <w:spacing w:line="300" w:lineRule="exact"/>
              <w:rPr>
                <w:rFonts w:ascii="HGPｺﾞｼｯｸM" w:eastAsia="HGPｺﾞｼｯｸM"/>
                <w:szCs w:val="24"/>
              </w:rPr>
            </w:pPr>
            <w:r w:rsidRPr="0074703D">
              <w:rPr>
                <w:rFonts w:ascii="HGPｺﾞｼｯｸM" w:eastAsia="HGPｺﾞｼｯｸM" w:hint="eastAsia"/>
                <w:szCs w:val="24"/>
              </w:rPr>
              <w:t>食品に直接触れる作業に従事させない。</w:t>
            </w:r>
          </w:p>
        </w:tc>
      </w:tr>
    </w:tbl>
    <w:p w:rsidR="00214F61" w:rsidRDefault="00214F61" w:rsidP="00214F61">
      <w:pPr>
        <w:spacing w:line="160" w:lineRule="exact"/>
        <w:rPr>
          <w:rFonts w:ascii="HGPｺﾞｼｯｸM" w:eastAsia="HGPｺﾞｼｯｸM"/>
          <w:b/>
          <w:sz w:val="28"/>
          <w:szCs w:val="28"/>
        </w:rPr>
      </w:pPr>
    </w:p>
    <w:p w:rsidR="00214F61" w:rsidRPr="00C054CF" w:rsidRDefault="00214F61" w:rsidP="00214F61">
      <w:pPr>
        <w:spacing w:line="480" w:lineRule="auto"/>
        <w:rPr>
          <w:rFonts w:ascii="HGPｺﾞｼｯｸM" w:eastAsia="HGPｺﾞｼｯｸM"/>
          <w:b/>
          <w:sz w:val="28"/>
          <w:szCs w:val="28"/>
        </w:rPr>
      </w:pPr>
      <w:r w:rsidRPr="00C054CF">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3119"/>
      </w:tblGrid>
      <w:tr w:rsidR="00214F61" w:rsidRPr="0074703D" w:rsidTr="00214F61">
        <w:tc>
          <w:tcPr>
            <w:tcW w:w="5953"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記録の種類</w:t>
            </w:r>
          </w:p>
        </w:tc>
        <w:tc>
          <w:tcPr>
            <w:tcW w:w="3119"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帳票</w:t>
            </w:r>
          </w:p>
        </w:tc>
      </w:tr>
      <w:tr w:rsidR="00214F61" w:rsidRPr="0074703D" w:rsidTr="00214F61">
        <w:tc>
          <w:tcPr>
            <w:tcW w:w="5953"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Ansi="ＭＳ ゴシック" w:hint="eastAsia"/>
                <w:szCs w:val="24"/>
              </w:rPr>
              <w:t>従事者に</w:t>
            </w:r>
            <w:r w:rsidRPr="0074703D">
              <w:rPr>
                <w:rFonts w:ascii="HGPｺﾞｼｯｸM" w:eastAsia="HGPｺﾞｼｯｸM" w:hint="eastAsia"/>
              </w:rPr>
              <w:t>下痢、発熱等の症状があった場合の対応記録</w:t>
            </w:r>
          </w:p>
        </w:tc>
        <w:tc>
          <w:tcPr>
            <w:tcW w:w="3119" w:type="dxa"/>
            <w:shd w:val="clear" w:color="auto" w:fill="auto"/>
          </w:tcPr>
          <w:p w:rsidR="00214F61" w:rsidRPr="0074703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74703D">
              <w:rPr>
                <w:rFonts w:ascii="HGPｺﾞｼｯｸM" w:eastAsia="HGPｺﾞｼｯｸM" w:hAnsi="ＭＳ ゴシック" w:hint="eastAsia"/>
                <w:szCs w:val="24"/>
              </w:rPr>
              <w:t>DAILY記録</w:t>
            </w:r>
          </w:p>
        </w:tc>
      </w:tr>
      <w:tr w:rsidR="00214F61" w:rsidRPr="0074703D" w:rsidTr="00214F61">
        <w:trPr>
          <w:trHeight w:val="204"/>
        </w:trPr>
        <w:tc>
          <w:tcPr>
            <w:tcW w:w="5953"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int="eastAsia"/>
              </w:rPr>
              <w:t>検便の実施記録</w:t>
            </w:r>
          </w:p>
        </w:tc>
        <w:tc>
          <w:tcPr>
            <w:tcW w:w="3119" w:type="dxa"/>
            <w:shd w:val="clear" w:color="auto" w:fill="auto"/>
          </w:tcPr>
          <w:p w:rsidR="00214F61" w:rsidRPr="0074703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74703D">
              <w:rPr>
                <w:rFonts w:ascii="HGPｺﾞｼｯｸM" w:eastAsia="HGPｺﾞｼｯｸM" w:hAnsi="ＭＳ ゴシック" w:hint="eastAsia"/>
                <w:szCs w:val="24"/>
              </w:rPr>
              <w:t>DAILY</w:t>
            </w:r>
            <w:r>
              <w:rPr>
                <w:rFonts w:ascii="HGPｺﾞｼｯｸM" w:eastAsia="HGPｺﾞｼｯｸM" w:hAnsi="ＭＳ ゴシック" w:hint="eastAsia"/>
                <w:szCs w:val="24"/>
              </w:rPr>
              <w:t>記録</w:t>
            </w:r>
          </w:p>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Ansi="ＭＳ ゴシック" w:hint="eastAsia"/>
                <w:szCs w:val="24"/>
              </w:rPr>
              <w:t>及び検査成績書</w:t>
            </w:r>
          </w:p>
        </w:tc>
      </w:tr>
      <w:tr w:rsidR="00214F61" w:rsidRPr="0074703D" w:rsidTr="00214F61">
        <w:tc>
          <w:tcPr>
            <w:tcW w:w="5953"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int="eastAsia"/>
              </w:rPr>
              <w:t>検便陽性者の対応記録</w:t>
            </w:r>
          </w:p>
        </w:tc>
        <w:tc>
          <w:tcPr>
            <w:tcW w:w="3119" w:type="dxa"/>
            <w:shd w:val="clear" w:color="auto" w:fill="auto"/>
          </w:tcPr>
          <w:p w:rsidR="00214F61" w:rsidRPr="0074703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①</w:t>
            </w:r>
            <w:r w:rsidRPr="0074703D">
              <w:rPr>
                <w:rFonts w:ascii="HGPｺﾞｼｯｸM" w:eastAsia="HGPｺﾞｼｯｸM" w:hAnsi="ＭＳ ゴシック" w:hint="eastAsia"/>
                <w:szCs w:val="24"/>
              </w:rPr>
              <w:t>DAILY記録</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74703D" w:rsidRDefault="00214F61">
      <w:pPr>
        <w:rPr>
          <w:rFonts w:ascii="HGPｺﾞｼｯｸM" w:eastAsia="HGPｺﾞｼｯｸ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588"/>
        <w:gridCol w:w="1530"/>
      </w:tblGrid>
      <w:tr w:rsidR="00214F61" w:rsidRPr="0074703D" w:rsidTr="00214F61">
        <w:trPr>
          <w:trHeight w:val="416"/>
        </w:trPr>
        <w:tc>
          <w:tcPr>
            <w:tcW w:w="6062" w:type="dxa"/>
            <w:tcBorders>
              <w:bottom w:val="single" w:sz="4" w:space="0" w:color="333399"/>
            </w:tcBorders>
            <w:shd w:val="clear" w:color="auto" w:fill="333399"/>
            <w:vAlign w:val="center"/>
          </w:tcPr>
          <w:p w:rsidR="00214F61" w:rsidRPr="00C054CF" w:rsidRDefault="00214F61" w:rsidP="00214F61">
            <w:pPr>
              <w:rPr>
                <w:rFonts w:ascii="HGPｺﾞｼｯｸM" w:eastAsia="HGPｺﾞｼｯｸM" w:hAnsi="ＭＳ ゴシック"/>
                <w:b/>
                <w:color w:val="FFFFFF"/>
                <w:szCs w:val="24"/>
              </w:rPr>
            </w:pPr>
            <w:r w:rsidRPr="00C054CF">
              <w:rPr>
                <w:rFonts w:ascii="HGPｺﾞｼｯｸM" w:eastAsia="HGPｺﾞｼｯｸM" w:hAnsi="ＭＳ ゴシック" w:hint="eastAsia"/>
                <w:b/>
                <w:color w:val="FFFFFF"/>
                <w:szCs w:val="24"/>
              </w:rPr>
              <w:t>Ⅱ　従事者の衛生管理</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最終更新日</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562"/>
        </w:trPr>
        <w:tc>
          <w:tcPr>
            <w:tcW w:w="6062" w:type="dxa"/>
            <w:tcBorders>
              <w:top w:val="single" w:sz="4" w:space="0" w:color="333399"/>
            </w:tcBorders>
            <w:shd w:val="clear" w:color="auto" w:fill="333399"/>
            <w:vAlign w:val="center"/>
          </w:tcPr>
          <w:p w:rsidR="00214F61" w:rsidRPr="00C054CF" w:rsidRDefault="00214F61" w:rsidP="00214F61">
            <w:pPr>
              <w:spacing w:line="480" w:lineRule="auto"/>
              <w:rPr>
                <w:rFonts w:ascii="HGPｺﾞｼｯｸM" w:eastAsia="HGPｺﾞｼｯｸM" w:hAnsi="ＭＳ ゴシック"/>
                <w:b/>
                <w:color w:val="FFFFFF"/>
                <w:sz w:val="28"/>
                <w:szCs w:val="28"/>
              </w:rPr>
            </w:pPr>
            <w:r w:rsidRPr="00C054CF">
              <w:rPr>
                <w:rFonts w:ascii="HGPｺﾞｼｯｸM" w:eastAsia="HGPｺﾞｼｯｸM" w:hAnsi="ＭＳ ゴシック" w:hint="eastAsia"/>
                <w:b/>
                <w:color w:val="FFFFFF"/>
                <w:sz w:val="28"/>
                <w:szCs w:val="28"/>
              </w:rPr>
              <w:t>Ⅱ－②　手洗い</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責任者</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999"/>
        </w:trPr>
        <w:tc>
          <w:tcPr>
            <w:tcW w:w="9180" w:type="dxa"/>
            <w:gridSpan w:val="3"/>
            <w:shd w:val="clear" w:color="auto" w:fill="auto"/>
          </w:tcPr>
          <w:p w:rsidR="00214F61" w:rsidRPr="0074703D" w:rsidRDefault="00214F61" w:rsidP="00214F61">
            <w:pPr>
              <w:ind w:leftChars="200" w:left="465" w:firstLineChars="250" w:firstLine="581"/>
              <w:rPr>
                <w:rFonts w:ascii="HGPｺﾞｼｯｸM" w:eastAsia="HGPｺﾞｼｯｸM"/>
                <w:noProof/>
                <w:szCs w:val="24"/>
              </w:rPr>
            </w:pPr>
            <w:r w:rsidRPr="00F07508">
              <w:rPr>
                <w:rFonts w:ascii="ＭＳ ゴシック" w:hAnsi="ＭＳ ゴシック"/>
                <w:noProof/>
                <w:szCs w:val="24"/>
              </w:rPr>
              <mc:AlternateContent>
                <mc:Choice Requires="wpg">
                  <w:drawing>
                    <wp:anchor distT="0" distB="0" distL="114300" distR="114300" simplePos="0" relativeHeight="251887616" behindDoc="0" locked="0" layoutInCell="1" allowOverlap="1" wp14:anchorId="2922A45C" wp14:editId="310832FE">
                      <wp:simplePos x="0" y="0"/>
                      <wp:positionH relativeFrom="column">
                        <wp:posOffset>31783</wp:posOffset>
                      </wp:positionH>
                      <wp:positionV relativeFrom="paragraph">
                        <wp:posOffset>113112</wp:posOffset>
                      </wp:positionV>
                      <wp:extent cx="609600" cy="409575"/>
                      <wp:effectExtent l="0" t="38100" r="19050" b="104775"/>
                      <wp:wrapNone/>
                      <wp:docPr id="548" name="グループ化 548"/>
                      <wp:cNvGraphicFramePr/>
                      <a:graphic xmlns:a="http://schemas.openxmlformats.org/drawingml/2006/main">
                        <a:graphicData uri="http://schemas.microsoft.com/office/word/2010/wordprocessingGroup">
                          <wpg:wgp>
                            <wpg:cNvGrpSpPr/>
                            <wpg:grpSpPr>
                              <a:xfrm>
                                <a:off x="0" y="0"/>
                                <a:ext cx="609600" cy="409575"/>
                                <a:chOff x="5938" y="0"/>
                                <a:chExt cx="609600" cy="409575"/>
                              </a:xfrm>
                              <a:effectLst>
                                <a:outerShdw blurRad="50800" dist="38100" dir="2700000" algn="tl" rotWithShape="0">
                                  <a:prstClr val="black">
                                    <a:alpha val="40000"/>
                                  </a:prstClr>
                                </a:outerShdw>
                              </a:effectLst>
                            </wpg:grpSpPr>
                            <wps:wsp>
                              <wps:cNvPr id="549" name="円/楕円 549"/>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テキスト ボックス 550"/>
                              <wps:cNvSpPr txBox="1"/>
                              <wps:spPr>
                                <a:xfrm>
                                  <a:off x="5938"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22A45C" id="グループ化 548" o:spid="_x0000_s1253" style="position:absolute;left:0;text-align:left;margin-left:2.5pt;margin-top:8.9pt;width:48pt;height:32.25pt;z-index:251887616;mso-width-relative:margin;mso-height-relative:margin" coordorigin="59"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">
                      <v:oval id="円/楕円 549" o:spid="_x0000_s125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50" o:spid="_x0000_s1255" type="#_x0000_t202" style="position:absolute;left:59;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4703D">
              <w:rPr>
                <w:rFonts w:ascii="HGPｺﾞｼｯｸM" w:eastAsia="HGPｺﾞｼｯｸM" w:hint="eastAsia"/>
                <w:bCs/>
                <w:kern w:val="0"/>
              </w:rPr>
              <w:t>・従事者の手指を介した食品への細菌等の汚染を防止する。</w:t>
            </w:r>
          </w:p>
        </w:tc>
      </w:tr>
    </w:tbl>
    <w:p w:rsidR="00214F61" w:rsidRPr="00C054CF" w:rsidRDefault="00214F61" w:rsidP="00214F61">
      <w:pPr>
        <w:spacing w:line="480" w:lineRule="auto"/>
        <w:rPr>
          <w:rFonts w:ascii="HGPｺﾞｼｯｸM" w:eastAsia="HGPｺﾞｼｯｸM"/>
          <w:b/>
          <w:sz w:val="28"/>
          <w:szCs w:val="28"/>
        </w:rPr>
      </w:pPr>
      <w:r w:rsidRPr="00C054CF">
        <w:rPr>
          <w:rFonts w:ascii="HGPｺﾞｼｯｸM" w:eastAsia="HGPｺﾞｼｯｸM" w:hAnsi="ＭＳ ゴシック" w:hint="eastAsia"/>
          <w:b/>
          <w:sz w:val="28"/>
          <w:szCs w:val="28"/>
        </w:rPr>
        <w:t xml:space="preserve">１　</w:t>
      </w:r>
      <w:r w:rsidRPr="00C054CF">
        <w:rPr>
          <w:rFonts w:ascii="HGPｺﾞｼｯｸM" w:eastAsia="HGPｺﾞｼｯｸM" w:hint="eastAsia"/>
          <w:b/>
          <w:sz w:val="28"/>
          <w:szCs w:val="28"/>
        </w:rPr>
        <w:t>従事者の手洗いに関する注意点</w:t>
      </w:r>
    </w:p>
    <w:p w:rsidR="00214F61" w:rsidRPr="0074703D" w:rsidRDefault="00214F61" w:rsidP="00214F61">
      <w:pPr>
        <w:rPr>
          <w:rFonts w:ascii="HGPｺﾞｼｯｸM" w:eastAsia="HGPｺﾞｼｯｸM"/>
        </w:rPr>
      </w:pPr>
      <w:r w:rsidRPr="0074703D">
        <w:rPr>
          <w:rFonts w:ascii="HGPｺﾞｼｯｸM" w:eastAsia="HGPｺﾞｼｯｸM" w:hint="eastAsia"/>
        </w:rPr>
        <w:t>（１）手洗い設備の付近に</w:t>
      </w:r>
      <w:r>
        <w:rPr>
          <w:rFonts w:ascii="HGPｺﾞｼｯｸM" w:eastAsia="HGPｺﾞｼｯｸM" w:hint="eastAsia"/>
        </w:rPr>
        <w:t>次項２の</w:t>
      </w:r>
      <w:r w:rsidRPr="0074703D">
        <w:rPr>
          <w:rFonts w:ascii="HGPｺﾞｼｯｸM" w:eastAsia="HGPｺﾞｼｯｸM" w:hint="eastAsia"/>
        </w:rPr>
        <w:t>手洗い方法に関する指示掲示を行う。</w:t>
      </w:r>
    </w:p>
    <w:p w:rsidR="00214F61" w:rsidRDefault="00214F61" w:rsidP="00214F61">
      <w:pPr>
        <w:ind w:left="698" w:right="-1" w:hangingChars="300" w:hanging="698"/>
        <w:rPr>
          <w:rFonts w:ascii="HGPｺﾞｼｯｸM" w:eastAsia="HGPｺﾞｼｯｸM"/>
          <w:highlight w:val="yellow"/>
        </w:rPr>
      </w:pPr>
      <w:r w:rsidRPr="00F07508">
        <w:rPr>
          <w:rFonts w:ascii="HGPｺﾞｼｯｸM" w:eastAsia="HGPｺﾞｼｯｸM" w:hint="eastAsia"/>
          <w:highlight w:val="yellow"/>
        </w:rPr>
        <w:t>（２）手洗い設備は洗浄剤、消毒液、ジェットタオル又は、使い捨てのペーパータオルを備え、清</w:t>
      </w:r>
    </w:p>
    <w:p w:rsidR="00214F61" w:rsidRPr="0074703D" w:rsidRDefault="00214F61" w:rsidP="00214F61">
      <w:pPr>
        <w:ind w:right="-1" w:firstLineChars="150" w:firstLine="349"/>
        <w:rPr>
          <w:rFonts w:ascii="HGPｺﾞｼｯｸM" w:eastAsia="HGPｺﾞｼｯｸM"/>
        </w:rPr>
      </w:pPr>
      <w:r w:rsidRPr="00F07508">
        <w:rPr>
          <w:rFonts w:ascii="HGPｺﾞｼｯｸM" w:eastAsia="HGPｺﾞｼｯｸM" w:hint="eastAsia"/>
          <w:highlight w:val="yellow"/>
        </w:rPr>
        <w:t>潔であって、常に使用できる状態であること。</w:t>
      </w:r>
    </w:p>
    <w:p w:rsidR="00214F61" w:rsidRPr="00F07508" w:rsidRDefault="00214F61" w:rsidP="00214F61">
      <w:pPr>
        <w:spacing w:line="480" w:lineRule="auto"/>
        <w:rPr>
          <w:rFonts w:ascii="HGPｺﾞｼｯｸM" w:eastAsia="HGPｺﾞｼｯｸM"/>
          <w:b/>
          <w:noProof/>
          <w:sz w:val="28"/>
          <w:szCs w:val="28"/>
        </w:rPr>
      </w:pPr>
      <w:r w:rsidRPr="00F07508">
        <w:rPr>
          <w:rFonts w:ascii="HGPｺﾞｼｯｸM" w:eastAsia="HGPｺﾞｼｯｸM" w:hint="eastAsia"/>
          <w:b/>
          <w:noProof/>
          <w:sz w:val="28"/>
          <w:szCs w:val="28"/>
        </w:rPr>
        <w:t>２　手洗いの方法</w:t>
      </w:r>
    </w:p>
    <w:p w:rsidR="00214F61" w:rsidRPr="0074703D" w:rsidRDefault="00214F61" w:rsidP="00214F61">
      <w:pPr>
        <w:jc w:val="left"/>
        <w:rPr>
          <w:rFonts w:ascii="HGPｺﾞｼｯｸM" w:eastAsia="HGPｺﾞｼｯｸM"/>
        </w:rPr>
      </w:pPr>
      <w:r w:rsidRPr="0074703D">
        <w:rPr>
          <w:rFonts w:ascii="HGPｺﾞｼｯｸM" w:eastAsia="HGPｺﾞｼｯｸM" w:hint="eastAsia"/>
        </w:rPr>
        <w:t>（１）手洗いのタイミング</w:t>
      </w:r>
    </w:p>
    <w:p w:rsidR="00214F61" w:rsidRPr="0074703D" w:rsidRDefault="00214F61" w:rsidP="00214F61">
      <w:pPr>
        <w:ind w:firstLineChars="150" w:firstLine="349"/>
        <w:jc w:val="left"/>
        <w:rPr>
          <w:rFonts w:ascii="HGPｺﾞｼｯｸM" w:eastAsia="HGPｺﾞｼｯｸM"/>
        </w:rPr>
      </w:pPr>
      <w:r w:rsidRPr="0074703D">
        <w:rPr>
          <w:rFonts w:ascii="HGPｺﾞｼｯｸM" w:eastAsia="HGPｺﾞｼｯｸM" w:hint="eastAsia"/>
        </w:rPr>
        <w:t>少なくとも次のタイミングで必ず手を洗う。</w:t>
      </w:r>
    </w:p>
    <w:p w:rsidR="00214F61" w:rsidRDefault="00214F61" w:rsidP="00214F61">
      <w:pPr>
        <w:ind w:leftChars="150" w:left="349"/>
        <w:jc w:val="left"/>
        <w:rPr>
          <w:rFonts w:ascii="HGPｺﾞｼｯｸM" w:eastAsia="HGPｺﾞｼｯｸM"/>
        </w:rPr>
      </w:pPr>
      <w:r>
        <w:rPr>
          <w:rFonts w:ascii="HGPｺﾞｼｯｸM" w:eastAsia="HGPｺﾞｼｯｸM" w:hint="eastAsia"/>
        </w:rPr>
        <w:t xml:space="preserve">ァ </w:t>
      </w:r>
      <w:r w:rsidRPr="0074703D">
        <w:rPr>
          <w:rFonts w:ascii="HGPｺﾞｼｯｸM" w:eastAsia="HGPｺﾞｼｯｸM" w:hint="eastAsia"/>
        </w:rPr>
        <w:t>卸売場・調理室への入室時</w:t>
      </w:r>
    </w:p>
    <w:p w:rsidR="00214F61" w:rsidRDefault="00214F61" w:rsidP="00214F61">
      <w:pPr>
        <w:ind w:leftChars="150" w:left="349"/>
        <w:jc w:val="left"/>
        <w:rPr>
          <w:rFonts w:ascii="HGPｺﾞｼｯｸM" w:eastAsia="HGPｺﾞｼｯｸM"/>
        </w:rPr>
      </w:pPr>
      <w:r>
        <w:rPr>
          <w:rFonts w:ascii="HGPｺﾞｼｯｸM" w:eastAsia="HGPｺﾞｼｯｸM" w:hint="eastAsia"/>
        </w:rPr>
        <w:t xml:space="preserve">イ </w:t>
      </w:r>
      <w:r w:rsidRPr="0074703D">
        <w:rPr>
          <w:rFonts w:ascii="HGPｺﾞｼｯｸM" w:eastAsia="HGPｺﾞｼｯｸM" w:hint="eastAsia"/>
        </w:rPr>
        <w:t>トイレの後</w:t>
      </w:r>
    </w:p>
    <w:p w:rsidR="00214F61" w:rsidRDefault="00214F61" w:rsidP="00214F61">
      <w:pPr>
        <w:ind w:leftChars="150" w:left="349"/>
        <w:jc w:val="left"/>
        <w:rPr>
          <w:rFonts w:ascii="HGPｺﾞｼｯｸM" w:eastAsia="HGPｺﾞｼｯｸM"/>
        </w:rPr>
      </w:pPr>
      <w:r>
        <w:rPr>
          <w:rFonts w:ascii="HGPｺﾞｼｯｸM" w:eastAsia="HGPｺﾞｼｯｸM" w:hint="eastAsia"/>
        </w:rPr>
        <w:t>ウ 不衛生なもの（ゴミ等）・食材（調理時）を触った後</w:t>
      </w:r>
    </w:p>
    <w:p w:rsidR="00214F61" w:rsidRDefault="00214F61" w:rsidP="00214F61">
      <w:pPr>
        <w:ind w:leftChars="150" w:left="349"/>
        <w:jc w:val="left"/>
        <w:rPr>
          <w:rFonts w:ascii="HGPｺﾞｼｯｸM" w:eastAsia="HGPｺﾞｼｯｸM"/>
        </w:rPr>
      </w:pPr>
      <w:r>
        <w:rPr>
          <w:rFonts w:ascii="HGPｺﾞｼｯｸM" w:eastAsia="HGPｺﾞｼｯｸM" w:hint="eastAsia"/>
        </w:rPr>
        <w:t>エ 掃除・洗浄の後</w:t>
      </w:r>
    </w:p>
    <w:p w:rsidR="00214F61" w:rsidRDefault="00214F61" w:rsidP="00214F61">
      <w:pPr>
        <w:ind w:leftChars="150" w:left="349"/>
        <w:jc w:val="left"/>
        <w:rPr>
          <w:rFonts w:ascii="HGPｺﾞｼｯｸM" w:eastAsia="HGPｺﾞｼｯｸM"/>
        </w:rPr>
      </w:pPr>
      <w:r>
        <w:rPr>
          <w:rFonts w:ascii="HGPｺﾞｼｯｸM" w:eastAsia="HGPｺﾞｼｯｸM" w:hint="eastAsia"/>
        </w:rPr>
        <w:t xml:space="preserve">オ </w:t>
      </w:r>
      <w:r w:rsidRPr="0074703D">
        <w:rPr>
          <w:rFonts w:ascii="HGPｺﾞｼｯｸM" w:eastAsia="HGPｺﾞｼｯｸM" w:hint="eastAsia"/>
        </w:rPr>
        <w:t>休憩後</w:t>
      </w:r>
    </w:p>
    <w:p w:rsidR="00644907" w:rsidRPr="00C621FB" w:rsidRDefault="00644907" w:rsidP="00214F61">
      <w:pPr>
        <w:ind w:leftChars="150" w:left="349"/>
        <w:jc w:val="left"/>
        <w:rPr>
          <w:rFonts w:ascii="HGPｺﾞｼｯｸM" w:eastAsia="HGPｺﾞｼｯｸM"/>
        </w:rPr>
      </w:pPr>
    </w:p>
    <w:p w:rsidR="00214F61" w:rsidRPr="0074703D" w:rsidRDefault="00214F61" w:rsidP="00214F61">
      <w:pPr>
        <w:rPr>
          <w:rFonts w:ascii="HGPｺﾞｼｯｸM" w:eastAsia="HGPｺﾞｼｯｸM"/>
        </w:rPr>
      </w:pPr>
      <w:r w:rsidRPr="0074703D">
        <w:rPr>
          <w:rFonts w:ascii="HGPｺﾞｼｯｸM" w:eastAsia="HGPｺﾞｼｯｸM" w:hint="eastAsia"/>
        </w:rPr>
        <w:t>（２）手洗いの手順</w:t>
      </w:r>
    </w:p>
    <w:p w:rsidR="00214F61" w:rsidRPr="00644907" w:rsidRDefault="00644907" w:rsidP="00644907">
      <w:pPr>
        <w:ind w:firstLineChars="100" w:firstLine="233"/>
        <w:rPr>
          <w:rFonts w:ascii="HGPｺﾞｼｯｸM" w:eastAsia="HGPｺﾞｼｯｸM"/>
        </w:rPr>
      </w:pPr>
      <w:r>
        <w:rPr>
          <w:rFonts w:ascii="HGPｺﾞｼｯｸM" w:eastAsia="HGPｺﾞｼｯｸM" w:hint="eastAsia"/>
        </w:rPr>
        <w:t xml:space="preserve">　　　　　　　　</w:t>
      </w:r>
      <w:r w:rsidR="00214F61">
        <w:rPr>
          <w:rFonts w:ascii="HGPｺﾞｼｯｸM" w:eastAsia="HGPｺﾞｼｯｸM" w:hint="eastAsia"/>
          <w:noProof/>
        </w:rPr>
        <w:drawing>
          <wp:inline distT="0" distB="0" distL="0" distR="0" wp14:anchorId="4F141019" wp14:editId="4FBA5D29">
            <wp:extent cx="3583173" cy="3251506"/>
            <wp:effectExtent l="0" t="0" r="0" b="6350"/>
            <wp:docPr id="615" name="図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83035" cy="3251381"/>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4703D" w:rsidTr="00214F61">
        <w:trPr>
          <w:trHeight w:val="416"/>
        </w:trPr>
        <w:tc>
          <w:tcPr>
            <w:tcW w:w="5954" w:type="dxa"/>
            <w:tcBorders>
              <w:bottom w:val="single" w:sz="4" w:space="0" w:color="333399"/>
            </w:tcBorders>
            <w:shd w:val="clear" w:color="auto" w:fill="333399"/>
            <w:vAlign w:val="center"/>
          </w:tcPr>
          <w:p w:rsidR="00214F61" w:rsidRPr="00F07508" w:rsidRDefault="00214F61" w:rsidP="00214F61">
            <w:pPr>
              <w:rPr>
                <w:rFonts w:ascii="HGPｺﾞｼｯｸM" w:eastAsia="HGPｺﾞｼｯｸM" w:hAnsi="ＭＳ ゴシック"/>
                <w:b/>
                <w:color w:val="FFFFFF"/>
                <w:szCs w:val="24"/>
              </w:rPr>
            </w:pPr>
            <w:r w:rsidRPr="00F07508">
              <w:rPr>
                <w:rFonts w:ascii="HGPｺﾞｼｯｸM" w:eastAsia="HGPｺﾞｼｯｸM" w:hAnsi="ＭＳ ゴシック" w:hint="eastAsia"/>
                <w:b/>
                <w:color w:val="FFFFFF"/>
                <w:szCs w:val="24"/>
              </w:rPr>
              <w:t>Ⅱ　従事者の衛生管理</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最終更新日</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703"/>
        </w:trPr>
        <w:tc>
          <w:tcPr>
            <w:tcW w:w="5954" w:type="dxa"/>
            <w:tcBorders>
              <w:top w:val="single" w:sz="4" w:space="0" w:color="333399"/>
            </w:tcBorders>
            <w:shd w:val="clear" w:color="auto" w:fill="333399"/>
            <w:vAlign w:val="center"/>
          </w:tcPr>
          <w:p w:rsidR="00214F61" w:rsidRPr="00F07508" w:rsidRDefault="00214F61" w:rsidP="00214F61">
            <w:pPr>
              <w:spacing w:line="480" w:lineRule="auto"/>
              <w:rPr>
                <w:rFonts w:ascii="HGPｺﾞｼｯｸM" w:eastAsia="HGPｺﾞｼｯｸM" w:hAnsi="ＭＳ ゴシック"/>
                <w:b/>
                <w:color w:val="FFFFFF"/>
                <w:sz w:val="28"/>
                <w:szCs w:val="28"/>
              </w:rPr>
            </w:pPr>
            <w:r w:rsidRPr="00F07508">
              <w:rPr>
                <w:rFonts w:ascii="HGPｺﾞｼｯｸM" w:eastAsia="HGPｺﾞｼｯｸM" w:hAnsi="ＭＳ ゴシック" w:hint="eastAsia"/>
                <w:b/>
                <w:color w:val="FFFFFF"/>
                <w:sz w:val="28"/>
                <w:szCs w:val="28"/>
              </w:rPr>
              <w:t>Ⅱ－③　服装、市場内で守るべきこと</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責任者</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1282"/>
        </w:trPr>
        <w:tc>
          <w:tcPr>
            <w:tcW w:w="9072" w:type="dxa"/>
            <w:gridSpan w:val="3"/>
            <w:shd w:val="clear" w:color="auto" w:fill="auto"/>
          </w:tcPr>
          <w:p w:rsidR="00214F61" w:rsidRPr="0074703D" w:rsidRDefault="00214F61" w:rsidP="00214F61">
            <w:pPr>
              <w:ind w:firstLineChars="400" w:firstLine="930"/>
              <w:rPr>
                <w:rFonts w:ascii="HGPｺﾞｼｯｸM" w:eastAsia="HGPｺﾞｼｯｸM"/>
                <w:noProof/>
                <w:szCs w:val="24"/>
              </w:rPr>
            </w:pPr>
            <w:r w:rsidRPr="00F07508">
              <w:rPr>
                <w:rFonts w:ascii="ＭＳ ゴシック" w:hAnsi="ＭＳ ゴシック"/>
                <w:noProof/>
                <w:szCs w:val="24"/>
              </w:rPr>
              <mc:AlternateContent>
                <mc:Choice Requires="wpg">
                  <w:drawing>
                    <wp:anchor distT="0" distB="0" distL="114300" distR="114300" simplePos="0" relativeHeight="251881472" behindDoc="0" locked="0" layoutInCell="1" allowOverlap="1" wp14:anchorId="492195C3" wp14:editId="287B47D6">
                      <wp:simplePos x="0" y="0"/>
                      <wp:positionH relativeFrom="column">
                        <wp:posOffset>34455</wp:posOffset>
                      </wp:positionH>
                      <wp:positionV relativeFrom="paragraph">
                        <wp:posOffset>196240</wp:posOffset>
                      </wp:positionV>
                      <wp:extent cx="609600" cy="409575"/>
                      <wp:effectExtent l="0" t="38100" r="19050" b="104775"/>
                      <wp:wrapNone/>
                      <wp:docPr id="551" name="グループ化 551"/>
                      <wp:cNvGraphicFramePr/>
                      <a:graphic xmlns:a="http://schemas.openxmlformats.org/drawingml/2006/main">
                        <a:graphicData uri="http://schemas.microsoft.com/office/word/2010/wordprocessingGroup">
                          <wpg:wgp>
                            <wpg:cNvGrpSpPr/>
                            <wpg:grpSpPr>
                              <a:xfrm>
                                <a:off x="0" y="0"/>
                                <a:ext cx="609600" cy="409575"/>
                                <a:chOff x="5938" y="0"/>
                                <a:chExt cx="609600" cy="409575"/>
                              </a:xfrm>
                              <a:effectLst>
                                <a:outerShdw blurRad="50800" dist="38100" dir="2700000" algn="tl" rotWithShape="0">
                                  <a:prstClr val="black">
                                    <a:alpha val="40000"/>
                                  </a:prstClr>
                                </a:outerShdw>
                              </a:effectLst>
                            </wpg:grpSpPr>
                            <wps:wsp>
                              <wps:cNvPr id="552" name="円/楕円 55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テキスト ボックス 553"/>
                              <wps:cNvSpPr txBox="1"/>
                              <wps:spPr>
                                <a:xfrm>
                                  <a:off x="5938"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2195C3" id="グループ化 551" o:spid="_x0000_s1256" style="position:absolute;left:0;text-align:left;margin-left:2.7pt;margin-top:15.45pt;width:48pt;height:32.25pt;z-index:251881472;mso-width-relative:margin;mso-height-relative:margin" coordorigin="59"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">
                      <v:oval id="円/楕円 552" o:spid="_x0000_s125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53" o:spid="_x0000_s1258" type="#_x0000_t202" style="position:absolute;left:59;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dw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XE8hOeZcATk7B8AAP//AwBQSwECLQAUAAYACAAAACEA2+H2y+4AAACFAQAAEwAAAAAAAAAA&#10;AAAAAAAAAAAAW0NvbnRlbnRfVHlwZXNdLnhtbFBLAQItABQABgAIAAAAIQBa9CxbvwAAABUBAAAL&#10;AAAAAAAAAAAAAAAAAB8BAABfcmVscy8ucmVsc1BLAQItABQABgAIAAAAIQCRehdwxQAAANwAAAAP&#10;AAAAAAAAAAAAAAAAAAcCAABkcnMvZG93bnJldi54bWxQSwUGAAAAAAMAAwC3AAAA+QI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4703D">
              <w:rPr>
                <w:rFonts w:ascii="HGPｺﾞｼｯｸM" w:eastAsia="HGPｺﾞｼｯｸM" w:hint="eastAsia"/>
                <w:noProof/>
                <w:szCs w:val="24"/>
              </w:rPr>
              <w:t>・不衛生な服装、不適切な行為による食品への細菌等の汚染を防止する。</w:t>
            </w:r>
          </w:p>
          <w:p w:rsidR="00214F61" w:rsidRPr="0074703D" w:rsidRDefault="00214F61" w:rsidP="00214F61">
            <w:pPr>
              <w:ind w:firstLineChars="400" w:firstLine="930"/>
              <w:rPr>
                <w:rFonts w:ascii="HGPｺﾞｼｯｸM" w:eastAsia="HGPｺﾞｼｯｸM"/>
                <w:noProof/>
                <w:szCs w:val="24"/>
              </w:rPr>
            </w:pPr>
            <w:r w:rsidRPr="0074703D">
              <w:rPr>
                <w:rFonts w:ascii="HGPｺﾞｼｯｸM" w:eastAsia="HGPｺﾞｼｯｸM" w:hint="eastAsia"/>
                <w:noProof/>
                <w:szCs w:val="24"/>
              </w:rPr>
              <w:t>・不衛生な服装、不適切な行為に由来する異物の混入を防止する。</w:t>
            </w:r>
          </w:p>
          <w:p w:rsidR="00214F61" w:rsidRPr="0074703D" w:rsidRDefault="00214F61" w:rsidP="00214F61">
            <w:pPr>
              <w:ind w:firstLineChars="400" w:firstLine="930"/>
              <w:rPr>
                <w:rFonts w:ascii="HGPｺﾞｼｯｸM" w:eastAsia="HGPｺﾞｼｯｸM"/>
                <w:noProof/>
                <w:kern w:val="0"/>
                <w:szCs w:val="24"/>
              </w:rPr>
            </w:pPr>
            <w:r w:rsidRPr="0074703D">
              <w:rPr>
                <w:rFonts w:ascii="HGPｺﾞｼｯｸM" w:eastAsia="HGPｺﾞｼｯｸM" w:hint="eastAsia"/>
                <w:noProof/>
                <w:kern w:val="0"/>
                <w:szCs w:val="24"/>
              </w:rPr>
              <w:t>・異変があった際の迅速な対応を可能にする。</w:t>
            </w:r>
          </w:p>
        </w:tc>
      </w:tr>
    </w:tbl>
    <w:p w:rsidR="00214F61" w:rsidRPr="0074703D" w:rsidRDefault="00214F61" w:rsidP="00214F61">
      <w:pPr>
        <w:rPr>
          <w:rFonts w:ascii="HGPｺﾞｼｯｸM" w:eastAsia="HGPｺﾞｼｯｸM" w:hAnsi="ＭＳ ゴシック"/>
          <w:szCs w:val="24"/>
        </w:rPr>
      </w:pPr>
    </w:p>
    <w:p w:rsidR="00214F61" w:rsidRPr="00F07508" w:rsidRDefault="00214F61" w:rsidP="00214F61">
      <w:pPr>
        <w:spacing w:line="480" w:lineRule="auto"/>
        <w:rPr>
          <w:rFonts w:ascii="HGPｺﾞｼｯｸM" w:eastAsia="HGPｺﾞｼｯｸM"/>
          <w:b/>
          <w:noProof/>
          <w:sz w:val="28"/>
          <w:szCs w:val="28"/>
        </w:rPr>
      </w:pPr>
      <w:r w:rsidRPr="00F07508">
        <w:rPr>
          <w:rFonts w:ascii="HGPｺﾞｼｯｸM" w:eastAsia="HGPｺﾞｼｯｸM" w:hAnsi="ＭＳ ゴシック" w:hint="eastAsia"/>
          <w:b/>
          <w:sz w:val="28"/>
          <w:szCs w:val="28"/>
        </w:rPr>
        <w:t xml:space="preserve">１　</w:t>
      </w:r>
      <w:r w:rsidRPr="00F07508">
        <w:rPr>
          <w:rFonts w:ascii="HGPｺﾞｼｯｸM" w:eastAsia="HGPｺﾞｼｯｸM" w:hint="eastAsia"/>
          <w:b/>
          <w:noProof/>
          <w:sz w:val="28"/>
          <w:szCs w:val="28"/>
        </w:rPr>
        <w:t>従事者の服装</w:t>
      </w:r>
    </w:p>
    <w:p w:rsidR="00214F61" w:rsidRPr="0074703D" w:rsidRDefault="00214F61" w:rsidP="00214F61">
      <w:pPr>
        <w:rPr>
          <w:rFonts w:ascii="HGPｺﾞｼｯｸM" w:eastAsia="HGPｺﾞｼｯｸM"/>
        </w:rPr>
      </w:pPr>
      <w:r>
        <w:rPr>
          <w:rFonts w:ascii="HGPｺﾞｼｯｸM" w:eastAsia="HGPｺﾞｼｯｸM" w:hint="eastAsia"/>
        </w:rPr>
        <w:t>（１）</w:t>
      </w:r>
      <w:r w:rsidRPr="0074703D">
        <w:rPr>
          <w:rFonts w:ascii="HGPｺﾞｼｯｸM" w:eastAsia="HGPｺﾞｼｯｸM" w:hint="eastAsia"/>
        </w:rPr>
        <w:t>従事者は卸売場内では以下のものを着用する。</w:t>
      </w:r>
    </w:p>
    <w:p w:rsidR="00214F61" w:rsidRPr="0074703D" w:rsidRDefault="00214F61" w:rsidP="00214F61">
      <w:pPr>
        <w:ind w:firstLineChars="100" w:firstLine="233"/>
        <w:rPr>
          <w:rFonts w:ascii="HGPｺﾞｼｯｸM" w:eastAsia="HGPｺﾞｼｯｸM"/>
        </w:rPr>
      </w:pPr>
      <w:r w:rsidRPr="0074703D">
        <w:rPr>
          <w:rFonts w:ascii="HGPｺﾞｼｯｸM" w:eastAsia="HGPｺﾞｼｯｸM" w:hint="eastAsia"/>
        </w:rPr>
        <w:t>ア　清潔な作業着</w:t>
      </w:r>
    </w:p>
    <w:p w:rsidR="00214F61" w:rsidRPr="0074703D" w:rsidRDefault="00214F61" w:rsidP="00214F61">
      <w:pPr>
        <w:ind w:firstLineChars="100" w:firstLine="233"/>
        <w:rPr>
          <w:rFonts w:ascii="HGPｺﾞｼｯｸM" w:eastAsia="HGPｺﾞｼｯｸM"/>
        </w:rPr>
      </w:pPr>
      <w:r w:rsidRPr="0074703D">
        <w:rPr>
          <w:rFonts w:ascii="HGPｺﾞｼｯｸM" w:eastAsia="HGPｺﾞｼｯｸM" w:hint="eastAsia"/>
        </w:rPr>
        <w:t>イ　清潔な履物</w:t>
      </w:r>
    </w:p>
    <w:p w:rsidR="00214F61" w:rsidRDefault="00214F61" w:rsidP="00214F61">
      <w:pPr>
        <w:ind w:firstLineChars="100" w:firstLine="233"/>
        <w:rPr>
          <w:rFonts w:ascii="HGPｺﾞｼｯｸM" w:eastAsia="HGPｺﾞｼｯｸM"/>
        </w:rPr>
      </w:pPr>
      <w:r w:rsidRPr="0074703D">
        <w:rPr>
          <w:rFonts w:ascii="HGPｺﾞｼｯｸM" w:eastAsia="HGPｺﾞｼｯｸM" w:hint="eastAsia"/>
        </w:rPr>
        <w:t>ウ　清潔な帽子</w:t>
      </w:r>
    </w:p>
    <w:p w:rsidR="00214F61" w:rsidRDefault="00214F61" w:rsidP="00214F61">
      <w:pPr>
        <w:ind w:firstLineChars="100" w:firstLine="233"/>
        <w:rPr>
          <w:rFonts w:ascii="HGPｺﾞｼｯｸM" w:eastAsia="HGPｺﾞｼｯｸM"/>
        </w:rPr>
      </w:pPr>
      <w:r>
        <w:rPr>
          <w:rFonts w:ascii="HGPｺﾞｼｯｸM" w:eastAsia="HGPｺﾞｼｯｸM" w:hint="eastAsia"/>
        </w:rPr>
        <w:t>エ</w:t>
      </w:r>
      <w:r w:rsidRPr="0074703D">
        <w:rPr>
          <w:rFonts w:ascii="HGPｺﾞｼｯｸM" w:eastAsia="HGPｺﾞｼｯｸM" w:hint="eastAsia"/>
        </w:rPr>
        <w:t xml:space="preserve">　清潔な手袋・エプロン（必要に応じて）</w:t>
      </w:r>
    </w:p>
    <w:p w:rsidR="00214F61" w:rsidRDefault="00214F61" w:rsidP="00214F61">
      <w:pPr>
        <w:rPr>
          <w:rFonts w:ascii="HGPｺﾞｼｯｸM" w:eastAsia="HGPｺﾞｼｯｸM"/>
        </w:rPr>
      </w:pPr>
    </w:p>
    <w:p w:rsidR="00214F61" w:rsidRPr="00F07508" w:rsidRDefault="00214F61" w:rsidP="00214F61">
      <w:pPr>
        <w:spacing w:line="480" w:lineRule="auto"/>
        <w:rPr>
          <w:rFonts w:ascii="HGPｺﾞｼｯｸM" w:eastAsia="HGPｺﾞｼｯｸM"/>
          <w:b/>
          <w:sz w:val="28"/>
          <w:szCs w:val="28"/>
        </w:rPr>
      </w:pPr>
      <w:r w:rsidRPr="00F07508">
        <w:rPr>
          <w:rFonts w:ascii="HGPｺﾞｼｯｸM" w:eastAsia="HGPｺﾞｼｯｸM" w:hint="eastAsia"/>
          <w:b/>
          <w:sz w:val="28"/>
          <w:szCs w:val="28"/>
        </w:rPr>
        <w:t>２　従事者の遵守事項</w:t>
      </w:r>
    </w:p>
    <w:p w:rsidR="00214F61" w:rsidRPr="0074703D" w:rsidRDefault="00214F61" w:rsidP="00214F61">
      <w:pPr>
        <w:rPr>
          <w:rFonts w:ascii="HGPｺﾞｼｯｸM" w:eastAsia="HGPｺﾞｼｯｸM"/>
        </w:rPr>
      </w:pPr>
      <w:r>
        <w:rPr>
          <w:rFonts w:ascii="HGPｺﾞｼｯｸM" w:eastAsia="HGPｺﾞｼｯｸM" w:hint="eastAsia"/>
        </w:rPr>
        <w:t>（１）</w:t>
      </w:r>
      <w:r w:rsidRPr="0074703D">
        <w:rPr>
          <w:rFonts w:ascii="HGPｺﾞｼｯｸM" w:eastAsia="HGPｺﾞｼｯｸM" w:hint="eastAsia"/>
        </w:rPr>
        <w:t>従事者は施設内の所定の場所以外で次の行為を行わない。</w:t>
      </w:r>
    </w:p>
    <w:p w:rsidR="00214F61" w:rsidRPr="0074703D" w:rsidRDefault="00214F61" w:rsidP="00214F61">
      <w:pPr>
        <w:rPr>
          <w:rFonts w:ascii="HGPｺﾞｼｯｸM" w:eastAsia="HGPｺﾞｼｯｸM"/>
        </w:rPr>
      </w:pPr>
      <w:r w:rsidRPr="0074703D">
        <w:rPr>
          <w:rFonts w:ascii="HGPｺﾞｼｯｸM" w:eastAsia="HGPｺﾞｼｯｸM" w:hint="eastAsia"/>
        </w:rPr>
        <w:t xml:space="preserve">　　ア　更衣（所定の場所：更衣室）</w:t>
      </w:r>
    </w:p>
    <w:p w:rsidR="00214F61" w:rsidRPr="0074703D" w:rsidRDefault="00214F61" w:rsidP="00214F61">
      <w:pPr>
        <w:rPr>
          <w:rFonts w:ascii="HGPｺﾞｼｯｸM" w:eastAsia="HGPｺﾞｼｯｸM"/>
        </w:rPr>
      </w:pPr>
      <w:r w:rsidRPr="0074703D">
        <w:rPr>
          <w:rFonts w:ascii="HGPｺﾞｼｯｸM" w:eastAsia="HGPｺﾞｼｯｸM" w:hint="eastAsia"/>
        </w:rPr>
        <w:t xml:space="preserve">　　イ　喫煙（所定の場所：喫煙所）</w:t>
      </w:r>
    </w:p>
    <w:p w:rsidR="00214F61" w:rsidRPr="0074703D" w:rsidRDefault="00214F61" w:rsidP="00214F61">
      <w:pPr>
        <w:rPr>
          <w:rFonts w:ascii="HGPｺﾞｼｯｸM" w:eastAsia="HGPｺﾞｼｯｸM"/>
        </w:rPr>
      </w:pPr>
      <w:r>
        <w:rPr>
          <w:rFonts w:ascii="HGPｺﾞｼｯｸM" w:eastAsia="HGPｺﾞｼｯｸM" w:hint="eastAsia"/>
        </w:rPr>
        <w:t xml:space="preserve">　　ウ　放たん</w:t>
      </w:r>
      <w:r w:rsidRPr="0074703D">
        <w:rPr>
          <w:rFonts w:ascii="HGPｺﾞｼｯｸM" w:eastAsia="HGPｺﾞｼｯｸM" w:hint="eastAsia"/>
        </w:rPr>
        <w:t>（所定の場所：トイレ）</w:t>
      </w:r>
    </w:p>
    <w:p w:rsidR="00214F61" w:rsidRPr="0074703D" w:rsidRDefault="00214F61" w:rsidP="00214F61">
      <w:pPr>
        <w:rPr>
          <w:rFonts w:ascii="HGPｺﾞｼｯｸM" w:eastAsia="HGPｺﾞｼｯｸM"/>
        </w:rPr>
      </w:pPr>
      <w:r w:rsidRPr="0074703D">
        <w:rPr>
          <w:rFonts w:ascii="HGPｺﾞｼｯｸM" w:eastAsia="HGPｺﾞｼｯｸM" w:hint="eastAsia"/>
        </w:rPr>
        <w:t xml:space="preserve">　　エ　食事（所定の場所：事務室、食堂）</w:t>
      </w:r>
    </w:p>
    <w:p w:rsidR="00214F61" w:rsidRPr="0074703D" w:rsidRDefault="00214F61" w:rsidP="00214F61">
      <w:pPr>
        <w:ind w:left="698" w:hangingChars="300" w:hanging="698"/>
        <w:rPr>
          <w:rFonts w:ascii="HGPｺﾞｼｯｸM" w:eastAsia="HGPｺﾞｼｯｸM"/>
        </w:rPr>
      </w:pPr>
      <w:r w:rsidRPr="0074703D">
        <w:rPr>
          <w:rFonts w:ascii="HGPｺﾞｼｯｸM" w:eastAsia="HGPｺﾞｼｯｸM" w:hint="eastAsia"/>
        </w:rPr>
        <w:t>（２）異物混入の恐れのある貴金属類、不要な工具・文具・私物を持ち込まない。</w:t>
      </w:r>
    </w:p>
    <w:p w:rsidR="00214F61" w:rsidRPr="0074703D" w:rsidRDefault="00214F61" w:rsidP="00214F61">
      <w:pPr>
        <w:rPr>
          <w:rFonts w:ascii="HGPｺﾞｼｯｸM" w:eastAsia="HGPｺﾞｼｯｸM"/>
        </w:rPr>
      </w:pPr>
      <w:r w:rsidRPr="0074703D">
        <w:rPr>
          <w:rFonts w:ascii="HGPｺﾞｼｯｸM" w:eastAsia="HGPｺﾞｼｯｸM" w:hint="eastAsia"/>
        </w:rPr>
        <w:t>（３）トイレ利用後は、履物を消毒する。</w:t>
      </w:r>
    </w:p>
    <w:p w:rsidR="00214F61" w:rsidRDefault="00214F61" w:rsidP="00214F61">
      <w:pPr>
        <w:ind w:left="698" w:hangingChars="300" w:hanging="698"/>
        <w:rPr>
          <w:rFonts w:ascii="HGPｺﾞｼｯｸM" w:eastAsia="HGPｺﾞｼｯｸM"/>
        </w:rPr>
      </w:pPr>
      <w:r w:rsidRPr="0074703D">
        <w:rPr>
          <w:rFonts w:ascii="HGPｺﾞｼｯｸM" w:eastAsia="HGPｺﾞｼｯｸM" w:hint="eastAsia"/>
        </w:rPr>
        <w:t>（４）商品に直に触れるために手袋を使用する場合、使い捨て手袋又は清潔な手袋を使用す</w:t>
      </w:r>
    </w:p>
    <w:p w:rsidR="00214F61" w:rsidRPr="0074703D" w:rsidRDefault="00214F61" w:rsidP="00214F61">
      <w:pPr>
        <w:ind w:leftChars="150" w:left="698" w:hangingChars="150" w:hanging="349"/>
        <w:rPr>
          <w:rFonts w:ascii="HGPｺﾞｼｯｸM" w:eastAsia="HGPｺﾞｼｯｸM"/>
        </w:rPr>
      </w:pPr>
      <w:r w:rsidRPr="0074703D">
        <w:rPr>
          <w:rFonts w:ascii="HGPｺﾞｼｯｸM" w:eastAsia="HGPｺﾞｼｯｸM" w:hint="eastAsia"/>
        </w:rPr>
        <w:t>る。また、「Ⅱ－②手洗い（</w:t>
      </w:r>
      <w:r>
        <w:rPr>
          <w:rFonts w:ascii="HGPｺﾞｼｯｸM" w:eastAsia="HGPｺﾞｼｯｸM" w:hint="eastAsia"/>
        </w:rPr>
        <w:t>113</w:t>
      </w:r>
      <w:r w:rsidRPr="0074703D">
        <w:rPr>
          <w:rFonts w:ascii="HGPｺﾞｼｯｸM" w:eastAsia="HGPｺﾞｼｯｸM" w:hint="eastAsia"/>
        </w:rPr>
        <w:t>ページ）」のタイミングで手袋を交換する。</w:t>
      </w:r>
    </w:p>
    <w:p w:rsidR="00214F61" w:rsidRPr="0074703D" w:rsidRDefault="00214F61" w:rsidP="00214F61">
      <w:pPr>
        <w:ind w:left="698" w:hangingChars="300" w:hanging="698"/>
        <w:rPr>
          <w:rFonts w:ascii="HGPｺﾞｼｯｸM" w:eastAsia="HGPｺﾞｼｯｸM"/>
        </w:rPr>
      </w:pPr>
      <w:r w:rsidRPr="0074703D">
        <w:rPr>
          <w:rFonts w:ascii="HGPｺﾞｼｯｸM" w:eastAsia="HGPｺﾞｼｯｸM" w:hint="eastAsia"/>
        </w:rPr>
        <w:t>（５）作業上のミスや不明点、普段と違うことがあったときは直ちに責任者に報告する。</w:t>
      </w:r>
    </w:p>
    <w:p w:rsidR="00214F61" w:rsidRDefault="00214F61" w:rsidP="00214F61">
      <w:pPr>
        <w:ind w:leftChars="150" w:left="349"/>
        <w:rPr>
          <w:rFonts w:ascii="HGPｺﾞｼｯｸM" w:eastAsia="HGPｺﾞｼｯｸM"/>
        </w:rPr>
      </w:pPr>
      <w:r w:rsidRPr="0074703D">
        <w:rPr>
          <w:rFonts w:ascii="HGPｺﾞｼｯｸM" w:eastAsia="HGPｺﾞｼｯｸM" w:hint="eastAsia"/>
        </w:rPr>
        <w:t>※なお、報告を受けた責任者は、状況を確認し、必要に応じて「Ⅲ－②苦情・事故対応</w:t>
      </w:r>
    </w:p>
    <w:p w:rsidR="00214F61" w:rsidRPr="0074703D" w:rsidRDefault="00214F61" w:rsidP="00214F61">
      <w:pPr>
        <w:ind w:leftChars="150" w:left="349" w:firstLineChars="100" w:firstLine="233"/>
        <w:rPr>
          <w:rFonts w:ascii="HGPｺﾞｼｯｸM" w:eastAsia="HGPｺﾞｼｯｸM"/>
        </w:rPr>
      </w:pPr>
      <w:r>
        <w:rPr>
          <w:rFonts w:ascii="HGPｺﾞｼｯｸM" w:eastAsia="HGPｺﾞｼｯｸM" w:hint="eastAsia"/>
        </w:rPr>
        <w:t>（120</w:t>
      </w:r>
      <w:r w:rsidRPr="0074703D">
        <w:rPr>
          <w:rFonts w:ascii="HGPｺﾞｼｯｸM" w:eastAsia="HGPｺﾞｼｯｸM" w:hint="eastAsia"/>
        </w:rPr>
        <w:t>ページ）」により対応を行う。</w:t>
      </w:r>
    </w:p>
    <w:p w:rsidR="00214F61" w:rsidRDefault="00214F61">
      <w:pPr>
        <w:rPr>
          <w:rFonts w:ascii="HGPｺﾞｼｯｸM" w:eastAsia="HGPｺﾞｼｯｸM"/>
        </w:rPr>
      </w:pPr>
    </w:p>
    <w:p w:rsidR="00214F61" w:rsidRDefault="00214F61">
      <w:pPr>
        <w:rPr>
          <w:rFonts w:ascii="HGPｺﾞｼｯｸM" w:eastAsia="HGPｺﾞｼｯｸM"/>
        </w:rPr>
      </w:pPr>
    </w:p>
    <w:p w:rsidR="00214F61" w:rsidRDefault="00214F61">
      <w:pPr>
        <w:rPr>
          <w:rFonts w:ascii="HGPｺﾞｼｯｸM" w:eastAsia="HGPｺﾞｼｯｸM"/>
        </w:rPr>
      </w:pPr>
    </w:p>
    <w:p w:rsidR="00214F61" w:rsidRDefault="00214F61">
      <w:pPr>
        <w:rPr>
          <w:rFonts w:ascii="HGPｺﾞｼｯｸM" w:eastAsia="HGPｺﾞｼｯｸM"/>
        </w:rPr>
      </w:pPr>
    </w:p>
    <w:p w:rsidR="00214F61" w:rsidRPr="0074703D" w:rsidRDefault="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4703D" w:rsidTr="00214F61">
        <w:trPr>
          <w:trHeight w:val="416"/>
        </w:trPr>
        <w:tc>
          <w:tcPr>
            <w:tcW w:w="5954" w:type="dxa"/>
            <w:tcBorders>
              <w:bottom w:val="single" w:sz="4" w:space="0" w:color="333399"/>
            </w:tcBorders>
            <w:shd w:val="clear" w:color="auto" w:fill="333399"/>
            <w:vAlign w:val="center"/>
          </w:tcPr>
          <w:p w:rsidR="00214F61" w:rsidRPr="00DF7810" w:rsidRDefault="00214F61" w:rsidP="00214F61">
            <w:pPr>
              <w:rPr>
                <w:rFonts w:ascii="HGPｺﾞｼｯｸM" w:eastAsia="HGPｺﾞｼｯｸM" w:hAnsi="ＭＳ ゴシック"/>
                <w:b/>
                <w:color w:val="FFFFFF"/>
                <w:szCs w:val="24"/>
              </w:rPr>
            </w:pPr>
            <w:r w:rsidRPr="00DF7810">
              <w:rPr>
                <w:rFonts w:ascii="HGPｺﾞｼｯｸM" w:eastAsia="HGPｺﾞｼｯｸM" w:hAnsi="ＭＳ ゴシック" w:hint="eastAsia"/>
                <w:b/>
                <w:color w:val="FFFFFF"/>
                <w:szCs w:val="24"/>
              </w:rPr>
              <w:t>Ⅱ　従事者の衛生管理</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最終更新日</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552"/>
        </w:trPr>
        <w:tc>
          <w:tcPr>
            <w:tcW w:w="5954" w:type="dxa"/>
            <w:tcBorders>
              <w:top w:val="single" w:sz="4" w:space="0" w:color="333399"/>
            </w:tcBorders>
            <w:shd w:val="clear" w:color="auto" w:fill="333399"/>
            <w:vAlign w:val="center"/>
          </w:tcPr>
          <w:p w:rsidR="00214F61" w:rsidRPr="00DF7810" w:rsidRDefault="00214F61" w:rsidP="00214F61">
            <w:pPr>
              <w:spacing w:line="480" w:lineRule="auto"/>
              <w:rPr>
                <w:rFonts w:ascii="HGPｺﾞｼｯｸM" w:eastAsia="HGPｺﾞｼｯｸM" w:hAnsi="ＭＳ ゴシック"/>
                <w:b/>
                <w:color w:val="FFFFFF"/>
                <w:sz w:val="28"/>
                <w:szCs w:val="28"/>
              </w:rPr>
            </w:pPr>
            <w:r w:rsidRPr="00DF7810">
              <w:rPr>
                <w:rFonts w:ascii="HGPｺﾞｼｯｸM" w:eastAsia="HGPｺﾞｼｯｸM" w:hAnsi="ＭＳ ゴシック" w:hint="eastAsia"/>
                <w:b/>
                <w:color w:val="FFFFFF"/>
                <w:sz w:val="28"/>
                <w:szCs w:val="28"/>
              </w:rPr>
              <w:t>Ⅱ－④　衛生教育・訓練</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責任者</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998"/>
        </w:trPr>
        <w:tc>
          <w:tcPr>
            <w:tcW w:w="9072" w:type="dxa"/>
            <w:gridSpan w:val="3"/>
            <w:shd w:val="clear" w:color="auto" w:fill="auto"/>
            <w:vAlign w:val="center"/>
          </w:tcPr>
          <w:p w:rsidR="00214F61" w:rsidRDefault="00214F61" w:rsidP="00214F61">
            <w:pPr>
              <w:ind w:firstLineChars="400" w:firstLine="930"/>
              <w:rPr>
                <w:rFonts w:ascii="HGPｺﾞｼｯｸM" w:eastAsia="HGPｺﾞｼｯｸM"/>
                <w:noProof/>
                <w:kern w:val="0"/>
                <w:szCs w:val="24"/>
              </w:rPr>
            </w:pPr>
            <w:r w:rsidRPr="00F07508">
              <w:rPr>
                <w:rFonts w:ascii="ＭＳ ゴシック" w:hAnsi="ＭＳ ゴシック"/>
                <w:noProof/>
                <w:szCs w:val="24"/>
              </w:rPr>
              <mc:AlternateContent>
                <mc:Choice Requires="wpg">
                  <w:drawing>
                    <wp:anchor distT="0" distB="0" distL="114300" distR="114300" simplePos="0" relativeHeight="251886592" behindDoc="0" locked="0" layoutInCell="1" allowOverlap="1" wp14:anchorId="4F837816" wp14:editId="01A2BCF0">
                      <wp:simplePos x="0" y="0"/>
                      <wp:positionH relativeFrom="column">
                        <wp:posOffset>34290</wp:posOffset>
                      </wp:positionH>
                      <wp:positionV relativeFrom="paragraph">
                        <wp:posOffset>71120</wp:posOffset>
                      </wp:positionV>
                      <wp:extent cx="609600" cy="409575"/>
                      <wp:effectExtent l="0" t="38100" r="19050" b="104775"/>
                      <wp:wrapNone/>
                      <wp:docPr id="554" name="グループ化 554"/>
                      <wp:cNvGraphicFramePr/>
                      <a:graphic xmlns:a="http://schemas.openxmlformats.org/drawingml/2006/main">
                        <a:graphicData uri="http://schemas.microsoft.com/office/word/2010/wordprocessingGroup">
                          <wpg:wgp>
                            <wpg:cNvGrpSpPr/>
                            <wpg:grpSpPr>
                              <a:xfrm>
                                <a:off x="0" y="0"/>
                                <a:ext cx="609600" cy="409575"/>
                                <a:chOff x="11876" y="0"/>
                                <a:chExt cx="609600" cy="409575"/>
                              </a:xfrm>
                              <a:effectLst>
                                <a:outerShdw blurRad="50800" dist="38100" dir="2700000" algn="tl" rotWithShape="0">
                                  <a:prstClr val="black">
                                    <a:alpha val="40000"/>
                                  </a:prstClr>
                                </a:outerShdw>
                              </a:effectLst>
                            </wpg:grpSpPr>
                            <wps:wsp>
                              <wps:cNvPr id="555" name="円/楕円 55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テキスト ボックス 556"/>
                              <wps:cNvSpPr txBox="1"/>
                              <wps:spPr>
                                <a:xfrm>
                                  <a:off x="11876"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837816" id="グループ化 554" o:spid="_x0000_s1259" style="position:absolute;left:0;text-align:left;margin-left:2.7pt;margin-top:5.6pt;width:48pt;height:32.25pt;z-index:251886592;mso-width-relative:margin;mso-height-relative:margin" coordorigin="118"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">
                      <v:oval id="円/楕円 555" o:spid="_x0000_s126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56" o:spid="_x0000_s1261" type="#_x0000_t202" style="position:absolute;left:118;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4703D">
              <w:rPr>
                <w:rFonts w:ascii="HGPｺﾞｼｯｸM" w:eastAsia="HGPｺﾞｼｯｸM" w:hint="eastAsia"/>
                <w:noProof/>
                <w:kern w:val="0"/>
                <w:szCs w:val="24"/>
              </w:rPr>
              <w:t>・品質・衛生管理の目的及び実施内容を全従事者に理解させることで、</w:t>
            </w:r>
          </w:p>
          <w:p w:rsidR="00214F61" w:rsidRPr="0074703D" w:rsidRDefault="00214F61" w:rsidP="00214F61">
            <w:pPr>
              <w:ind w:firstLineChars="450" w:firstLine="1047"/>
              <w:rPr>
                <w:rFonts w:ascii="HGPｺﾞｼｯｸM" w:eastAsia="HGPｺﾞｼｯｸM"/>
                <w:noProof/>
                <w:szCs w:val="24"/>
              </w:rPr>
            </w:pPr>
            <w:r w:rsidRPr="0074703D">
              <w:rPr>
                <w:rFonts w:ascii="HGPｺﾞｼｯｸM" w:eastAsia="HGPｺﾞｼｯｸM" w:hint="eastAsia"/>
                <w:noProof/>
                <w:kern w:val="0"/>
                <w:szCs w:val="24"/>
              </w:rPr>
              <w:t>マニュアルに基づく品質・衛生管理の実効性を高める。</w:t>
            </w:r>
          </w:p>
        </w:tc>
      </w:tr>
    </w:tbl>
    <w:p w:rsidR="00214F61" w:rsidRPr="0074703D" w:rsidRDefault="00214F61" w:rsidP="00214F61">
      <w:pPr>
        <w:rPr>
          <w:rFonts w:ascii="HGPｺﾞｼｯｸM" w:eastAsia="HGPｺﾞｼｯｸM" w:hAnsi="ＭＳ ゴシック"/>
          <w:szCs w:val="24"/>
        </w:rPr>
      </w:pPr>
    </w:p>
    <w:p w:rsidR="00214F61" w:rsidRPr="00DF7810" w:rsidRDefault="00214F61" w:rsidP="00214F61">
      <w:pPr>
        <w:spacing w:line="480" w:lineRule="auto"/>
        <w:rPr>
          <w:rFonts w:ascii="HGPｺﾞｼｯｸM" w:eastAsia="HGPｺﾞｼｯｸM"/>
          <w:b/>
          <w:noProof/>
          <w:sz w:val="28"/>
          <w:szCs w:val="28"/>
        </w:rPr>
      </w:pPr>
      <w:r w:rsidRPr="00DF7810">
        <w:rPr>
          <w:rFonts w:ascii="HGPｺﾞｼｯｸM" w:eastAsia="HGPｺﾞｼｯｸM" w:hAnsi="ＭＳ ゴシック" w:hint="eastAsia"/>
          <w:b/>
          <w:sz w:val="28"/>
          <w:szCs w:val="28"/>
        </w:rPr>
        <w:t xml:space="preserve">１　</w:t>
      </w:r>
      <w:r w:rsidRPr="00DF7810">
        <w:rPr>
          <w:rFonts w:ascii="HGPｺﾞｼｯｸM" w:eastAsia="HGPｺﾞｼｯｸM" w:hint="eastAsia"/>
          <w:b/>
          <w:noProof/>
          <w:sz w:val="28"/>
          <w:szCs w:val="28"/>
        </w:rPr>
        <w:t>従事者の衛生教育・訓練の方法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2102"/>
        <w:gridCol w:w="5103"/>
      </w:tblGrid>
      <w:tr w:rsidR="00214F61" w:rsidRPr="0074703D" w:rsidTr="00214F61">
        <w:trPr>
          <w:trHeight w:val="406"/>
        </w:trPr>
        <w:tc>
          <w:tcPr>
            <w:tcW w:w="1867" w:type="dxa"/>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対象者</w:t>
            </w:r>
          </w:p>
        </w:tc>
        <w:tc>
          <w:tcPr>
            <w:tcW w:w="2102" w:type="dxa"/>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頻度</w:t>
            </w:r>
          </w:p>
        </w:tc>
        <w:tc>
          <w:tcPr>
            <w:tcW w:w="5103" w:type="dxa"/>
            <w:shd w:val="clear" w:color="auto" w:fill="DBE5F1" w:themeFill="accent1" w:themeFillTint="33"/>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教育方法</w:t>
            </w:r>
          </w:p>
        </w:tc>
      </w:tr>
      <w:tr w:rsidR="00214F61" w:rsidRPr="0074703D" w:rsidTr="00214F61">
        <w:trPr>
          <w:trHeight w:val="707"/>
        </w:trPr>
        <w:tc>
          <w:tcPr>
            <w:tcW w:w="1867" w:type="dxa"/>
            <w:vMerge w:val="restart"/>
            <w:vAlign w:val="center"/>
          </w:tcPr>
          <w:p w:rsidR="00214F61" w:rsidRPr="0074703D" w:rsidRDefault="00214F61" w:rsidP="00214F61">
            <w:pPr>
              <w:rPr>
                <w:rFonts w:ascii="HGPｺﾞｼｯｸM" w:eastAsia="HGPｺﾞｼｯｸM"/>
                <w:szCs w:val="24"/>
              </w:rPr>
            </w:pPr>
            <w:r w:rsidRPr="0074703D">
              <w:rPr>
                <w:rFonts w:ascii="HGPｺﾞｼｯｸM" w:eastAsia="HGPｺﾞｼｯｸM" w:hint="eastAsia"/>
                <w:szCs w:val="24"/>
              </w:rPr>
              <w:t>食品を直接扱う全従事者</w:t>
            </w:r>
          </w:p>
        </w:tc>
        <w:tc>
          <w:tcPr>
            <w:tcW w:w="2102" w:type="dxa"/>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入社時</w:t>
            </w:r>
          </w:p>
        </w:tc>
        <w:tc>
          <w:tcPr>
            <w:tcW w:w="5103" w:type="dxa"/>
            <w:vAlign w:val="center"/>
          </w:tcPr>
          <w:p w:rsidR="00214F61" w:rsidRPr="0074703D" w:rsidRDefault="00214F61" w:rsidP="00214F61">
            <w:pPr>
              <w:rPr>
                <w:rFonts w:ascii="HGPｺﾞｼｯｸM" w:eastAsia="HGPｺﾞｼｯｸM"/>
                <w:szCs w:val="24"/>
              </w:rPr>
            </w:pPr>
            <w:r w:rsidRPr="0074703D">
              <w:rPr>
                <w:rFonts w:ascii="HGPｺﾞｼｯｸM" w:eastAsia="HGPｺﾞｼｯｸM" w:hint="eastAsia"/>
                <w:szCs w:val="24"/>
              </w:rPr>
              <w:t>マニュアルの内容について入社時研修を行う。</w:t>
            </w:r>
          </w:p>
        </w:tc>
      </w:tr>
      <w:tr w:rsidR="00214F61" w:rsidRPr="0074703D" w:rsidTr="00214F61">
        <w:trPr>
          <w:trHeight w:val="705"/>
        </w:trPr>
        <w:tc>
          <w:tcPr>
            <w:tcW w:w="1867" w:type="dxa"/>
            <w:vMerge/>
            <w:vAlign w:val="center"/>
          </w:tcPr>
          <w:p w:rsidR="00214F61" w:rsidRPr="0074703D" w:rsidRDefault="00214F61" w:rsidP="00214F61">
            <w:pPr>
              <w:rPr>
                <w:rFonts w:ascii="HGPｺﾞｼｯｸM" w:eastAsia="HGPｺﾞｼｯｸM"/>
                <w:szCs w:val="24"/>
              </w:rPr>
            </w:pPr>
          </w:p>
        </w:tc>
        <w:tc>
          <w:tcPr>
            <w:tcW w:w="2102" w:type="dxa"/>
            <w:shd w:val="clear" w:color="auto" w:fill="FFFF00"/>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毎月</w:t>
            </w:r>
          </w:p>
        </w:tc>
        <w:tc>
          <w:tcPr>
            <w:tcW w:w="5103" w:type="dxa"/>
            <w:shd w:val="clear" w:color="auto" w:fill="FFFF00"/>
            <w:vAlign w:val="center"/>
          </w:tcPr>
          <w:p w:rsidR="00214F61" w:rsidRPr="0074703D" w:rsidRDefault="00214F61" w:rsidP="00214F61">
            <w:pPr>
              <w:rPr>
                <w:rFonts w:ascii="HGPｺﾞｼｯｸM" w:eastAsia="HGPｺﾞｼｯｸM"/>
                <w:szCs w:val="24"/>
                <w:highlight w:val="yellow"/>
              </w:rPr>
            </w:pPr>
            <w:r w:rsidRPr="0074703D">
              <w:rPr>
                <w:rFonts w:ascii="HGPｺﾞｼｯｸM" w:eastAsia="HGPｺﾞｼｯｸM" w:hint="eastAsia"/>
                <w:szCs w:val="24"/>
                <w:highlight w:val="yellow"/>
                <w:u w:val="single"/>
              </w:rPr>
              <w:t xml:space="preserve">　　　　　</w:t>
            </w:r>
            <w:r w:rsidRPr="0074703D">
              <w:rPr>
                <w:rFonts w:ascii="HGPｺﾞｼｯｸM" w:eastAsia="HGPｺﾞｼｯｸM" w:hint="eastAsia"/>
                <w:szCs w:val="24"/>
                <w:highlight w:val="yellow"/>
              </w:rPr>
              <w:t>が講師となり、マニュアルの内容を周知する。</w:t>
            </w:r>
          </w:p>
        </w:tc>
      </w:tr>
      <w:tr w:rsidR="00214F61" w:rsidRPr="0074703D" w:rsidTr="00214F61">
        <w:trPr>
          <w:trHeight w:val="832"/>
        </w:trPr>
        <w:tc>
          <w:tcPr>
            <w:tcW w:w="1867" w:type="dxa"/>
            <w:vMerge/>
            <w:vAlign w:val="center"/>
          </w:tcPr>
          <w:p w:rsidR="00214F61" w:rsidRPr="0074703D" w:rsidRDefault="00214F61" w:rsidP="00214F61">
            <w:pPr>
              <w:rPr>
                <w:rFonts w:ascii="HGPｺﾞｼｯｸM" w:eastAsia="HGPｺﾞｼｯｸM"/>
                <w:szCs w:val="24"/>
              </w:rPr>
            </w:pPr>
          </w:p>
        </w:tc>
        <w:tc>
          <w:tcPr>
            <w:tcW w:w="2102" w:type="dxa"/>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随時</w:t>
            </w:r>
          </w:p>
        </w:tc>
        <w:tc>
          <w:tcPr>
            <w:tcW w:w="5103" w:type="dxa"/>
            <w:vAlign w:val="center"/>
          </w:tcPr>
          <w:p w:rsidR="00214F61" w:rsidRPr="0074703D" w:rsidRDefault="00214F61" w:rsidP="00214F61">
            <w:pPr>
              <w:ind w:left="116" w:hangingChars="50" w:hanging="116"/>
              <w:rPr>
                <w:rFonts w:ascii="HGPｺﾞｼｯｸM" w:eastAsia="HGPｺﾞｼｯｸM"/>
                <w:szCs w:val="24"/>
              </w:rPr>
            </w:pPr>
            <w:r w:rsidRPr="0074703D">
              <w:rPr>
                <w:rFonts w:ascii="HGPｺﾞｼｯｸM" w:eastAsia="HGPｺﾞｼｯｸM" w:hint="eastAsia"/>
                <w:szCs w:val="24"/>
              </w:rPr>
              <w:t>・マニュアル記載の衛生管理方法について、OJTを行う。</w:t>
            </w:r>
          </w:p>
          <w:p w:rsidR="00214F61" w:rsidRPr="0074703D" w:rsidRDefault="00214F61" w:rsidP="00214F61">
            <w:pPr>
              <w:ind w:left="116" w:hangingChars="50" w:hanging="116"/>
              <w:rPr>
                <w:rFonts w:ascii="HGPｺﾞｼｯｸM" w:eastAsia="HGPｺﾞｼｯｸM"/>
                <w:szCs w:val="24"/>
              </w:rPr>
            </w:pPr>
            <w:r w:rsidRPr="0074703D">
              <w:rPr>
                <w:rFonts w:ascii="HGPｺﾞｼｯｸM" w:eastAsia="HGPｺﾞｼｯｸM" w:hint="eastAsia"/>
                <w:szCs w:val="24"/>
              </w:rPr>
              <w:t>・食品安全に関する新聞記事や業界情報等を回覧する。</w:t>
            </w:r>
          </w:p>
        </w:tc>
      </w:tr>
      <w:tr w:rsidR="00214F61" w:rsidRPr="0074703D" w:rsidTr="00214F61">
        <w:trPr>
          <w:trHeight w:val="832"/>
        </w:trPr>
        <w:tc>
          <w:tcPr>
            <w:tcW w:w="1867" w:type="dxa"/>
            <w:vAlign w:val="center"/>
          </w:tcPr>
          <w:p w:rsidR="00214F61" w:rsidRPr="0074703D" w:rsidRDefault="00214F61" w:rsidP="00214F61">
            <w:pPr>
              <w:rPr>
                <w:rFonts w:ascii="HGPｺﾞｼｯｸM" w:eastAsia="HGPｺﾞｼｯｸM"/>
                <w:szCs w:val="24"/>
              </w:rPr>
            </w:pPr>
            <w:r w:rsidRPr="0074703D">
              <w:rPr>
                <w:rFonts w:ascii="HGPｺﾞｼｯｸM" w:eastAsia="HGPｺﾞｼｯｸM" w:hint="eastAsia"/>
                <w:szCs w:val="24"/>
              </w:rPr>
              <w:t>食品衛生責任者</w:t>
            </w:r>
          </w:p>
        </w:tc>
        <w:tc>
          <w:tcPr>
            <w:tcW w:w="2102" w:type="dxa"/>
            <w:vAlign w:val="center"/>
          </w:tcPr>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随時</w:t>
            </w:r>
          </w:p>
          <w:p w:rsidR="00214F61" w:rsidRPr="0074703D" w:rsidRDefault="00214F61" w:rsidP="00214F61">
            <w:pPr>
              <w:jc w:val="center"/>
              <w:rPr>
                <w:rFonts w:ascii="HGPｺﾞｼｯｸM" w:eastAsia="HGPｺﾞｼｯｸM"/>
                <w:szCs w:val="24"/>
              </w:rPr>
            </w:pPr>
            <w:r w:rsidRPr="0074703D">
              <w:rPr>
                <w:rFonts w:ascii="HGPｺﾞｼｯｸM" w:eastAsia="HGPｺﾞｼｯｸM" w:hint="eastAsia"/>
                <w:szCs w:val="24"/>
              </w:rPr>
              <w:t>（年に1回以上）</w:t>
            </w:r>
          </w:p>
        </w:tc>
        <w:tc>
          <w:tcPr>
            <w:tcW w:w="5103" w:type="dxa"/>
            <w:vAlign w:val="center"/>
          </w:tcPr>
          <w:p w:rsidR="00214F61" w:rsidRPr="0074703D" w:rsidRDefault="00214F61" w:rsidP="00214F61">
            <w:pPr>
              <w:rPr>
                <w:rFonts w:ascii="HGPｺﾞｼｯｸM" w:eastAsia="HGPｺﾞｼｯｸM"/>
                <w:szCs w:val="24"/>
              </w:rPr>
            </w:pPr>
            <w:r w:rsidRPr="0074703D">
              <w:rPr>
                <w:rFonts w:ascii="HGPｺﾞｼｯｸM" w:eastAsia="HGPｺﾞｼｯｸM" w:hint="eastAsia"/>
                <w:szCs w:val="24"/>
              </w:rPr>
              <w:t>東京都等が開催する衛生講習会に参加する。</w:t>
            </w:r>
          </w:p>
        </w:tc>
      </w:tr>
    </w:tbl>
    <w:p w:rsidR="00214F61" w:rsidRDefault="00214F61" w:rsidP="00214F61">
      <w:pPr>
        <w:rPr>
          <w:rFonts w:ascii="HGPｺﾞｼｯｸM" w:eastAsia="HGPｺﾞｼｯｸM"/>
          <w:b/>
          <w:sz w:val="28"/>
          <w:szCs w:val="28"/>
        </w:rPr>
      </w:pPr>
    </w:p>
    <w:p w:rsidR="00214F61" w:rsidRPr="00DF7810" w:rsidRDefault="00214F61" w:rsidP="00214F61">
      <w:pPr>
        <w:spacing w:line="480" w:lineRule="auto"/>
        <w:rPr>
          <w:rFonts w:ascii="HGPｺﾞｼｯｸM" w:eastAsia="HGPｺﾞｼｯｸM"/>
          <w:b/>
          <w:sz w:val="28"/>
          <w:szCs w:val="28"/>
        </w:rPr>
      </w:pPr>
      <w:r w:rsidRPr="00DF7810">
        <w:rPr>
          <w:rFonts w:ascii="HGPｺﾞｼｯｸM" w:eastAsia="HGPｺﾞｼｯｸM" w:hint="eastAsia"/>
          <w:b/>
          <w:sz w:val="28"/>
          <w:szCs w:val="28"/>
        </w:rPr>
        <w:t>２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14F61" w:rsidRPr="0074703D" w:rsidTr="00214F61">
        <w:tc>
          <w:tcPr>
            <w:tcW w:w="4678"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記録の種類</w:t>
            </w:r>
          </w:p>
        </w:tc>
        <w:tc>
          <w:tcPr>
            <w:tcW w:w="4394"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帳票</w:t>
            </w:r>
          </w:p>
        </w:tc>
      </w:tr>
      <w:tr w:rsidR="00214F61" w:rsidRPr="0074703D" w:rsidTr="00214F61">
        <w:tc>
          <w:tcPr>
            <w:tcW w:w="4678"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int="eastAsia"/>
              </w:rPr>
              <w:t>従事者の教育・訓練記録</w:t>
            </w:r>
          </w:p>
        </w:tc>
        <w:tc>
          <w:tcPr>
            <w:tcW w:w="4394" w:type="dxa"/>
            <w:shd w:val="clear" w:color="auto" w:fill="auto"/>
          </w:tcPr>
          <w:p w:rsidR="00214F61" w:rsidRPr="0074703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③</w:t>
            </w:r>
            <w:r w:rsidRPr="0074703D">
              <w:rPr>
                <w:rFonts w:ascii="HGPｺﾞｼｯｸM" w:eastAsia="HGPｺﾞｼｯｸM" w:hAnsi="ＭＳ ゴシック" w:hint="eastAsia"/>
                <w:szCs w:val="24"/>
              </w:rPr>
              <w:t>教育訓練記録</w:t>
            </w:r>
            <w:r>
              <w:rPr>
                <w:rFonts w:ascii="HGPｺﾞｼｯｸM" w:eastAsia="HGPｺﾞｼｯｸM" w:hAnsi="ＭＳ ゴシック" w:hint="eastAsia"/>
                <w:szCs w:val="24"/>
              </w:rPr>
              <w:t>簿</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C3714E" w:rsidRDefault="00214F61" w:rsidP="00214F61">
      <w:pPr>
        <w:rPr>
          <w:rFonts w:ascii="HGPｺﾞｼｯｸM" w:eastAsia="HGPｺﾞｼｯｸM" w:hAnsi="ＭＳ ゴシック"/>
          <w:szCs w:val="24"/>
        </w:rPr>
      </w:pPr>
    </w:p>
    <w:p w:rsidR="00214F61" w:rsidRPr="0074703D" w:rsidRDefault="00214F61">
      <w:pPr>
        <w:rPr>
          <w:rFonts w:ascii="HGPｺﾞｼｯｸM" w:eastAsia="HGPｺﾞｼｯｸM"/>
        </w:rPr>
      </w:pPr>
      <w:r w:rsidRPr="0074703D">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4703D" w:rsidTr="00214F61">
        <w:trPr>
          <w:trHeight w:val="416"/>
        </w:trPr>
        <w:tc>
          <w:tcPr>
            <w:tcW w:w="5954" w:type="dxa"/>
            <w:tcBorders>
              <w:bottom w:val="single" w:sz="4" w:space="0" w:color="333399"/>
            </w:tcBorders>
            <w:shd w:val="clear" w:color="auto" w:fill="333399"/>
            <w:vAlign w:val="center"/>
          </w:tcPr>
          <w:p w:rsidR="00214F61" w:rsidRPr="00F07508" w:rsidRDefault="00214F61" w:rsidP="00214F61">
            <w:pPr>
              <w:rPr>
                <w:rFonts w:ascii="HGPｺﾞｼｯｸM" w:eastAsia="HGPｺﾞｼｯｸM" w:hAnsi="ＭＳ ゴシック"/>
                <w:b/>
                <w:color w:val="FFFFFF"/>
                <w:szCs w:val="24"/>
              </w:rPr>
            </w:pPr>
            <w:r w:rsidRPr="00F07508">
              <w:rPr>
                <w:rFonts w:ascii="HGPｺﾞｼｯｸM" w:eastAsia="HGPｺﾞｼｯｸM" w:hAnsi="ＭＳ ゴシック" w:hint="eastAsia"/>
                <w:b/>
                <w:color w:val="FFFFFF"/>
                <w:szCs w:val="24"/>
              </w:rPr>
              <w:t>Ⅲ　衛生管理体制</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最終更新日</w:t>
            </w:r>
          </w:p>
        </w:tc>
        <w:tc>
          <w:tcPr>
            <w:tcW w:w="1530" w:type="dxa"/>
            <w:tcBorders>
              <w:bottom w:val="single" w:sz="4" w:space="0" w:color="auto"/>
            </w:tcBorders>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552"/>
        </w:trPr>
        <w:tc>
          <w:tcPr>
            <w:tcW w:w="5954" w:type="dxa"/>
            <w:tcBorders>
              <w:top w:val="single" w:sz="4" w:space="0" w:color="333399"/>
            </w:tcBorders>
            <w:shd w:val="clear" w:color="auto" w:fill="333399"/>
            <w:vAlign w:val="center"/>
          </w:tcPr>
          <w:p w:rsidR="00214F61" w:rsidRPr="00F07508" w:rsidRDefault="00214F61" w:rsidP="00214F61">
            <w:pPr>
              <w:spacing w:line="480" w:lineRule="auto"/>
              <w:rPr>
                <w:rFonts w:ascii="HGPｺﾞｼｯｸM" w:eastAsia="HGPｺﾞｼｯｸM" w:hAnsi="ＭＳ ゴシック"/>
                <w:b/>
                <w:color w:val="FFFFFF"/>
                <w:sz w:val="28"/>
                <w:szCs w:val="28"/>
              </w:rPr>
            </w:pPr>
            <w:r w:rsidRPr="00F07508">
              <w:rPr>
                <w:rFonts w:ascii="HGPｺﾞｼｯｸM" w:eastAsia="HGPｺﾞｼｯｸM" w:hAnsi="ＭＳ ゴシック" w:hint="eastAsia"/>
                <w:b/>
                <w:color w:val="FFFFFF"/>
                <w:sz w:val="28"/>
                <w:szCs w:val="28"/>
              </w:rPr>
              <w:t>Ⅲ－①　責任者の設置及び役割</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責任者</w:t>
            </w:r>
          </w:p>
        </w:tc>
        <w:tc>
          <w:tcPr>
            <w:tcW w:w="1530" w:type="dxa"/>
            <w:tcBorders>
              <w:tr2bl w:val="single" w:sz="4" w:space="0" w:color="auto"/>
            </w:tcBorders>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1118"/>
        </w:trPr>
        <w:tc>
          <w:tcPr>
            <w:tcW w:w="9072" w:type="dxa"/>
            <w:gridSpan w:val="3"/>
            <w:shd w:val="clear" w:color="auto" w:fill="auto"/>
          </w:tcPr>
          <w:p w:rsidR="00214F61" w:rsidRPr="0074703D" w:rsidRDefault="00214F61" w:rsidP="00214F61">
            <w:pPr>
              <w:ind w:leftChars="200" w:left="465" w:firstLineChars="200" w:firstLine="465"/>
              <w:rPr>
                <w:rFonts w:ascii="HGPｺﾞｼｯｸM" w:eastAsia="HGPｺﾞｼｯｸM"/>
                <w:noProof/>
                <w:szCs w:val="24"/>
              </w:rPr>
            </w:pPr>
            <w:r w:rsidRPr="00F07508">
              <w:rPr>
                <w:rFonts w:ascii="ＭＳ ゴシック" w:hAnsi="ＭＳ ゴシック"/>
                <w:noProof/>
                <w:szCs w:val="24"/>
              </w:rPr>
              <mc:AlternateContent>
                <mc:Choice Requires="wpg">
                  <w:drawing>
                    <wp:anchor distT="0" distB="0" distL="114300" distR="114300" simplePos="0" relativeHeight="251882496" behindDoc="0" locked="0" layoutInCell="1" allowOverlap="1" wp14:anchorId="1DA15D04" wp14:editId="527A3420">
                      <wp:simplePos x="0" y="0"/>
                      <wp:positionH relativeFrom="column">
                        <wp:posOffset>-42734</wp:posOffset>
                      </wp:positionH>
                      <wp:positionV relativeFrom="paragraph">
                        <wp:posOffset>166551</wp:posOffset>
                      </wp:positionV>
                      <wp:extent cx="609600" cy="409575"/>
                      <wp:effectExtent l="0" t="38100" r="19050" b="104775"/>
                      <wp:wrapNone/>
                      <wp:docPr id="557" name="グループ化 557"/>
                      <wp:cNvGraphicFramePr/>
                      <a:graphic xmlns:a="http://schemas.openxmlformats.org/drawingml/2006/main">
                        <a:graphicData uri="http://schemas.microsoft.com/office/word/2010/wordprocessingGroup">
                          <wpg:wgp>
                            <wpg:cNvGrpSpPr/>
                            <wpg:grpSpPr>
                              <a:xfrm>
                                <a:off x="0" y="0"/>
                                <a:ext cx="609600" cy="409575"/>
                                <a:chOff x="5938" y="0"/>
                                <a:chExt cx="609600" cy="409575"/>
                              </a:xfrm>
                              <a:effectLst>
                                <a:outerShdw blurRad="50800" dist="38100" dir="2700000" algn="tl" rotWithShape="0">
                                  <a:prstClr val="black">
                                    <a:alpha val="40000"/>
                                  </a:prstClr>
                                </a:outerShdw>
                              </a:effectLst>
                            </wpg:grpSpPr>
                            <wps:wsp>
                              <wps:cNvPr id="558" name="円/楕円 55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テキスト ボックス 559"/>
                              <wps:cNvSpPr txBox="1"/>
                              <wps:spPr>
                                <a:xfrm>
                                  <a:off x="5938"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A15D04" id="グループ化 557" o:spid="_x0000_s1262" style="position:absolute;left:0;text-align:left;margin-left:-3.35pt;margin-top:13.1pt;width:48pt;height:32.25pt;z-index:251882496;mso-width-relative:margin;mso-height-relative:margin" coordorigin="59"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">
                      <v:oval id="円/楕円 558" o:spid="_x0000_s126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59" o:spid="_x0000_s1264" type="#_x0000_t202" style="position:absolute;left:59;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4703D">
              <w:rPr>
                <w:rFonts w:ascii="HGPｺﾞｼｯｸM" w:eastAsia="HGPｺﾞｼｯｸM" w:hint="eastAsia"/>
                <w:noProof/>
                <w:szCs w:val="24"/>
              </w:rPr>
              <w:t>・各卸売場における品質・衛生管理の責任者を明確にする。</w:t>
            </w:r>
          </w:p>
          <w:p w:rsidR="00214F61" w:rsidRPr="0074703D" w:rsidRDefault="00214F61" w:rsidP="00214F61">
            <w:pPr>
              <w:ind w:leftChars="200" w:left="465" w:firstLineChars="200" w:firstLine="465"/>
              <w:rPr>
                <w:rFonts w:ascii="HGPｺﾞｼｯｸM" w:eastAsia="HGPｺﾞｼｯｸM"/>
                <w:noProof/>
                <w:szCs w:val="24"/>
              </w:rPr>
            </w:pPr>
            <w:r w:rsidRPr="0074703D">
              <w:rPr>
                <w:rFonts w:ascii="HGPｺﾞｼｯｸM" w:eastAsia="HGPｺﾞｼｯｸM" w:hint="eastAsia"/>
                <w:noProof/>
                <w:szCs w:val="24"/>
              </w:rPr>
              <w:t>・マニュアルを常に実態及び最新の知見に沿った状態にする。</w:t>
            </w:r>
          </w:p>
          <w:p w:rsidR="00214F61" w:rsidRPr="0074703D" w:rsidRDefault="00214F61" w:rsidP="00214F61">
            <w:pPr>
              <w:ind w:firstLineChars="400" w:firstLine="930"/>
              <w:rPr>
                <w:rFonts w:ascii="HGPｺﾞｼｯｸM" w:eastAsia="HGPｺﾞｼｯｸM"/>
                <w:noProof/>
                <w:szCs w:val="24"/>
              </w:rPr>
            </w:pPr>
            <w:r w:rsidRPr="0074703D">
              <w:rPr>
                <w:rFonts w:ascii="HGPｺﾞｼｯｸM" w:eastAsia="HGPｺﾞｼｯｸM" w:hint="eastAsia"/>
                <w:noProof/>
                <w:szCs w:val="24"/>
              </w:rPr>
              <w:t>・マニュアルに基づく品質・衛生管理の実効性を高める。</w:t>
            </w:r>
          </w:p>
        </w:tc>
      </w:tr>
    </w:tbl>
    <w:p w:rsidR="00214F61" w:rsidRPr="0074703D" w:rsidRDefault="00214F61" w:rsidP="00214F61">
      <w:pPr>
        <w:spacing w:line="160" w:lineRule="exact"/>
        <w:rPr>
          <w:rFonts w:ascii="HGPｺﾞｼｯｸM" w:eastAsia="HGPｺﾞｼｯｸM"/>
          <w:noProof/>
          <w:szCs w:val="24"/>
        </w:rPr>
      </w:pPr>
    </w:p>
    <w:p w:rsidR="00214F61" w:rsidRPr="00F07508" w:rsidRDefault="00214F61" w:rsidP="00214F61">
      <w:pPr>
        <w:spacing w:line="480" w:lineRule="auto"/>
        <w:rPr>
          <w:rFonts w:ascii="HGPｺﾞｼｯｸM" w:eastAsia="HGPｺﾞｼｯｸM"/>
          <w:b/>
          <w:noProof/>
          <w:sz w:val="28"/>
          <w:szCs w:val="28"/>
        </w:rPr>
      </w:pPr>
      <w:r w:rsidRPr="00F07508">
        <w:rPr>
          <w:rFonts w:ascii="HGPｺﾞｼｯｸM" w:eastAsia="HGPｺﾞｼｯｸM" w:hint="eastAsia"/>
          <w:b/>
          <w:noProof/>
          <w:sz w:val="28"/>
          <w:szCs w:val="28"/>
        </w:rPr>
        <w:t>１　責任者の設置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214F61" w:rsidRPr="0074703D" w:rsidTr="00214F61">
        <w:tc>
          <w:tcPr>
            <w:tcW w:w="2977" w:type="dxa"/>
            <w:shd w:val="clear" w:color="auto" w:fill="DBE5F1" w:themeFill="accent1" w:themeFillTint="33"/>
          </w:tcPr>
          <w:p w:rsidR="00214F61" w:rsidRPr="0074703D" w:rsidRDefault="00214F61" w:rsidP="00214F61">
            <w:pPr>
              <w:jc w:val="center"/>
              <w:rPr>
                <w:rFonts w:ascii="HGPｺﾞｼｯｸM" w:eastAsia="HGPｺﾞｼｯｸM"/>
                <w:noProof/>
                <w:szCs w:val="24"/>
              </w:rPr>
            </w:pPr>
            <w:r w:rsidRPr="0074703D">
              <w:rPr>
                <w:rFonts w:ascii="HGPｺﾞｼｯｸM" w:eastAsia="HGPｺﾞｼｯｸM" w:hint="eastAsia"/>
                <w:noProof/>
                <w:szCs w:val="24"/>
              </w:rPr>
              <w:t>施設</w:t>
            </w:r>
          </w:p>
        </w:tc>
        <w:tc>
          <w:tcPr>
            <w:tcW w:w="6095" w:type="dxa"/>
            <w:shd w:val="clear" w:color="auto" w:fill="DBE5F1" w:themeFill="accent1" w:themeFillTint="33"/>
          </w:tcPr>
          <w:p w:rsidR="00214F61" w:rsidRPr="0074703D" w:rsidRDefault="00214F61" w:rsidP="00214F61">
            <w:pPr>
              <w:jc w:val="center"/>
              <w:rPr>
                <w:rFonts w:ascii="HGPｺﾞｼｯｸM" w:eastAsia="HGPｺﾞｼｯｸM"/>
                <w:noProof/>
                <w:szCs w:val="24"/>
              </w:rPr>
            </w:pPr>
            <w:r w:rsidRPr="0074703D">
              <w:rPr>
                <w:rFonts w:ascii="HGPｺﾞｼｯｸM" w:eastAsia="HGPｺﾞｼｯｸM" w:hint="eastAsia"/>
                <w:noProof/>
                <w:szCs w:val="24"/>
              </w:rPr>
              <w:t>責任者（氏名又は役職名）</w:t>
            </w:r>
          </w:p>
        </w:tc>
      </w:tr>
      <w:tr w:rsidR="00214F61" w:rsidRPr="0074703D" w:rsidTr="00214F61">
        <w:tc>
          <w:tcPr>
            <w:tcW w:w="2977" w:type="dxa"/>
            <w:shd w:val="clear" w:color="auto" w:fill="FFFF00"/>
          </w:tcPr>
          <w:p w:rsidR="00214F61" w:rsidRPr="0074703D" w:rsidRDefault="00214F61" w:rsidP="00214F61">
            <w:pPr>
              <w:rPr>
                <w:rFonts w:ascii="HGPｺﾞｼｯｸM" w:eastAsia="HGPｺﾞｼｯｸM"/>
                <w:noProof/>
                <w:color w:val="FF0000"/>
                <w:szCs w:val="24"/>
              </w:rPr>
            </w:pPr>
          </w:p>
        </w:tc>
        <w:tc>
          <w:tcPr>
            <w:tcW w:w="6095" w:type="dxa"/>
            <w:shd w:val="clear" w:color="auto" w:fill="FFFF00"/>
          </w:tcPr>
          <w:p w:rsidR="00214F61" w:rsidRPr="0074703D" w:rsidRDefault="00214F61" w:rsidP="00214F61">
            <w:pPr>
              <w:rPr>
                <w:rFonts w:ascii="HGPｺﾞｼｯｸM" w:eastAsia="HGPｺﾞｼｯｸM"/>
                <w:noProof/>
                <w:color w:val="FF0000"/>
                <w:szCs w:val="24"/>
              </w:rPr>
            </w:pPr>
          </w:p>
        </w:tc>
      </w:tr>
      <w:tr w:rsidR="00214F61" w:rsidRPr="0074703D" w:rsidTr="00214F61">
        <w:tc>
          <w:tcPr>
            <w:tcW w:w="2977" w:type="dxa"/>
            <w:shd w:val="clear" w:color="auto" w:fill="FFFF00"/>
          </w:tcPr>
          <w:p w:rsidR="00214F61" w:rsidRPr="0074703D" w:rsidRDefault="00214F61" w:rsidP="00214F61">
            <w:pPr>
              <w:rPr>
                <w:rFonts w:ascii="HGPｺﾞｼｯｸM" w:eastAsia="HGPｺﾞｼｯｸM"/>
                <w:noProof/>
                <w:color w:val="FF0000"/>
                <w:szCs w:val="24"/>
              </w:rPr>
            </w:pPr>
          </w:p>
        </w:tc>
        <w:tc>
          <w:tcPr>
            <w:tcW w:w="6095" w:type="dxa"/>
            <w:shd w:val="clear" w:color="auto" w:fill="FFFF00"/>
          </w:tcPr>
          <w:p w:rsidR="00214F61" w:rsidRPr="0074703D" w:rsidRDefault="00214F61" w:rsidP="00214F61">
            <w:pPr>
              <w:rPr>
                <w:rFonts w:ascii="HGPｺﾞｼｯｸM" w:eastAsia="HGPｺﾞｼｯｸM"/>
                <w:noProof/>
                <w:color w:val="FF0000"/>
                <w:szCs w:val="24"/>
              </w:rPr>
            </w:pPr>
          </w:p>
        </w:tc>
      </w:tr>
      <w:tr w:rsidR="00214F61" w:rsidRPr="0074703D" w:rsidTr="00214F61">
        <w:tc>
          <w:tcPr>
            <w:tcW w:w="2977" w:type="dxa"/>
            <w:shd w:val="clear" w:color="auto" w:fill="FFFF00"/>
          </w:tcPr>
          <w:p w:rsidR="00214F61" w:rsidRPr="0074703D" w:rsidRDefault="00214F61" w:rsidP="00214F61">
            <w:pPr>
              <w:rPr>
                <w:rFonts w:ascii="HGPｺﾞｼｯｸM" w:eastAsia="HGPｺﾞｼｯｸM"/>
                <w:noProof/>
                <w:color w:val="FF0000"/>
                <w:szCs w:val="24"/>
              </w:rPr>
            </w:pPr>
          </w:p>
        </w:tc>
        <w:tc>
          <w:tcPr>
            <w:tcW w:w="6095" w:type="dxa"/>
            <w:shd w:val="clear" w:color="auto" w:fill="FFFF00"/>
          </w:tcPr>
          <w:p w:rsidR="00214F61" w:rsidRPr="0074703D" w:rsidRDefault="00214F61" w:rsidP="00214F61">
            <w:pPr>
              <w:rPr>
                <w:rFonts w:ascii="HGPｺﾞｼｯｸM" w:eastAsia="HGPｺﾞｼｯｸM"/>
                <w:noProof/>
                <w:color w:val="FF0000"/>
                <w:szCs w:val="24"/>
              </w:rPr>
            </w:pPr>
          </w:p>
        </w:tc>
      </w:tr>
      <w:tr w:rsidR="00214F61" w:rsidRPr="0074703D" w:rsidTr="00214F61">
        <w:tc>
          <w:tcPr>
            <w:tcW w:w="2977" w:type="dxa"/>
            <w:shd w:val="clear" w:color="auto" w:fill="FFFF00"/>
          </w:tcPr>
          <w:p w:rsidR="00214F61" w:rsidRPr="0074703D" w:rsidRDefault="00214F61" w:rsidP="00214F61">
            <w:pPr>
              <w:rPr>
                <w:rFonts w:ascii="HGPｺﾞｼｯｸM" w:eastAsia="HGPｺﾞｼｯｸM"/>
                <w:noProof/>
                <w:color w:val="FF0000"/>
                <w:szCs w:val="24"/>
              </w:rPr>
            </w:pPr>
          </w:p>
        </w:tc>
        <w:tc>
          <w:tcPr>
            <w:tcW w:w="6095" w:type="dxa"/>
            <w:shd w:val="clear" w:color="auto" w:fill="FFFF00"/>
          </w:tcPr>
          <w:p w:rsidR="00214F61" w:rsidRPr="0074703D" w:rsidRDefault="00214F61" w:rsidP="00214F61">
            <w:pPr>
              <w:rPr>
                <w:rFonts w:ascii="HGPｺﾞｼｯｸM" w:eastAsia="HGPｺﾞｼｯｸM"/>
                <w:noProof/>
                <w:color w:val="FF0000"/>
                <w:szCs w:val="24"/>
              </w:rPr>
            </w:pPr>
          </w:p>
        </w:tc>
      </w:tr>
      <w:tr w:rsidR="00214F61" w:rsidRPr="0074703D" w:rsidTr="00214F61">
        <w:tc>
          <w:tcPr>
            <w:tcW w:w="2977" w:type="dxa"/>
            <w:shd w:val="clear" w:color="auto" w:fill="FFFF00"/>
          </w:tcPr>
          <w:p w:rsidR="00214F61" w:rsidRPr="0074703D" w:rsidRDefault="00214F61" w:rsidP="00214F61">
            <w:pPr>
              <w:rPr>
                <w:rFonts w:ascii="HGPｺﾞｼｯｸM" w:eastAsia="HGPｺﾞｼｯｸM"/>
                <w:noProof/>
                <w:color w:val="FF0000"/>
                <w:szCs w:val="24"/>
              </w:rPr>
            </w:pPr>
          </w:p>
        </w:tc>
        <w:tc>
          <w:tcPr>
            <w:tcW w:w="6095" w:type="dxa"/>
            <w:shd w:val="clear" w:color="auto" w:fill="FFFF00"/>
          </w:tcPr>
          <w:p w:rsidR="00214F61" w:rsidRPr="0074703D" w:rsidRDefault="00214F61" w:rsidP="00214F61">
            <w:pPr>
              <w:rPr>
                <w:rFonts w:ascii="HGPｺﾞｼｯｸM" w:eastAsia="HGPｺﾞｼｯｸM"/>
                <w:noProof/>
                <w:color w:val="FF0000"/>
                <w:szCs w:val="24"/>
              </w:rPr>
            </w:pPr>
          </w:p>
        </w:tc>
      </w:tr>
      <w:tr w:rsidR="00214F61" w:rsidRPr="0074703D" w:rsidTr="00214F61">
        <w:tc>
          <w:tcPr>
            <w:tcW w:w="2977" w:type="dxa"/>
            <w:shd w:val="clear" w:color="auto" w:fill="FFFF00"/>
          </w:tcPr>
          <w:p w:rsidR="00214F61" w:rsidRPr="0074703D" w:rsidRDefault="00214F61" w:rsidP="00214F61">
            <w:pPr>
              <w:rPr>
                <w:rFonts w:ascii="HGPｺﾞｼｯｸM" w:eastAsia="HGPｺﾞｼｯｸM"/>
                <w:noProof/>
                <w:szCs w:val="24"/>
              </w:rPr>
            </w:pPr>
          </w:p>
        </w:tc>
        <w:tc>
          <w:tcPr>
            <w:tcW w:w="6095" w:type="dxa"/>
            <w:shd w:val="clear" w:color="auto" w:fill="FFFF00"/>
          </w:tcPr>
          <w:p w:rsidR="00214F61" w:rsidRPr="0074703D" w:rsidRDefault="00214F61" w:rsidP="00214F61">
            <w:pPr>
              <w:rPr>
                <w:rFonts w:ascii="HGPｺﾞｼｯｸM" w:eastAsia="HGPｺﾞｼｯｸM"/>
                <w:noProof/>
                <w:szCs w:val="24"/>
              </w:rPr>
            </w:pPr>
          </w:p>
        </w:tc>
      </w:tr>
    </w:tbl>
    <w:p w:rsidR="00214F61" w:rsidRDefault="00214F61" w:rsidP="00214F61">
      <w:pPr>
        <w:spacing w:line="160" w:lineRule="exact"/>
        <w:rPr>
          <w:rFonts w:ascii="HGPｺﾞｼｯｸM" w:eastAsia="HGPｺﾞｼｯｸM"/>
          <w:noProof/>
          <w:szCs w:val="24"/>
        </w:rPr>
      </w:pPr>
    </w:p>
    <w:p w:rsidR="00214F61" w:rsidRPr="00F07508" w:rsidRDefault="00214F61" w:rsidP="00214F61">
      <w:pPr>
        <w:spacing w:line="480" w:lineRule="auto"/>
        <w:rPr>
          <w:rFonts w:ascii="HGPｺﾞｼｯｸM" w:eastAsia="HGPｺﾞｼｯｸM"/>
          <w:b/>
          <w:noProof/>
          <w:sz w:val="28"/>
          <w:szCs w:val="28"/>
        </w:rPr>
      </w:pPr>
      <w:r w:rsidRPr="00F07508">
        <w:rPr>
          <w:rFonts w:ascii="HGPｺﾞｼｯｸM" w:eastAsia="HGPｺﾞｼｯｸM" w:hint="eastAsia"/>
          <w:b/>
          <w:noProof/>
          <w:sz w:val="28"/>
          <w:szCs w:val="28"/>
        </w:rPr>
        <w:t>２　責任者の役割</w:t>
      </w:r>
    </w:p>
    <w:p w:rsidR="00214F61" w:rsidRPr="0074703D" w:rsidRDefault="00214F61" w:rsidP="00214F61">
      <w:pPr>
        <w:rPr>
          <w:rFonts w:ascii="HGPｺﾞｼｯｸM" w:eastAsia="HGPｺﾞｼｯｸM"/>
          <w:noProof/>
          <w:szCs w:val="24"/>
        </w:rPr>
      </w:pPr>
      <w:r w:rsidRPr="0074703D">
        <w:rPr>
          <w:rFonts w:ascii="HGPｺﾞｼｯｸM" w:eastAsia="HGPｺﾞｼｯｸM" w:hint="eastAsia"/>
          <w:noProof/>
          <w:szCs w:val="24"/>
        </w:rPr>
        <w:t>（１）マニュアルに基づく管理の実施を統括する。</w:t>
      </w:r>
    </w:p>
    <w:p w:rsidR="00214F61" w:rsidRPr="0074703D" w:rsidRDefault="00214F61" w:rsidP="00214F61">
      <w:pPr>
        <w:rPr>
          <w:rFonts w:ascii="HGPｺﾞｼｯｸM" w:eastAsia="HGPｺﾞｼｯｸM"/>
          <w:noProof/>
          <w:szCs w:val="24"/>
        </w:rPr>
      </w:pPr>
      <w:r w:rsidRPr="0074703D">
        <w:rPr>
          <w:rFonts w:ascii="HGPｺﾞｼｯｸM" w:eastAsia="HGPｺﾞｼｯｸM" w:hint="eastAsia"/>
          <w:noProof/>
          <w:szCs w:val="24"/>
        </w:rPr>
        <w:t>（２）従事者に対してマニュアルの内容を周知する。</w:t>
      </w:r>
    </w:p>
    <w:p w:rsidR="00214F61" w:rsidRPr="0074703D" w:rsidRDefault="00214F61" w:rsidP="00214F61">
      <w:pPr>
        <w:rPr>
          <w:rFonts w:ascii="HGPｺﾞｼｯｸM" w:eastAsia="HGPｺﾞｼｯｸM"/>
          <w:noProof/>
          <w:szCs w:val="24"/>
        </w:rPr>
      </w:pPr>
      <w:r w:rsidRPr="0074703D">
        <w:rPr>
          <w:rFonts w:ascii="HGPｺﾞｼｯｸM" w:eastAsia="HGPｺﾞｼｯｸM" w:hint="eastAsia"/>
          <w:noProof/>
          <w:szCs w:val="24"/>
        </w:rPr>
        <w:t>（３）食品安全情報を積極的に収集する。</w:t>
      </w:r>
    </w:p>
    <w:p w:rsidR="00214F61" w:rsidRPr="0074703D" w:rsidRDefault="00214F61" w:rsidP="00214F61">
      <w:pPr>
        <w:ind w:left="465" w:hangingChars="200" w:hanging="465"/>
        <w:rPr>
          <w:rFonts w:ascii="HGPｺﾞｼｯｸM" w:eastAsia="HGPｺﾞｼｯｸM"/>
          <w:noProof/>
          <w:color w:val="FF0000"/>
          <w:szCs w:val="24"/>
        </w:rPr>
      </w:pPr>
      <w:r w:rsidRPr="0074703D">
        <w:rPr>
          <w:rFonts w:ascii="HGPｺﾞｼｯｸM" w:eastAsia="HGPｺﾞｼｯｸM" w:hint="eastAsia"/>
          <w:noProof/>
          <w:szCs w:val="24"/>
        </w:rPr>
        <w:t>（４）マニュアルに基づく衛生管理の実施状況を品質・衛生管理チェックシートにより確認する。</w:t>
      </w:r>
    </w:p>
    <w:p w:rsidR="00214F61" w:rsidRPr="0074703D" w:rsidRDefault="00214F61" w:rsidP="00214F61">
      <w:pPr>
        <w:ind w:left="465" w:hangingChars="200" w:hanging="465"/>
        <w:rPr>
          <w:rFonts w:ascii="HGPｺﾞｼｯｸM" w:eastAsia="HGPｺﾞｼｯｸM"/>
          <w:noProof/>
          <w:szCs w:val="24"/>
        </w:rPr>
      </w:pPr>
      <w:r w:rsidRPr="0074703D">
        <w:rPr>
          <w:rFonts w:ascii="HGPｺﾞｼｯｸM" w:eastAsia="HGPｺﾞｼｯｸM" w:hint="eastAsia"/>
          <w:noProof/>
          <w:szCs w:val="24"/>
        </w:rPr>
        <w:t>（５）</w:t>
      </w:r>
      <w:r>
        <w:rPr>
          <w:rFonts w:ascii="HGPｺﾞｼｯｸM" w:eastAsia="HGPｺﾞｼｯｸM" w:hint="eastAsia"/>
          <w:noProof/>
          <w:szCs w:val="24"/>
        </w:rPr>
        <w:t>上記</w:t>
      </w:r>
      <w:r w:rsidRPr="0074703D">
        <w:rPr>
          <w:rFonts w:ascii="HGPｺﾞｼｯｸM" w:eastAsia="HGPｺﾞｼｯｸM" w:hint="eastAsia"/>
          <w:noProof/>
          <w:szCs w:val="24"/>
        </w:rPr>
        <w:t>（４）の確認結果、変更、苦情・事故、不適の発生状況等を</w:t>
      </w:r>
      <w:r>
        <w:rPr>
          <w:rFonts w:ascii="HGPｺﾞｼｯｸM" w:eastAsia="HGPｺﾞｼｯｸM" w:hint="eastAsia"/>
          <w:noProof/>
          <w:szCs w:val="24"/>
        </w:rPr>
        <w:t>定期的に</w:t>
      </w:r>
      <w:r w:rsidRPr="0074703D">
        <w:rPr>
          <w:rFonts w:ascii="HGPｺﾞｼｯｸM" w:eastAsia="HGPｺﾞｼｯｸM" w:hint="eastAsia"/>
          <w:noProof/>
          <w:szCs w:val="24"/>
        </w:rPr>
        <w:t>確認し、必要に応じてマニュアルの内容の見直しを行う。</w:t>
      </w:r>
    </w:p>
    <w:p w:rsidR="00214F61" w:rsidRPr="0074703D" w:rsidRDefault="00214F61" w:rsidP="00214F61">
      <w:pPr>
        <w:ind w:left="507" w:hangingChars="218" w:hanging="507"/>
        <w:rPr>
          <w:rFonts w:ascii="HGPｺﾞｼｯｸM" w:eastAsia="HGPｺﾞｼｯｸM"/>
          <w:noProof/>
          <w:szCs w:val="24"/>
        </w:rPr>
      </w:pPr>
      <w:r w:rsidRPr="0074703D">
        <w:rPr>
          <w:rFonts w:ascii="HGPｺﾞｼｯｸM" w:eastAsia="HGPｺﾞｼｯｸM" w:hint="eastAsia"/>
          <w:noProof/>
          <w:szCs w:val="24"/>
        </w:rPr>
        <w:t>（６）食品の取扱</w:t>
      </w:r>
      <w:r>
        <w:rPr>
          <w:rFonts w:ascii="HGPｺﾞｼｯｸM" w:eastAsia="HGPｺﾞｼｯｸM" w:hint="eastAsia"/>
          <w:noProof/>
          <w:szCs w:val="24"/>
        </w:rPr>
        <w:t>い</w:t>
      </w:r>
      <w:r w:rsidRPr="0074703D">
        <w:rPr>
          <w:rFonts w:ascii="HGPｺﾞｼｯｸM" w:eastAsia="HGPｺﾞｼｯｸM" w:hint="eastAsia"/>
          <w:noProof/>
          <w:szCs w:val="24"/>
        </w:rPr>
        <w:t>を外部委託する場合、委託先の業務の遂行状況を適切に管理し、必要に応じて、衛生的な取扱いを要請する。</w:t>
      </w:r>
    </w:p>
    <w:p w:rsidR="00214F61" w:rsidRPr="0074703D" w:rsidRDefault="00214F61" w:rsidP="00214F61">
      <w:pPr>
        <w:spacing w:line="160" w:lineRule="exact"/>
        <w:ind w:left="698" w:hangingChars="300" w:hanging="698"/>
        <w:rPr>
          <w:rFonts w:ascii="HGPｺﾞｼｯｸM" w:eastAsia="HGPｺﾞｼｯｸM"/>
          <w:noProof/>
          <w:szCs w:val="24"/>
        </w:rPr>
      </w:pPr>
    </w:p>
    <w:p w:rsidR="00214F61" w:rsidRPr="005C12E9" w:rsidRDefault="00214F61" w:rsidP="00214F61">
      <w:pPr>
        <w:spacing w:line="480" w:lineRule="auto"/>
        <w:rPr>
          <w:rFonts w:ascii="HGPｺﾞｼｯｸM" w:eastAsia="HGPｺﾞｼｯｸM"/>
          <w:b/>
          <w:sz w:val="28"/>
          <w:szCs w:val="28"/>
        </w:rPr>
      </w:pPr>
      <w:r w:rsidRPr="005C12E9">
        <w:rPr>
          <w:rFonts w:ascii="HGPｺﾞｼｯｸM" w:eastAsia="HGPｺﾞｼｯｸM" w:hint="eastAsia"/>
          <w:b/>
          <w:sz w:val="28"/>
          <w:szCs w:val="28"/>
        </w:rPr>
        <w:t>３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14F61" w:rsidRPr="0074703D" w:rsidTr="00214F61">
        <w:tc>
          <w:tcPr>
            <w:tcW w:w="4536"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記録の種類</w:t>
            </w:r>
          </w:p>
        </w:tc>
        <w:tc>
          <w:tcPr>
            <w:tcW w:w="4536"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帳票</w:t>
            </w:r>
          </w:p>
        </w:tc>
      </w:tr>
      <w:tr w:rsidR="00214F61" w:rsidRPr="0074703D" w:rsidTr="00214F61">
        <w:tc>
          <w:tcPr>
            <w:tcW w:w="4536"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int="eastAsia"/>
                <w:noProof/>
                <w:szCs w:val="24"/>
              </w:rPr>
              <w:t>マニュアルに基づく管理の実施状況の確認記録（記録の確認を含む）</w:t>
            </w:r>
          </w:p>
        </w:tc>
        <w:tc>
          <w:tcPr>
            <w:tcW w:w="4536"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Ansi="ＭＳ ゴシック" w:hint="eastAsia"/>
                <w:szCs w:val="24"/>
              </w:rPr>
              <w:t>品質・衛生管理チェックシート及び</w:t>
            </w:r>
          </w:p>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Ansi="ＭＳ ゴシック" w:hint="eastAsia"/>
                <w:szCs w:val="24"/>
              </w:rPr>
              <w:t>④週次・月次確認記録簿</w:t>
            </w:r>
          </w:p>
        </w:tc>
      </w:tr>
      <w:tr w:rsidR="00214F61" w:rsidRPr="0074703D" w:rsidTr="00214F61">
        <w:tc>
          <w:tcPr>
            <w:tcW w:w="4536" w:type="dxa"/>
            <w:shd w:val="clear" w:color="auto" w:fill="auto"/>
          </w:tcPr>
          <w:p w:rsidR="00214F61" w:rsidRPr="0074703D" w:rsidRDefault="00214F61" w:rsidP="00214F61">
            <w:pPr>
              <w:rPr>
                <w:rFonts w:ascii="HGPｺﾞｼｯｸM" w:eastAsia="HGPｺﾞｼｯｸM"/>
                <w:noProof/>
                <w:szCs w:val="24"/>
              </w:rPr>
            </w:pPr>
            <w:r w:rsidRPr="0074703D">
              <w:rPr>
                <w:rFonts w:ascii="HGPｺﾞｼｯｸM" w:eastAsia="HGPｺﾞｼｯｸM" w:hint="eastAsia"/>
                <w:noProof/>
                <w:szCs w:val="24"/>
              </w:rPr>
              <w:t>マニュアルの見直し確認記録</w:t>
            </w:r>
          </w:p>
        </w:tc>
        <w:tc>
          <w:tcPr>
            <w:tcW w:w="4536" w:type="dxa"/>
            <w:shd w:val="clear" w:color="auto" w:fill="auto"/>
          </w:tcPr>
          <w:p w:rsidR="00214F61" w:rsidRPr="0074703D" w:rsidRDefault="00214F61" w:rsidP="00214F61">
            <w:pPr>
              <w:rPr>
                <w:rFonts w:ascii="HGPｺﾞｼｯｸM" w:eastAsia="HGPｺﾞｼｯｸM"/>
                <w:noProof/>
                <w:szCs w:val="24"/>
              </w:rPr>
            </w:pPr>
            <w:r w:rsidRPr="0074703D">
              <w:rPr>
                <w:rFonts w:ascii="HGPｺﾞｼｯｸM" w:eastAsia="HGPｺﾞｼｯｸM" w:hint="eastAsia"/>
                <w:noProof/>
                <w:szCs w:val="24"/>
              </w:rPr>
              <w:t>④週次・月次確認記録簿</w:t>
            </w:r>
          </w:p>
        </w:tc>
      </w:tr>
      <w:tr w:rsidR="00214F61" w:rsidRPr="0074703D" w:rsidTr="00214F61">
        <w:tc>
          <w:tcPr>
            <w:tcW w:w="4536" w:type="dxa"/>
            <w:shd w:val="clear" w:color="auto" w:fill="auto"/>
          </w:tcPr>
          <w:p w:rsidR="00214F61" w:rsidRPr="0074703D" w:rsidRDefault="00214F61" w:rsidP="00214F61">
            <w:pPr>
              <w:rPr>
                <w:rFonts w:ascii="HGPｺﾞｼｯｸM" w:eastAsia="HGPｺﾞｼｯｸM"/>
                <w:noProof/>
                <w:szCs w:val="24"/>
              </w:rPr>
            </w:pPr>
            <w:r w:rsidRPr="0074703D">
              <w:rPr>
                <w:rFonts w:ascii="HGPｺﾞｼｯｸM" w:eastAsia="HGPｺﾞｼｯｸM" w:hint="eastAsia"/>
                <w:noProof/>
                <w:szCs w:val="24"/>
              </w:rPr>
              <w:t>マニュアル更新記録</w:t>
            </w:r>
          </w:p>
        </w:tc>
        <w:tc>
          <w:tcPr>
            <w:tcW w:w="4536" w:type="dxa"/>
            <w:shd w:val="clear" w:color="auto" w:fill="auto"/>
          </w:tcPr>
          <w:p w:rsidR="00214F61" w:rsidRPr="0074703D" w:rsidRDefault="00214F61" w:rsidP="00214F61">
            <w:pPr>
              <w:rPr>
                <w:rFonts w:ascii="HGPｺﾞｼｯｸM" w:eastAsia="HGPｺﾞｼｯｸM"/>
                <w:noProof/>
                <w:szCs w:val="24"/>
              </w:rPr>
            </w:pPr>
            <w:r w:rsidRPr="0074703D">
              <w:rPr>
                <w:rFonts w:ascii="HGPｺﾞｼｯｸM" w:eastAsia="HGPｺﾞｼｯｸM" w:hint="eastAsia"/>
                <w:noProof/>
                <w:szCs w:val="24"/>
              </w:rPr>
              <w:t>⑤マニュアル更新記録簿</w:t>
            </w:r>
          </w:p>
        </w:tc>
      </w:tr>
    </w:tbl>
    <w:p w:rsidR="00214F61" w:rsidRPr="0074703D"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74703D" w:rsidRDefault="00214F61" w:rsidP="00214F61">
      <w:pPr>
        <w:spacing w:line="60" w:lineRule="exact"/>
        <w:rPr>
          <w:rFonts w:ascii="HGPｺﾞｼｯｸM" w:eastAsia="HGPｺﾞｼｯｸM"/>
        </w:rPr>
      </w:pPr>
      <w:r w:rsidRPr="0074703D">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4703D" w:rsidTr="00214F61">
        <w:trPr>
          <w:trHeight w:val="416"/>
        </w:trPr>
        <w:tc>
          <w:tcPr>
            <w:tcW w:w="5954" w:type="dxa"/>
            <w:tcBorders>
              <w:bottom w:val="single" w:sz="4" w:space="0" w:color="333399"/>
            </w:tcBorders>
            <w:shd w:val="clear" w:color="auto" w:fill="333399"/>
            <w:vAlign w:val="center"/>
          </w:tcPr>
          <w:p w:rsidR="00214F61" w:rsidRPr="005C12E9" w:rsidRDefault="00214F61" w:rsidP="00214F61">
            <w:pPr>
              <w:rPr>
                <w:rFonts w:ascii="HGPｺﾞｼｯｸM" w:eastAsia="HGPｺﾞｼｯｸM" w:hAnsi="ＭＳ ゴシック"/>
                <w:b/>
                <w:color w:val="FFFFFF"/>
                <w:szCs w:val="24"/>
              </w:rPr>
            </w:pPr>
            <w:r w:rsidRPr="005C12E9">
              <w:rPr>
                <w:rFonts w:ascii="HGPｺﾞｼｯｸM" w:eastAsia="HGPｺﾞｼｯｸM" w:hAnsi="ＭＳ ゴシック" w:hint="eastAsia"/>
                <w:b/>
                <w:color w:val="FFFFFF"/>
                <w:szCs w:val="24"/>
              </w:rPr>
              <w:t>Ⅲ　衛生管理体制</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最終更新日</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562"/>
        </w:trPr>
        <w:tc>
          <w:tcPr>
            <w:tcW w:w="5954" w:type="dxa"/>
            <w:tcBorders>
              <w:top w:val="single" w:sz="4" w:space="0" w:color="333399"/>
            </w:tcBorders>
            <w:shd w:val="clear" w:color="auto" w:fill="333399"/>
            <w:vAlign w:val="center"/>
          </w:tcPr>
          <w:p w:rsidR="00214F61" w:rsidRPr="005C12E9" w:rsidRDefault="00214F61" w:rsidP="00214F61">
            <w:pPr>
              <w:spacing w:line="480" w:lineRule="auto"/>
              <w:rPr>
                <w:rFonts w:ascii="HGPｺﾞｼｯｸM" w:eastAsia="HGPｺﾞｼｯｸM" w:hAnsi="ＭＳ ゴシック"/>
                <w:b/>
                <w:color w:val="FFFFFF"/>
                <w:sz w:val="28"/>
                <w:szCs w:val="28"/>
              </w:rPr>
            </w:pPr>
            <w:r w:rsidRPr="005C12E9">
              <w:rPr>
                <w:rFonts w:ascii="HGPｺﾞｼｯｸM" w:eastAsia="HGPｺﾞｼｯｸM" w:hAnsi="ＭＳ ゴシック" w:hint="eastAsia"/>
                <w:b/>
                <w:color w:val="FFFFFF"/>
                <w:sz w:val="28"/>
                <w:szCs w:val="28"/>
              </w:rPr>
              <w:t>Ⅲ－②　苦情・事故対応</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責任者</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803"/>
        </w:trPr>
        <w:tc>
          <w:tcPr>
            <w:tcW w:w="9072" w:type="dxa"/>
            <w:gridSpan w:val="3"/>
            <w:shd w:val="clear" w:color="auto" w:fill="auto"/>
          </w:tcPr>
          <w:p w:rsidR="00214F61" w:rsidRPr="0074703D" w:rsidRDefault="00214F61" w:rsidP="00214F61">
            <w:pPr>
              <w:ind w:firstLineChars="400" w:firstLine="930"/>
              <w:rPr>
                <w:rFonts w:ascii="HGPｺﾞｼｯｸM" w:eastAsia="HGPｺﾞｼｯｸM"/>
                <w:noProof/>
                <w:szCs w:val="24"/>
              </w:rPr>
            </w:pPr>
            <w:r w:rsidRPr="005C12E9">
              <w:rPr>
                <w:rFonts w:ascii="ＭＳ ゴシック" w:hAnsi="ＭＳ ゴシック"/>
                <w:noProof/>
                <w:szCs w:val="24"/>
              </w:rPr>
              <mc:AlternateContent>
                <mc:Choice Requires="wpg">
                  <w:drawing>
                    <wp:anchor distT="0" distB="0" distL="114300" distR="114300" simplePos="0" relativeHeight="251883520" behindDoc="0" locked="0" layoutInCell="1" allowOverlap="1" wp14:anchorId="2751038A" wp14:editId="6A018A24">
                      <wp:simplePos x="0" y="0"/>
                      <wp:positionH relativeFrom="column">
                        <wp:posOffset>-13046</wp:posOffset>
                      </wp:positionH>
                      <wp:positionV relativeFrom="paragraph">
                        <wp:posOffset>148738</wp:posOffset>
                      </wp:positionV>
                      <wp:extent cx="609600" cy="409575"/>
                      <wp:effectExtent l="0" t="38100" r="19050" b="104775"/>
                      <wp:wrapNone/>
                      <wp:docPr id="560" name="グループ化 560"/>
                      <wp:cNvGraphicFramePr/>
                      <a:graphic xmlns:a="http://schemas.openxmlformats.org/drawingml/2006/main">
                        <a:graphicData uri="http://schemas.microsoft.com/office/word/2010/wordprocessingGroup">
                          <wpg:wgp>
                            <wpg:cNvGrpSpPr/>
                            <wpg:grpSpPr>
                              <a:xfrm>
                                <a:off x="0" y="0"/>
                                <a:ext cx="609600" cy="409575"/>
                                <a:chOff x="5938" y="0"/>
                                <a:chExt cx="609600" cy="409575"/>
                              </a:xfrm>
                              <a:effectLst>
                                <a:outerShdw blurRad="50800" dist="38100" dir="2700000" algn="tl" rotWithShape="0">
                                  <a:prstClr val="black">
                                    <a:alpha val="40000"/>
                                  </a:prstClr>
                                </a:outerShdw>
                              </a:effectLst>
                            </wpg:grpSpPr>
                            <wps:wsp>
                              <wps:cNvPr id="561" name="円/楕円 56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テキスト ボックス 562"/>
                              <wps:cNvSpPr txBox="1"/>
                              <wps:spPr>
                                <a:xfrm>
                                  <a:off x="5938"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51038A" id="グループ化 560" o:spid="_x0000_s1265" style="position:absolute;left:0;text-align:left;margin-left:-1.05pt;margin-top:11.7pt;width:48pt;height:32.25pt;z-index:251883520;mso-width-relative:margin;mso-height-relative:margin" coordorigin="59"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">
                      <v:oval id="円/楕円 561" o:spid="_x0000_s126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562" o:spid="_x0000_s1267" type="#_x0000_t202" style="position:absolute;left:59;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4703D">
              <w:rPr>
                <w:rFonts w:ascii="HGPｺﾞｼｯｸM" w:eastAsia="HGPｺﾞｼｯｸM" w:hint="eastAsia"/>
                <w:noProof/>
                <w:szCs w:val="24"/>
              </w:rPr>
              <w:t>・不衛生な商品を迅速に排除する。</w:t>
            </w:r>
          </w:p>
          <w:p w:rsidR="00214F61" w:rsidRPr="0074703D" w:rsidRDefault="00214F61" w:rsidP="00214F61">
            <w:pPr>
              <w:ind w:firstLineChars="400" w:firstLine="930"/>
              <w:rPr>
                <w:rFonts w:ascii="HGPｺﾞｼｯｸM" w:eastAsia="HGPｺﾞｼｯｸM"/>
                <w:noProof/>
                <w:szCs w:val="24"/>
              </w:rPr>
            </w:pPr>
            <w:r w:rsidRPr="0074703D">
              <w:rPr>
                <w:rFonts w:ascii="HGPｺﾞｼｯｸM" w:eastAsia="HGPｺﾞｼｯｸM" w:hint="eastAsia"/>
                <w:noProof/>
                <w:szCs w:val="24"/>
              </w:rPr>
              <w:t>・不衛生な商品等による被害の拡大を防止する。</w:t>
            </w:r>
          </w:p>
          <w:p w:rsidR="00214F61" w:rsidRPr="0074703D" w:rsidRDefault="00214F61" w:rsidP="00214F61">
            <w:pPr>
              <w:ind w:leftChars="200" w:left="465" w:firstLineChars="200" w:firstLine="465"/>
              <w:rPr>
                <w:rFonts w:ascii="HGPｺﾞｼｯｸM" w:eastAsia="HGPｺﾞｼｯｸM"/>
                <w:noProof/>
                <w:szCs w:val="24"/>
              </w:rPr>
            </w:pPr>
            <w:r w:rsidRPr="0074703D">
              <w:rPr>
                <w:rFonts w:ascii="HGPｺﾞｼｯｸM" w:eastAsia="HGPｺﾞｼｯｸM" w:hint="eastAsia"/>
                <w:noProof/>
                <w:kern w:val="0"/>
                <w:szCs w:val="24"/>
              </w:rPr>
              <w:t>・適切な対応、速やかな原因究明及び再発防止策を実施する。</w:t>
            </w:r>
          </w:p>
        </w:tc>
      </w:tr>
    </w:tbl>
    <w:p w:rsidR="00214F61" w:rsidRPr="00A54D87" w:rsidRDefault="00214F61" w:rsidP="00214F61">
      <w:pPr>
        <w:pStyle w:val="ae"/>
        <w:rPr>
          <w:rFonts w:ascii="HGPｺﾞｼｯｸM" w:eastAsia="HGPｺﾞｼｯｸM"/>
          <w:b/>
          <w:noProof/>
          <w:sz w:val="28"/>
          <w:szCs w:val="28"/>
        </w:rPr>
      </w:pPr>
    </w:p>
    <w:p w:rsidR="00214F61" w:rsidRDefault="00214F61" w:rsidP="00214F61">
      <w:pPr>
        <w:pStyle w:val="ae"/>
        <w:rPr>
          <w:rFonts w:ascii="HGPｺﾞｼｯｸM" w:eastAsia="HGPｺﾞｼｯｸM"/>
          <w:b/>
          <w:sz w:val="28"/>
          <w:szCs w:val="28"/>
        </w:rPr>
      </w:pPr>
      <w:r w:rsidRPr="00A54D87">
        <w:rPr>
          <w:rFonts w:ascii="HGPｺﾞｼｯｸM" w:eastAsia="HGPｺﾞｼｯｸM" w:hint="eastAsia"/>
          <w:b/>
          <w:noProof/>
          <w:sz w:val="28"/>
          <w:szCs w:val="28"/>
        </w:rPr>
        <w:t>１　食品衛生上の苦情・事故発生時の</w:t>
      </w:r>
      <w:r w:rsidRPr="00A54D87">
        <w:rPr>
          <w:rFonts w:ascii="HGPｺﾞｼｯｸM" w:eastAsia="HGPｺﾞｼｯｸM" w:hint="eastAsia"/>
          <w:b/>
          <w:sz w:val="28"/>
          <w:szCs w:val="28"/>
        </w:rPr>
        <w:t>処理手順</w:t>
      </w:r>
    </w:p>
    <w:p w:rsidR="00214F61" w:rsidRPr="00A54D87" w:rsidRDefault="00214F61" w:rsidP="00214F61">
      <w:pPr>
        <w:pStyle w:val="ae"/>
        <w:rPr>
          <w:rFonts w:ascii="HGPｺﾞｼｯｸM" w:eastAsia="HGPｺﾞｼｯｸM"/>
          <w:b/>
          <w:noProof/>
          <w:sz w:val="28"/>
          <w:szCs w:val="28"/>
        </w:rPr>
      </w:pPr>
    </w:p>
    <w:p w:rsidR="00214F61" w:rsidRPr="0074703D" w:rsidRDefault="00214F61" w:rsidP="00214F61">
      <w:pPr>
        <w:ind w:leftChars="56" w:left="595" w:hangingChars="200" w:hanging="465"/>
        <w:rPr>
          <w:rFonts w:ascii="HGPｺﾞｼｯｸM" w:eastAsia="HGPｺﾞｼｯｸM"/>
          <w:lang w:eastAsia="zh-TW"/>
        </w:rPr>
      </w:pPr>
      <w:r>
        <w:rPr>
          <w:rFonts w:ascii="HGPｺﾞｼｯｸM" w:eastAsia="HGPｺﾞｼｯｸM" w:hint="eastAsia"/>
          <w:noProof/>
        </w:rPr>
        <mc:AlternateContent>
          <mc:Choice Requires="wps">
            <w:drawing>
              <wp:anchor distT="0" distB="0" distL="114300" distR="114300" simplePos="0" relativeHeight="251834368" behindDoc="0" locked="0" layoutInCell="1" allowOverlap="1" wp14:anchorId="326D6CF7" wp14:editId="2AFA2051">
                <wp:simplePos x="0" y="0"/>
                <wp:positionH relativeFrom="column">
                  <wp:posOffset>3365</wp:posOffset>
                </wp:positionH>
                <wp:positionV relativeFrom="paragraph">
                  <wp:posOffset>25400</wp:posOffset>
                </wp:positionV>
                <wp:extent cx="1538605" cy="568325"/>
                <wp:effectExtent l="0" t="0" r="23495" b="22225"/>
                <wp:wrapNone/>
                <wp:docPr id="563" name="正方形/長方形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605" cy="568325"/>
                        </a:xfrm>
                        <a:prstGeom prst="rect">
                          <a:avLst/>
                        </a:prstGeom>
                        <a:solidFill>
                          <a:schemeClr val="accent1">
                            <a:lumMod val="20000"/>
                            <a:lumOff val="80000"/>
                          </a:schemeClr>
                        </a:solidFill>
                        <a:ln w="9525">
                          <a:solidFill>
                            <a:srgbClr val="000000"/>
                          </a:solidFill>
                          <a:miter lim="800000"/>
                          <a:headEnd/>
                          <a:tailEnd/>
                        </a:ln>
                      </wps:spPr>
                      <wps:txbx>
                        <w:txbxContent>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int="eastAsia"/>
                                <w:noProof/>
                                <w:szCs w:val="24"/>
                              </w:rPr>
                              <w:t>苦情</w:t>
                            </w:r>
                            <w:r w:rsidRPr="00A54D87">
                              <w:rPr>
                                <w:rFonts w:ascii="HGPｺﾞｼｯｸM" w:eastAsia="HGPｺﾞｼｯｸM" w:hAnsi="ＭＳ ゴシック" w:hint="eastAsia"/>
                                <w:szCs w:val="24"/>
                              </w:rPr>
                              <w:t>等受付</w:t>
                            </w:r>
                          </w:p>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（初動対応）</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D6CF7" id="正方形/長方形 312" o:spid="_x0000_s1268" style="position:absolute;left:0;text-align:left;margin-left:.25pt;margin-top:2pt;width:121.15pt;height:44.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" fillcolor="#dbe5f1 [660]">
                <v:textbox inset="5.85pt,1.15mm,5.85pt,.7pt">
                  <w:txbxContent>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int="eastAsia"/>
                          <w:noProof/>
                          <w:szCs w:val="24"/>
                        </w:rPr>
                        <w:t>苦情</w:t>
                      </w:r>
                      <w:r w:rsidRPr="00A54D87">
                        <w:rPr>
                          <w:rFonts w:ascii="HGPｺﾞｼｯｸM" w:eastAsia="HGPｺﾞｼｯｸM" w:hAnsi="ＭＳ ゴシック" w:hint="eastAsia"/>
                          <w:szCs w:val="24"/>
                        </w:rPr>
                        <w:t>等受付</w:t>
                      </w:r>
                    </w:p>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（初動対応）</w:t>
                      </w:r>
                    </w:p>
                  </w:txbxContent>
                </v:textbox>
              </v:rect>
            </w:pict>
          </mc:Fallback>
        </mc:AlternateContent>
      </w:r>
      <w:r>
        <w:rPr>
          <w:rFonts w:ascii="HGPｺﾞｼｯｸM" w:eastAsia="HGPｺﾞｼｯｸM" w:hint="eastAsia"/>
          <w:noProof/>
        </w:rPr>
        <mc:AlternateContent>
          <mc:Choice Requires="wps">
            <w:drawing>
              <wp:anchor distT="0" distB="0" distL="114300" distR="114300" simplePos="0" relativeHeight="251835392" behindDoc="0" locked="0" layoutInCell="1" allowOverlap="1" wp14:anchorId="2D738107" wp14:editId="4329B765">
                <wp:simplePos x="0" y="0"/>
                <wp:positionH relativeFrom="column">
                  <wp:posOffset>1712141</wp:posOffset>
                </wp:positionH>
                <wp:positionV relativeFrom="paragraph">
                  <wp:posOffset>15059</wp:posOffset>
                </wp:positionV>
                <wp:extent cx="4049486" cy="2671948"/>
                <wp:effectExtent l="0" t="0" r="27305" b="14605"/>
                <wp:wrapNone/>
                <wp:docPr id="564" name="正方形/長方形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6" cy="2671948"/>
                        </a:xfrm>
                        <a:prstGeom prst="rect">
                          <a:avLst/>
                        </a:prstGeom>
                        <a:solidFill>
                          <a:srgbClr val="FFFFFF"/>
                        </a:solidFill>
                        <a:ln w="9525">
                          <a:solidFill>
                            <a:srgbClr val="000000"/>
                          </a:solidFill>
                          <a:miter lim="800000"/>
                          <a:headEnd/>
                          <a:tailEnd/>
                        </a:ln>
                      </wps:spPr>
                      <wps:txbx>
                        <w:txbxContent>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w:t>
                            </w:r>
                            <w:r>
                              <w:rPr>
                                <w:rFonts w:ascii="HGPｺﾞｼｯｸM" w:eastAsia="HGPｺﾞｼｯｸM" w:hAnsi="ＭＳ ゴシック" w:hint="eastAsia"/>
                                <w:szCs w:val="24"/>
                              </w:rPr>
                              <w:t>情報を探知したものは、直ちに責任者</w:t>
                            </w:r>
                            <w:r w:rsidRPr="00A54D87">
                              <w:rPr>
                                <w:rFonts w:ascii="HGPｺﾞｼｯｸM" w:eastAsia="HGPｺﾞｼｯｸM" w:hAnsi="ＭＳ ゴシック" w:hint="eastAsia"/>
                                <w:szCs w:val="24"/>
                              </w:rPr>
                              <w:t>に連絡する。その後、品質管理担当責任者に連絡する。</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・対応は、原則として品質管理担当責任者（</w:t>
                            </w:r>
                            <w:r w:rsidRPr="00A54D87">
                              <w:rPr>
                                <w:rFonts w:ascii="HGPｺﾞｼｯｸM" w:eastAsia="HGPｺﾞｼｯｸM" w:hAnsi="ＭＳ ゴシック" w:hint="eastAsia"/>
                                <w:szCs w:val="24"/>
                                <w:shd w:val="clear" w:color="auto" w:fill="FFFF00"/>
                              </w:rPr>
                              <w:t xml:space="preserve">　　　　　　　　　</w:t>
                            </w:r>
                            <w:r w:rsidRPr="00A54D87">
                              <w:rPr>
                                <w:rFonts w:ascii="HGPｺﾞｼｯｸM" w:eastAsia="HGPｺﾞｼｯｸM" w:hAnsi="ＭＳ ゴシック" w:hint="eastAsia"/>
                                <w:szCs w:val="24"/>
                              </w:rPr>
                              <w:t>）が行う。</w:t>
                            </w:r>
                          </w:p>
                          <w:p w:rsidR="008B297F" w:rsidRPr="00A54D87" w:rsidRDefault="008B297F" w:rsidP="00214F61">
                            <w:pPr>
                              <w:spacing w:line="400" w:lineRule="exact"/>
                              <w:ind w:firstLineChars="50" w:firstLine="116"/>
                              <w:rPr>
                                <w:rFonts w:ascii="HGPｺﾞｼｯｸM" w:eastAsia="HGPｺﾞｼｯｸM" w:hAnsi="ＭＳ ゴシック"/>
                                <w:szCs w:val="24"/>
                              </w:rPr>
                            </w:pPr>
                            <w:r w:rsidRPr="00A54D87">
                              <w:rPr>
                                <w:rFonts w:ascii="HGPｺﾞｼｯｸM" w:eastAsia="HGPｺﾞｼｯｸM" w:hAnsi="ＭＳ ゴシック" w:hint="eastAsia"/>
                                <w:szCs w:val="24"/>
                              </w:rPr>
                              <w:t>不在の場合（</w:t>
                            </w:r>
                            <w:r w:rsidRPr="00A54D87">
                              <w:rPr>
                                <w:rFonts w:ascii="HGPｺﾞｼｯｸM" w:eastAsia="HGPｺﾞｼｯｸM" w:hAnsi="ＭＳ ゴシック" w:hint="eastAsia"/>
                                <w:szCs w:val="24"/>
                                <w:shd w:val="clear" w:color="auto" w:fill="FFFF00"/>
                              </w:rPr>
                              <w:t xml:space="preserve">　　　　　　　　　</w:t>
                            </w:r>
                            <w:r w:rsidRPr="00A54D87">
                              <w:rPr>
                                <w:rFonts w:ascii="HGPｺﾞｼｯｸM" w:eastAsia="HGPｺﾞｼｯｸM" w:hAnsi="ＭＳ ゴシック" w:hint="eastAsia"/>
                                <w:szCs w:val="24"/>
                              </w:rPr>
                              <w:t>）が対応</w:t>
                            </w:r>
                            <w:r>
                              <w:rPr>
                                <w:rFonts w:ascii="HGPｺﾞｼｯｸM" w:eastAsia="HGPｺﾞｼｯｸM" w:hAnsi="ＭＳ ゴシック" w:hint="eastAsia"/>
                                <w:szCs w:val="24"/>
                              </w:rPr>
                              <w:t>する</w:t>
                            </w:r>
                            <w:r w:rsidRPr="00A54D87">
                              <w:rPr>
                                <w:rFonts w:ascii="HGPｺﾞｼｯｸM" w:eastAsia="HGPｺﾞｼｯｸM" w:hAnsi="ＭＳ ゴシック" w:hint="eastAsia"/>
                                <w:szCs w:val="24"/>
                              </w:rPr>
                              <w:t>。</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・必要に応じて、社内で情報共有する。</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・当該品のロットを確認し、販売先をリストアップする。</w:t>
                            </w:r>
                          </w:p>
                          <w:p w:rsidR="008B297F" w:rsidRPr="00A54D87" w:rsidRDefault="008B297F" w:rsidP="00214F61">
                            <w:pPr>
                              <w:spacing w:line="400" w:lineRule="exact"/>
                              <w:rPr>
                                <w:rFonts w:ascii="HGPｺﾞｼｯｸM" w:eastAsia="HGPｺﾞｼｯｸM" w:hAnsi="ＭＳ ゴシック"/>
                                <w:szCs w:val="24"/>
                              </w:rPr>
                            </w:pPr>
                            <w:r w:rsidRPr="00A54D87">
                              <w:rPr>
                                <w:rFonts w:ascii="HGPｺﾞｼｯｸM" w:eastAsia="HGPｺﾞｼｯｸM" w:hAnsi="ＭＳ ゴシック" w:hint="eastAsia"/>
                                <w:szCs w:val="24"/>
                              </w:rPr>
                              <w:t>・</w:t>
                            </w:r>
                            <w:r w:rsidRPr="00A54D87">
                              <w:rPr>
                                <w:rFonts w:ascii="HGPｺﾞｼｯｸM" w:eastAsia="HGPｺﾞｼｯｸM" w:hint="eastAsia"/>
                                <w:noProof/>
                                <w:szCs w:val="24"/>
                              </w:rPr>
                              <w:t>苦情</w:t>
                            </w:r>
                            <w:r>
                              <w:rPr>
                                <w:rFonts w:ascii="HGPｺﾞｼｯｸM" w:eastAsia="HGPｺﾞｼｯｸM" w:hAnsi="ＭＳ ゴシック" w:hint="eastAsia"/>
                                <w:szCs w:val="24"/>
                              </w:rPr>
                              <w:t>・事故記録簿</w:t>
                            </w:r>
                            <w:r w:rsidRPr="00A54D87">
                              <w:rPr>
                                <w:rFonts w:ascii="HGPｺﾞｼｯｸM" w:eastAsia="HGPｺﾞｼｯｸM" w:hAnsi="ＭＳ ゴシック" w:hint="eastAsia"/>
                                <w:szCs w:val="24"/>
                              </w:rPr>
                              <w:t>を使用し、必要事項を確認する。</w:t>
                            </w:r>
                          </w:p>
                          <w:p w:rsidR="008B297F"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w:t>
                            </w:r>
                            <w:r w:rsidRPr="00A54D87">
                              <w:rPr>
                                <w:rFonts w:ascii="HGPｺﾞｼｯｸM" w:eastAsia="HGPｺﾞｼｯｸM" w:hint="eastAsia"/>
                                <w:noProof/>
                                <w:szCs w:val="24"/>
                              </w:rPr>
                              <w:t>苦情</w:t>
                            </w:r>
                            <w:r w:rsidRPr="00A54D87">
                              <w:rPr>
                                <w:rFonts w:ascii="HGPｺﾞｼｯｸM" w:eastAsia="HGPｺﾞｼｯｸM" w:hAnsi="ＭＳ ゴシック" w:hint="eastAsia"/>
                                <w:szCs w:val="24"/>
                              </w:rPr>
                              <w:t>・事故品を預かった場合は、できるだけそのままの状態で、</w:t>
                            </w:r>
                          </w:p>
                          <w:p w:rsidR="008B297F" w:rsidRPr="00A54D87" w:rsidRDefault="008B297F" w:rsidP="00214F61">
                            <w:pPr>
                              <w:spacing w:line="400" w:lineRule="exact"/>
                              <w:ind w:leftChars="50" w:left="232" w:hangingChars="50" w:hanging="116"/>
                              <w:rPr>
                                <w:rFonts w:ascii="HGPｺﾞｼｯｸM" w:eastAsia="HGPｺﾞｼｯｸM" w:hAnsi="ＭＳ ゴシック"/>
                                <w:szCs w:val="24"/>
                              </w:rPr>
                            </w:pPr>
                            <w:r w:rsidRPr="00A54D87">
                              <w:rPr>
                                <w:rFonts w:ascii="HGPｺﾞｼｯｸM" w:eastAsia="HGPｺﾞｼｯｸM" w:hAnsi="ＭＳ ゴシック" w:hint="eastAsia"/>
                                <w:szCs w:val="24"/>
                              </w:rPr>
                              <w:t>無くさないよう明確に表示して管理する。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38107" id="正方形/長方形 313" o:spid="_x0000_s1269" style="position:absolute;left:0;text-align:left;margin-left:134.8pt;margin-top:1.2pt;width:318.85pt;height:210.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">
                <v:textbox inset="5.85pt,1.15mm,5.85pt,.7pt">
                  <w:txbxContent>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w:t>
                      </w:r>
                      <w:r>
                        <w:rPr>
                          <w:rFonts w:ascii="HGPｺﾞｼｯｸM" w:eastAsia="HGPｺﾞｼｯｸM" w:hAnsi="ＭＳ ゴシック" w:hint="eastAsia"/>
                          <w:szCs w:val="24"/>
                        </w:rPr>
                        <w:t>情報を探知したものは、直ちに責任者</w:t>
                      </w:r>
                      <w:r w:rsidRPr="00A54D87">
                        <w:rPr>
                          <w:rFonts w:ascii="HGPｺﾞｼｯｸM" w:eastAsia="HGPｺﾞｼｯｸM" w:hAnsi="ＭＳ ゴシック" w:hint="eastAsia"/>
                          <w:szCs w:val="24"/>
                        </w:rPr>
                        <w:t>に連絡する。その後、品質管理担当責任者に連絡する。</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・対応は、原則として品質管理担当責任者（</w:t>
                      </w:r>
                      <w:r w:rsidRPr="00A54D87">
                        <w:rPr>
                          <w:rFonts w:ascii="HGPｺﾞｼｯｸM" w:eastAsia="HGPｺﾞｼｯｸM" w:hAnsi="ＭＳ ゴシック" w:hint="eastAsia"/>
                          <w:szCs w:val="24"/>
                          <w:shd w:val="clear" w:color="auto" w:fill="FFFF00"/>
                        </w:rPr>
                        <w:t xml:space="preserve">　　　　　　　　　</w:t>
                      </w:r>
                      <w:r w:rsidRPr="00A54D87">
                        <w:rPr>
                          <w:rFonts w:ascii="HGPｺﾞｼｯｸM" w:eastAsia="HGPｺﾞｼｯｸM" w:hAnsi="ＭＳ ゴシック" w:hint="eastAsia"/>
                          <w:szCs w:val="24"/>
                        </w:rPr>
                        <w:t>）が行う。</w:t>
                      </w:r>
                    </w:p>
                    <w:p w:rsidR="008B297F" w:rsidRPr="00A54D87" w:rsidRDefault="008B297F" w:rsidP="00214F61">
                      <w:pPr>
                        <w:spacing w:line="400" w:lineRule="exact"/>
                        <w:ind w:firstLineChars="50" w:firstLine="116"/>
                        <w:rPr>
                          <w:rFonts w:ascii="HGPｺﾞｼｯｸM" w:eastAsia="HGPｺﾞｼｯｸM" w:hAnsi="ＭＳ ゴシック"/>
                          <w:szCs w:val="24"/>
                        </w:rPr>
                      </w:pPr>
                      <w:r w:rsidRPr="00A54D87">
                        <w:rPr>
                          <w:rFonts w:ascii="HGPｺﾞｼｯｸM" w:eastAsia="HGPｺﾞｼｯｸM" w:hAnsi="ＭＳ ゴシック" w:hint="eastAsia"/>
                          <w:szCs w:val="24"/>
                        </w:rPr>
                        <w:t>不在の場合（</w:t>
                      </w:r>
                      <w:r w:rsidRPr="00A54D87">
                        <w:rPr>
                          <w:rFonts w:ascii="HGPｺﾞｼｯｸM" w:eastAsia="HGPｺﾞｼｯｸM" w:hAnsi="ＭＳ ゴシック" w:hint="eastAsia"/>
                          <w:szCs w:val="24"/>
                          <w:shd w:val="clear" w:color="auto" w:fill="FFFF00"/>
                        </w:rPr>
                        <w:t xml:space="preserve">　　　　　　　　　</w:t>
                      </w:r>
                      <w:r w:rsidRPr="00A54D87">
                        <w:rPr>
                          <w:rFonts w:ascii="HGPｺﾞｼｯｸM" w:eastAsia="HGPｺﾞｼｯｸM" w:hAnsi="ＭＳ ゴシック" w:hint="eastAsia"/>
                          <w:szCs w:val="24"/>
                        </w:rPr>
                        <w:t>）が対応</w:t>
                      </w:r>
                      <w:r>
                        <w:rPr>
                          <w:rFonts w:ascii="HGPｺﾞｼｯｸM" w:eastAsia="HGPｺﾞｼｯｸM" w:hAnsi="ＭＳ ゴシック" w:hint="eastAsia"/>
                          <w:szCs w:val="24"/>
                        </w:rPr>
                        <w:t>する</w:t>
                      </w:r>
                      <w:r w:rsidRPr="00A54D87">
                        <w:rPr>
                          <w:rFonts w:ascii="HGPｺﾞｼｯｸM" w:eastAsia="HGPｺﾞｼｯｸM" w:hAnsi="ＭＳ ゴシック" w:hint="eastAsia"/>
                          <w:szCs w:val="24"/>
                        </w:rPr>
                        <w:t>。</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・必要に応じて、社内で情報共有する。</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・当該品のロットを確認し、販売先をリストアップする。</w:t>
                      </w:r>
                    </w:p>
                    <w:p w:rsidR="008B297F" w:rsidRPr="00A54D87" w:rsidRDefault="008B297F" w:rsidP="00214F61">
                      <w:pPr>
                        <w:spacing w:line="400" w:lineRule="exact"/>
                        <w:rPr>
                          <w:rFonts w:ascii="HGPｺﾞｼｯｸM" w:eastAsia="HGPｺﾞｼｯｸM" w:hAnsi="ＭＳ ゴシック"/>
                          <w:szCs w:val="24"/>
                        </w:rPr>
                      </w:pPr>
                      <w:r w:rsidRPr="00A54D87">
                        <w:rPr>
                          <w:rFonts w:ascii="HGPｺﾞｼｯｸM" w:eastAsia="HGPｺﾞｼｯｸM" w:hAnsi="ＭＳ ゴシック" w:hint="eastAsia"/>
                          <w:szCs w:val="24"/>
                        </w:rPr>
                        <w:t>・</w:t>
                      </w:r>
                      <w:r w:rsidRPr="00A54D87">
                        <w:rPr>
                          <w:rFonts w:ascii="HGPｺﾞｼｯｸM" w:eastAsia="HGPｺﾞｼｯｸM" w:hint="eastAsia"/>
                          <w:noProof/>
                          <w:szCs w:val="24"/>
                        </w:rPr>
                        <w:t>苦情</w:t>
                      </w:r>
                      <w:r>
                        <w:rPr>
                          <w:rFonts w:ascii="HGPｺﾞｼｯｸM" w:eastAsia="HGPｺﾞｼｯｸM" w:hAnsi="ＭＳ ゴシック" w:hint="eastAsia"/>
                          <w:szCs w:val="24"/>
                        </w:rPr>
                        <w:t>・事故記録簿</w:t>
                      </w:r>
                      <w:r w:rsidRPr="00A54D87">
                        <w:rPr>
                          <w:rFonts w:ascii="HGPｺﾞｼｯｸM" w:eastAsia="HGPｺﾞｼｯｸM" w:hAnsi="ＭＳ ゴシック" w:hint="eastAsia"/>
                          <w:szCs w:val="24"/>
                        </w:rPr>
                        <w:t>を使用し、必要事項を確認する。</w:t>
                      </w:r>
                    </w:p>
                    <w:p w:rsidR="008B297F"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w:t>
                      </w:r>
                      <w:r w:rsidRPr="00A54D87">
                        <w:rPr>
                          <w:rFonts w:ascii="HGPｺﾞｼｯｸM" w:eastAsia="HGPｺﾞｼｯｸM" w:hint="eastAsia"/>
                          <w:noProof/>
                          <w:szCs w:val="24"/>
                        </w:rPr>
                        <w:t>苦情</w:t>
                      </w:r>
                      <w:r w:rsidRPr="00A54D87">
                        <w:rPr>
                          <w:rFonts w:ascii="HGPｺﾞｼｯｸM" w:eastAsia="HGPｺﾞｼｯｸM" w:hAnsi="ＭＳ ゴシック" w:hint="eastAsia"/>
                          <w:szCs w:val="24"/>
                        </w:rPr>
                        <w:t>・事故品を預かった場合は、できるだけそのままの状態で、</w:t>
                      </w:r>
                    </w:p>
                    <w:p w:rsidR="008B297F" w:rsidRPr="00A54D87" w:rsidRDefault="008B297F" w:rsidP="00214F61">
                      <w:pPr>
                        <w:spacing w:line="400" w:lineRule="exact"/>
                        <w:ind w:leftChars="50" w:left="232" w:hangingChars="50" w:hanging="116"/>
                        <w:rPr>
                          <w:rFonts w:ascii="HGPｺﾞｼｯｸM" w:eastAsia="HGPｺﾞｼｯｸM" w:hAnsi="ＭＳ ゴシック"/>
                          <w:szCs w:val="24"/>
                        </w:rPr>
                      </w:pPr>
                      <w:r w:rsidRPr="00A54D87">
                        <w:rPr>
                          <w:rFonts w:ascii="HGPｺﾞｼｯｸM" w:eastAsia="HGPｺﾞｼｯｸM" w:hAnsi="ＭＳ ゴシック" w:hint="eastAsia"/>
                          <w:szCs w:val="24"/>
                        </w:rPr>
                        <w:t>無くさないよう明確に表示して管理する。</w:t>
                      </w:r>
                    </w:p>
                  </w:txbxContent>
                </v:textbox>
              </v:rect>
            </w:pict>
          </mc:Fallback>
        </mc:AlternateContent>
      </w:r>
      <w:r w:rsidRPr="0074703D">
        <w:rPr>
          <w:rFonts w:ascii="HGPｺﾞｼｯｸM" w:eastAsia="HGPｺﾞｼｯｸM" w:hint="eastAsia"/>
          <w:lang w:eastAsia="zh-TW"/>
        </w:rPr>
        <w:t xml:space="preserve">　</w:t>
      </w:r>
    </w:p>
    <w:p w:rsidR="00214F61" w:rsidRPr="0074703D" w:rsidRDefault="00214F61" w:rsidP="00214F61">
      <w:pPr>
        <w:ind w:leftChars="56" w:left="595" w:hangingChars="200" w:hanging="465"/>
        <w:rPr>
          <w:rFonts w:ascii="HGPｺﾞｼｯｸM" w:eastAsia="HGPｺﾞｼｯｸM"/>
          <w:lang w:eastAsia="zh-TW"/>
        </w:rPr>
      </w:pPr>
    </w:p>
    <w:p w:rsidR="00214F61" w:rsidRPr="0074703D" w:rsidRDefault="00214F61" w:rsidP="00214F61">
      <w:pPr>
        <w:ind w:leftChars="56" w:left="595" w:hangingChars="200" w:hanging="465"/>
        <w:rPr>
          <w:rFonts w:ascii="HGPｺﾞｼｯｸM" w:eastAsia="HGPｺﾞｼｯｸM"/>
        </w:rPr>
      </w:pPr>
      <w:r>
        <w:rPr>
          <w:rFonts w:ascii="HGPｺﾞｼｯｸM" w:eastAsia="HGPｺﾞｼｯｸM" w:hint="eastAsia"/>
          <w:noProof/>
        </w:rPr>
        <mc:AlternateContent>
          <mc:Choice Requires="wps">
            <w:drawing>
              <wp:anchor distT="0" distB="0" distL="114298" distR="114298" simplePos="0" relativeHeight="251836416" behindDoc="0" locked="0" layoutInCell="1" allowOverlap="1">
                <wp:simplePos x="0" y="0"/>
                <wp:positionH relativeFrom="column">
                  <wp:posOffset>758824</wp:posOffset>
                </wp:positionH>
                <wp:positionV relativeFrom="paragraph">
                  <wp:posOffset>70485</wp:posOffset>
                </wp:positionV>
                <wp:extent cx="0" cy="2188210"/>
                <wp:effectExtent l="76200" t="0" r="76200" b="59690"/>
                <wp:wrapNone/>
                <wp:docPr id="565" name="直線コネクタ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8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301B6" id="直線コネクタ 311" o:spid="_x0000_s1026" style="position:absolute;left:0;text-align:left;z-index:251836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9.75pt,5.55pt" to="59.7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">
                <v:stroke endarrow="block"/>
              </v:line>
            </w:pict>
          </mc:Fallback>
        </mc:AlternateContent>
      </w:r>
    </w:p>
    <w:p w:rsidR="00214F61" w:rsidRPr="0074703D" w:rsidRDefault="00214F61" w:rsidP="00214F61">
      <w:pPr>
        <w:ind w:leftChars="56" w:left="595" w:hangingChars="200" w:hanging="465"/>
        <w:rPr>
          <w:rFonts w:ascii="HGPｺﾞｼｯｸM" w:eastAsia="HGPｺﾞｼｯｸM"/>
        </w:rPr>
      </w:pPr>
    </w:p>
    <w:p w:rsidR="00214F61" w:rsidRPr="0074703D" w:rsidRDefault="00214F61" w:rsidP="00214F61">
      <w:pPr>
        <w:rPr>
          <w:rFonts w:ascii="HGPｺﾞｼｯｸM" w:eastAsia="HGPｺﾞｼｯｸM"/>
        </w:rPr>
      </w:pPr>
    </w:p>
    <w:p w:rsidR="00214F61" w:rsidRPr="0074703D" w:rsidRDefault="00214F61" w:rsidP="00214F61">
      <w:pPr>
        <w:ind w:leftChars="56" w:left="595" w:hangingChars="200" w:hanging="465"/>
        <w:rPr>
          <w:rFonts w:ascii="HGPｺﾞｼｯｸM" w:eastAsia="HGPｺﾞｼｯｸM"/>
        </w:rPr>
      </w:pPr>
    </w:p>
    <w:p w:rsidR="00214F61" w:rsidRPr="0074703D" w:rsidRDefault="00214F61" w:rsidP="00214F61">
      <w:pPr>
        <w:ind w:leftChars="56" w:left="595" w:hangingChars="200" w:hanging="465"/>
        <w:rPr>
          <w:rFonts w:ascii="HGPｺﾞｼｯｸM" w:eastAsia="HGPｺﾞｼｯｸM"/>
          <w:lang w:eastAsia="zh-TW"/>
        </w:rPr>
      </w:pPr>
    </w:p>
    <w:p w:rsidR="00214F61" w:rsidRPr="0074703D" w:rsidRDefault="00214F61" w:rsidP="00214F61">
      <w:pPr>
        <w:ind w:leftChars="56" w:left="595" w:hangingChars="200" w:hanging="465"/>
        <w:rPr>
          <w:rFonts w:ascii="HGPｺﾞｼｯｸM" w:eastAsia="HGPｺﾞｼｯｸM"/>
          <w:lang w:eastAsia="zh-TW"/>
        </w:rPr>
      </w:pPr>
    </w:p>
    <w:p w:rsidR="00214F61" w:rsidRPr="0074703D" w:rsidRDefault="00214F61" w:rsidP="00214F61">
      <w:pPr>
        <w:ind w:leftChars="56" w:left="595" w:hangingChars="200" w:hanging="465"/>
        <w:rPr>
          <w:rFonts w:ascii="HGPｺﾞｼｯｸM" w:eastAsia="HGPｺﾞｼｯｸM"/>
        </w:rPr>
      </w:pPr>
    </w:p>
    <w:p w:rsidR="00214F61" w:rsidRPr="0074703D" w:rsidRDefault="00214F61" w:rsidP="00214F61">
      <w:pPr>
        <w:ind w:leftChars="56" w:left="595" w:hangingChars="200" w:hanging="465"/>
        <w:rPr>
          <w:rFonts w:ascii="HGPｺﾞｼｯｸM" w:eastAsia="HGPｺﾞｼｯｸM"/>
        </w:rPr>
      </w:pPr>
    </w:p>
    <w:p w:rsidR="00214F61" w:rsidRPr="0074703D" w:rsidRDefault="00214F61" w:rsidP="00214F61">
      <w:pPr>
        <w:ind w:leftChars="56" w:left="595" w:hangingChars="200" w:hanging="465"/>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837440" behindDoc="0" locked="0" layoutInCell="1" allowOverlap="1" wp14:anchorId="7BF97F5B" wp14:editId="2D97CDAE">
                <wp:simplePos x="0" y="0"/>
                <wp:positionH relativeFrom="column">
                  <wp:posOffset>1711960</wp:posOffset>
                </wp:positionH>
                <wp:positionV relativeFrom="paragraph">
                  <wp:posOffset>113855</wp:posOffset>
                </wp:positionV>
                <wp:extent cx="4049272" cy="463138"/>
                <wp:effectExtent l="0" t="0" r="27940" b="13335"/>
                <wp:wrapNone/>
                <wp:docPr id="566" name="正方形/長方形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272" cy="463138"/>
                        </a:xfrm>
                        <a:prstGeom prst="rect">
                          <a:avLst/>
                        </a:prstGeom>
                        <a:solidFill>
                          <a:srgbClr val="FFFFFF"/>
                        </a:solidFill>
                        <a:ln w="9525">
                          <a:solidFill>
                            <a:srgbClr val="000000"/>
                          </a:solidFill>
                          <a:miter lim="800000"/>
                          <a:headEnd/>
                          <a:tailEnd/>
                        </a:ln>
                      </wps:spPr>
                      <wps:txbx>
                        <w:txbxContent>
                          <w:p w:rsidR="008B297F" w:rsidRDefault="008B297F" w:rsidP="00214F61">
                            <w:pPr>
                              <w:spacing w:line="28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w:t>
                            </w:r>
                            <w:r w:rsidRPr="00A54D87">
                              <w:rPr>
                                <w:rFonts w:ascii="HGPｺﾞｼｯｸM" w:eastAsia="HGPｺﾞｼｯｸM" w:hint="eastAsia"/>
                                <w:noProof/>
                                <w:szCs w:val="24"/>
                              </w:rPr>
                              <w:t>苦情</w:t>
                            </w:r>
                            <w:r w:rsidRPr="00A54D87">
                              <w:rPr>
                                <w:rFonts w:ascii="HGPｺﾞｼｯｸM" w:eastAsia="HGPｺﾞｼｯｸM" w:hAnsi="ＭＳ ゴシック" w:hint="eastAsia"/>
                                <w:szCs w:val="24"/>
                              </w:rPr>
                              <w:t>・事故等の内容に応じて、「２　主な連絡体制」に従い関係</w:t>
                            </w:r>
                          </w:p>
                          <w:p w:rsidR="008B297F" w:rsidRPr="00A54D87" w:rsidRDefault="008B297F" w:rsidP="00214F61">
                            <w:pPr>
                              <w:spacing w:line="280" w:lineRule="exact"/>
                              <w:ind w:leftChars="50" w:left="232" w:hangingChars="50" w:hanging="116"/>
                              <w:rPr>
                                <w:rFonts w:ascii="HGPｺﾞｼｯｸM" w:eastAsia="HGPｺﾞｼｯｸM" w:hAnsi="ＭＳ ゴシック"/>
                                <w:szCs w:val="24"/>
                              </w:rPr>
                            </w:pPr>
                            <w:r w:rsidRPr="00A54D87">
                              <w:rPr>
                                <w:rFonts w:ascii="HGPｺﾞｼｯｸM" w:eastAsia="HGPｺﾞｼｯｸM" w:hAnsi="ＭＳ ゴシック" w:hint="eastAsia"/>
                                <w:szCs w:val="24"/>
                              </w:rPr>
                              <w:t>者に連絡する。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97F5B" id="正方形/長方形 310" o:spid="_x0000_s1270" style="position:absolute;left:0;text-align:left;margin-left:134.8pt;margin-top:8.95pt;width:318.85pt;height:36.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">
                <v:textbox inset="5.85pt,1.15mm,5.85pt,.7pt">
                  <w:txbxContent>
                    <w:p w:rsidR="008B297F" w:rsidRDefault="008B297F" w:rsidP="00214F61">
                      <w:pPr>
                        <w:spacing w:line="28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w:t>
                      </w:r>
                      <w:r w:rsidRPr="00A54D87">
                        <w:rPr>
                          <w:rFonts w:ascii="HGPｺﾞｼｯｸM" w:eastAsia="HGPｺﾞｼｯｸM" w:hint="eastAsia"/>
                          <w:noProof/>
                          <w:szCs w:val="24"/>
                        </w:rPr>
                        <w:t>苦情</w:t>
                      </w:r>
                      <w:r w:rsidRPr="00A54D87">
                        <w:rPr>
                          <w:rFonts w:ascii="HGPｺﾞｼｯｸM" w:eastAsia="HGPｺﾞｼｯｸM" w:hAnsi="ＭＳ ゴシック" w:hint="eastAsia"/>
                          <w:szCs w:val="24"/>
                        </w:rPr>
                        <w:t>・事故等の内容に応じて、「２　主な連絡体制」に従い関係</w:t>
                      </w:r>
                    </w:p>
                    <w:p w:rsidR="008B297F" w:rsidRPr="00A54D87" w:rsidRDefault="008B297F" w:rsidP="00214F61">
                      <w:pPr>
                        <w:spacing w:line="280" w:lineRule="exact"/>
                        <w:ind w:leftChars="50" w:left="232" w:hangingChars="50" w:hanging="116"/>
                        <w:rPr>
                          <w:rFonts w:ascii="HGPｺﾞｼｯｸM" w:eastAsia="HGPｺﾞｼｯｸM" w:hAnsi="ＭＳ ゴシック"/>
                          <w:szCs w:val="24"/>
                        </w:rPr>
                      </w:pPr>
                      <w:r w:rsidRPr="00A54D87">
                        <w:rPr>
                          <w:rFonts w:ascii="HGPｺﾞｼｯｸM" w:eastAsia="HGPｺﾞｼｯｸM" w:hAnsi="ＭＳ ゴシック" w:hint="eastAsia"/>
                          <w:szCs w:val="24"/>
                        </w:rPr>
                        <w:t>者に連絡する。</w:t>
                      </w:r>
                    </w:p>
                  </w:txbxContent>
                </v:textbox>
              </v:rect>
            </w:pict>
          </mc:Fallback>
        </mc:AlternateContent>
      </w:r>
      <w:r>
        <w:rPr>
          <w:rFonts w:ascii="HGPｺﾞｼｯｸM" w:eastAsia="HGPｺﾞｼｯｸM" w:hint="eastAsia"/>
          <w:noProof/>
        </w:rPr>
        <mc:AlternateContent>
          <mc:Choice Requires="wps">
            <w:drawing>
              <wp:anchor distT="0" distB="0" distL="114300" distR="114300" simplePos="0" relativeHeight="251843584" behindDoc="0" locked="0" layoutInCell="1" allowOverlap="1" wp14:anchorId="0EAD43C6" wp14:editId="280DCA90">
                <wp:simplePos x="0" y="0"/>
                <wp:positionH relativeFrom="column">
                  <wp:posOffset>-8700</wp:posOffset>
                </wp:positionH>
                <wp:positionV relativeFrom="paragraph">
                  <wp:posOffset>139700</wp:posOffset>
                </wp:positionV>
                <wp:extent cx="1526540" cy="346710"/>
                <wp:effectExtent l="0" t="0" r="16510" b="15240"/>
                <wp:wrapNone/>
                <wp:docPr id="567" name="正方形/長方形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346710"/>
                        </a:xfrm>
                        <a:prstGeom prst="rect">
                          <a:avLst/>
                        </a:prstGeom>
                        <a:solidFill>
                          <a:schemeClr val="accent1">
                            <a:lumMod val="20000"/>
                            <a:lumOff val="80000"/>
                          </a:schemeClr>
                        </a:solidFill>
                        <a:ln w="9525">
                          <a:solidFill>
                            <a:srgbClr val="000000"/>
                          </a:solidFill>
                          <a:miter lim="800000"/>
                          <a:headEnd/>
                          <a:tailEnd/>
                        </a:ln>
                      </wps:spPr>
                      <wps:txbx>
                        <w:txbxContent>
                          <w:p w:rsidR="008B297F" w:rsidRPr="00A54D87" w:rsidRDefault="008B297F" w:rsidP="00214F61">
                            <w:pPr>
                              <w:rPr>
                                <w:rFonts w:ascii="HGPｺﾞｼｯｸM" w:eastAsia="HGPｺﾞｼｯｸM" w:hAnsi="ＭＳ ゴシック"/>
                                <w:szCs w:val="24"/>
                              </w:rPr>
                            </w:pPr>
                            <w:r w:rsidRPr="00A54D87">
                              <w:rPr>
                                <w:rFonts w:ascii="HGPｺﾞｼｯｸM" w:eastAsia="HGPｺﾞｼｯｸM" w:hAnsi="ＭＳ ゴシック" w:hint="eastAsia"/>
                                <w:szCs w:val="24"/>
                              </w:rPr>
                              <w:t>社外関係者へ連絡</w:t>
                            </w:r>
                            <w:r w:rsidRPr="00A54D87">
                              <w:rPr>
                                <w:rFonts w:ascii="HGPｺﾞｼｯｸM" w:eastAsia="HGPｺﾞｼｯｸM" w:hAnsi="ＭＳ ゴシック" w:hint="eastAsia"/>
                                <w:szCs w:val="24"/>
                                <w:vertAlign w:val="superscript"/>
                              </w:rPr>
                              <w:t>※1</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D43C6" id="正方形/長方形 567" o:spid="_x0000_s1271" style="position:absolute;left:0;text-align:left;margin-left:-.7pt;margin-top:11pt;width:120.2pt;height:27.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" fillcolor="#dbe5f1 [660]">
                <v:textbox inset="5.85pt,1.15mm,5.85pt,.7pt">
                  <w:txbxContent>
                    <w:p w:rsidR="008B297F" w:rsidRPr="00A54D87" w:rsidRDefault="008B297F" w:rsidP="00214F61">
                      <w:pPr>
                        <w:rPr>
                          <w:rFonts w:ascii="HGPｺﾞｼｯｸM" w:eastAsia="HGPｺﾞｼｯｸM" w:hAnsi="ＭＳ ゴシック"/>
                          <w:szCs w:val="24"/>
                        </w:rPr>
                      </w:pPr>
                      <w:r w:rsidRPr="00A54D87">
                        <w:rPr>
                          <w:rFonts w:ascii="HGPｺﾞｼｯｸM" w:eastAsia="HGPｺﾞｼｯｸM" w:hAnsi="ＭＳ ゴシック" w:hint="eastAsia"/>
                          <w:szCs w:val="24"/>
                        </w:rPr>
                        <w:t>社外関係者へ連絡</w:t>
                      </w:r>
                      <w:r w:rsidRPr="00A54D87">
                        <w:rPr>
                          <w:rFonts w:ascii="HGPｺﾞｼｯｸM" w:eastAsia="HGPｺﾞｼｯｸM" w:hAnsi="ＭＳ ゴシック" w:hint="eastAsia"/>
                          <w:szCs w:val="24"/>
                          <w:vertAlign w:val="superscript"/>
                        </w:rPr>
                        <w:t>※1</w:t>
                      </w:r>
                    </w:p>
                  </w:txbxContent>
                </v:textbox>
              </v:rect>
            </w:pict>
          </mc:Fallback>
        </mc:AlternateContent>
      </w:r>
    </w:p>
    <w:p w:rsidR="00214F61" w:rsidRPr="0074703D" w:rsidRDefault="00214F61" w:rsidP="00214F61">
      <w:pPr>
        <w:rPr>
          <w:rFonts w:ascii="HGPｺﾞｼｯｸM" w:eastAsia="HGPｺﾞｼｯｸM"/>
        </w:rPr>
      </w:pPr>
      <w:r>
        <w:rPr>
          <w:rFonts w:ascii="HGPｺﾞｼｯｸM" w:eastAsia="HGPｺﾞｼｯｸM" w:hint="eastAsia"/>
          <w:noProof/>
        </w:rPr>
        <mc:AlternateContent>
          <mc:Choice Requires="wps">
            <w:drawing>
              <wp:anchor distT="0" distB="0" distL="114298" distR="114298" simplePos="0" relativeHeight="251839488" behindDoc="0" locked="0" layoutInCell="1" allowOverlap="1" wp14:anchorId="71C71466" wp14:editId="7D668C0E">
                <wp:simplePos x="0" y="0"/>
                <wp:positionH relativeFrom="column">
                  <wp:posOffset>770889</wp:posOffset>
                </wp:positionH>
                <wp:positionV relativeFrom="paragraph">
                  <wp:posOffset>59690</wp:posOffset>
                </wp:positionV>
                <wp:extent cx="0" cy="512445"/>
                <wp:effectExtent l="76200" t="0" r="57150" b="59055"/>
                <wp:wrapNone/>
                <wp:docPr id="568" name="直線コネクタ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2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246B7" id="直線コネクタ 568" o:spid="_x0000_s1026" style="position:absolute;left:0;text-align:left;z-index:251839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7pt,4.7pt" to="60.7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">
                <v:stroke endarrow="block"/>
              </v:line>
            </w:pict>
          </mc:Fallback>
        </mc:AlternateContent>
      </w:r>
    </w:p>
    <w:p w:rsidR="00214F61" w:rsidRPr="0074703D" w:rsidRDefault="00214F61" w:rsidP="00214F61">
      <w:pPr>
        <w:ind w:leftChars="56" w:left="595" w:hangingChars="200" w:hanging="465"/>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841536" behindDoc="0" locked="0" layoutInCell="1" allowOverlap="1" wp14:anchorId="1478150E" wp14:editId="5DCC6C97">
                <wp:simplePos x="0" y="0"/>
                <wp:positionH relativeFrom="column">
                  <wp:posOffset>1712141</wp:posOffset>
                </wp:positionH>
                <wp:positionV relativeFrom="paragraph">
                  <wp:posOffset>134604</wp:posOffset>
                </wp:positionV>
                <wp:extent cx="4049272" cy="1638794"/>
                <wp:effectExtent l="0" t="0" r="27940" b="19050"/>
                <wp:wrapNone/>
                <wp:docPr id="569" name="正方形/長方形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272" cy="1638794"/>
                        </a:xfrm>
                        <a:prstGeom prst="rect">
                          <a:avLst/>
                        </a:prstGeom>
                        <a:solidFill>
                          <a:srgbClr val="FFFFFF"/>
                        </a:solidFill>
                        <a:ln w="9525">
                          <a:solidFill>
                            <a:srgbClr val="000000"/>
                          </a:solidFill>
                          <a:prstDash val="solid"/>
                          <a:miter lim="800000"/>
                          <a:headEnd/>
                          <a:tailEnd/>
                        </a:ln>
                      </wps:spPr>
                      <wps:txbx>
                        <w:txbxContent>
                          <w:p w:rsidR="008B297F"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・当該品の残品又は回収した当該品は、不適合品として管理す</w:t>
                            </w:r>
                          </w:p>
                          <w:p w:rsidR="008B297F" w:rsidRPr="00A54D87" w:rsidRDefault="008B297F" w:rsidP="00214F61">
                            <w:pPr>
                              <w:spacing w:line="400" w:lineRule="exact"/>
                              <w:ind w:leftChars="50" w:left="232" w:hangingChars="50" w:hanging="116"/>
                              <w:rPr>
                                <w:rFonts w:ascii="HGPｺﾞｼｯｸM" w:eastAsia="HGPｺﾞｼｯｸM" w:hAnsi="ＭＳ ゴシック"/>
                                <w:szCs w:val="24"/>
                              </w:rPr>
                            </w:pPr>
                            <w:r w:rsidRPr="00A54D87">
                              <w:rPr>
                                <w:rFonts w:ascii="HGPｺﾞｼｯｸM" w:eastAsia="HGPｺﾞｼｯｸM" w:hAnsi="ＭＳ ゴシック" w:hint="eastAsia"/>
                                <w:szCs w:val="24"/>
                              </w:rPr>
                              <w:t>る。</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・製品回収・販売先への在庫返品（廃棄）等を検討・依頼する。</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Pr>
                                <w:rFonts w:ascii="HGPｺﾞｼｯｸM" w:eastAsia="HGPｺﾞｼｯｸM" w:hAnsi="ＭＳ ゴシック" w:hint="eastAsia"/>
                                <w:szCs w:val="24"/>
                              </w:rPr>
                              <w:t>・自社の取扱いが原因となる</w:t>
                            </w:r>
                            <w:r w:rsidRPr="00A54D87">
                              <w:rPr>
                                <w:rFonts w:ascii="HGPｺﾞｼｯｸM" w:eastAsia="HGPｺﾞｼｯｸM" w:hAnsi="ＭＳ ゴシック" w:hint="eastAsia"/>
                                <w:szCs w:val="24"/>
                              </w:rPr>
                              <w:t>恐れがある場合、行政機関と連携し、原因究明を行う。</w:t>
                            </w:r>
                          </w:p>
                          <w:p w:rsidR="008B297F" w:rsidRPr="00A54D87" w:rsidRDefault="008B297F" w:rsidP="00214F61">
                            <w:pPr>
                              <w:spacing w:line="400" w:lineRule="exact"/>
                              <w:rPr>
                                <w:rFonts w:ascii="HGPｺﾞｼｯｸM" w:eastAsia="HGPｺﾞｼｯｸM" w:hAnsi="ＭＳ ゴシック"/>
                                <w:szCs w:val="24"/>
                              </w:rPr>
                            </w:pPr>
                            <w:r w:rsidRPr="00A54D87">
                              <w:rPr>
                                <w:rFonts w:ascii="HGPｺﾞｼｯｸM" w:eastAsia="HGPｺﾞｼｯｸM" w:hAnsi="ＭＳ ゴシック" w:hint="eastAsia"/>
                                <w:szCs w:val="24"/>
                              </w:rPr>
                              <w:t>・必要に応じて従業員に周知する。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8150E" id="正方形/長方形 569" o:spid="_x0000_s1272" style="position:absolute;left:0;text-align:left;margin-left:134.8pt;margin-top:10.6pt;width:318.85pt;height:129.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">
                <v:textbox inset="5.85pt,1.15mm,5.85pt,.7pt">
                  <w:txbxContent>
                    <w:p w:rsidR="008B297F"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・当該品の残品又は回収した当該品は、不適合品として管理す</w:t>
                      </w:r>
                    </w:p>
                    <w:p w:rsidR="008B297F" w:rsidRPr="00A54D87" w:rsidRDefault="008B297F" w:rsidP="00214F61">
                      <w:pPr>
                        <w:spacing w:line="400" w:lineRule="exact"/>
                        <w:ind w:leftChars="50" w:left="232" w:hangingChars="50" w:hanging="116"/>
                        <w:rPr>
                          <w:rFonts w:ascii="HGPｺﾞｼｯｸM" w:eastAsia="HGPｺﾞｼｯｸM" w:hAnsi="ＭＳ ゴシック"/>
                          <w:szCs w:val="24"/>
                        </w:rPr>
                      </w:pPr>
                      <w:r w:rsidRPr="00A54D87">
                        <w:rPr>
                          <w:rFonts w:ascii="HGPｺﾞｼｯｸM" w:eastAsia="HGPｺﾞｼｯｸM" w:hAnsi="ＭＳ ゴシック" w:hint="eastAsia"/>
                          <w:szCs w:val="24"/>
                        </w:rPr>
                        <w:t>る。</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sidRPr="00A54D87">
                        <w:rPr>
                          <w:rFonts w:ascii="HGPｺﾞｼｯｸM" w:eastAsia="HGPｺﾞｼｯｸM" w:hAnsi="ＭＳ ゴシック" w:hint="eastAsia"/>
                          <w:szCs w:val="24"/>
                        </w:rPr>
                        <w:t>・製品回収・販売先への在庫返品（廃棄）等を検討・依頼する。</w:t>
                      </w:r>
                    </w:p>
                    <w:p w:rsidR="008B297F" w:rsidRPr="00A54D87" w:rsidRDefault="008B297F" w:rsidP="00214F61">
                      <w:pPr>
                        <w:spacing w:line="400" w:lineRule="exact"/>
                        <w:ind w:left="233" w:hangingChars="100" w:hanging="233"/>
                        <w:rPr>
                          <w:rFonts w:ascii="HGPｺﾞｼｯｸM" w:eastAsia="HGPｺﾞｼｯｸM" w:hAnsi="ＭＳ ゴシック"/>
                          <w:szCs w:val="24"/>
                        </w:rPr>
                      </w:pPr>
                      <w:r>
                        <w:rPr>
                          <w:rFonts w:ascii="HGPｺﾞｼｯｸM" w:eastAsia="HGPｺﾞｼｯｸM" w:hAnsi="ＭＳ ゴシック" w:hint="eastAsia"/>
                          <w:szCs w:val="24"/>
                        </w:rPr>
                        <w:t>・自社の取扱いが原因となる</w:t>
                      </w:r>
                      <w:r w:rsidRPr="00A54D87">
                        <w:rPr>
                          <w:rFonts w:ascii="HGPｺﾞｼｯｸM" w:eastAsia="HGPｺﾞｼｯｸM" w:hAnsi="ＭＳ ゴシック" w:hint="eastAsia"/>
                          <w:szCs w:val="24"/>
                        </w:rPr>
                        <w:t>恐れがある場合、行政機関と連携し、原因究明を行う。</w:t>
                      </w:r>
                    </w:p>
                    <w:p w:rsidR="008B297F" w:rsidRPr="00A54D87" w:rsidRDefault="008B297F" w:rsidP="00214F61">
                      <w:pPr>
                        <w:spacing w:line="400" w:lineRule="exact"/>
                        <w:rPr>
                          <w:rFonts w:ascii="HGPｺﾞｼｯｸM" w:eastAsia="HGPｺﾞｼｯｸM" w:hAnsi="ＭＳ ゴシック"/>
                          <w:szCs w:val="24"/>
                        </w:rPr>
                      </w:pPr>
                      <w:r w:rsidRPr="00A54D87">
                        <w:rPr>
                          <w:rFonts w:ascii="HGPｺﾞｼｯｸM" w:eastAsia="HGPｺﾞｼｯｸM" w:hAnsi="ＭＳ ゴシック" w:hint="eastAsia"/>
                          <w:szCs w:val="24"/>
                        </w:rPr>
                        <w:t>・必要に応じて従業員に周知する。</w:t>
                      </w:r>
                    </w:p>
                  </w:txbxContent>
                </v:textbox>
              </v:rect>
            </w:pict>
          </mc:Fallback>
        </mc:AlternateContent>
      </w:r>
    </w:p>
    <w:p w:rsidR="00214F61" w:rsidRPr="0074703D" w:rsidRDefault="00214F61" w:rsidP="00214F61">
      <w:pPr>
        <w:ind w:leftChars="56" w:left="595" w:hangingChars="200" w:hanging="465"/>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840512" behindDoc="0" locked="0" layoutInCell="1" allowOverlap="1" wp14:anchorId="0E80C5D6" wp14:editId="7D325FBB">
                <wp:simplePos x="0" y="0"/>
                <wp:positionH relativeFrom="column">
                  <wp:posOffset>-20130</wp:posOffset>
                </wp:positionH>
                <wp:positionV relativeFrom="paragraph">
                  <wp:posOffset>38735</wp:posOffset>
                </wp:positionV>
                <wp:extent cx="1526540" cy="346710"/>
                <wp:effectExtent l="0" t="0" r="16510" b="15240"/>
                <wp:wrapNone/>
                <wp:docPr id="570" name="正方形/長方形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346710"/>
                        </a:xfrm>
                        <a:prstGeom prst="rect">
                          <a:avLst/>
                        </a:prstGeom>
                        <a:solidFill>
                          <a:schemeClr val="accent1">
                            <a:lumMod val="20000"/>
                            <a:lumOff val="80000"/>
                          </a:schemeClr>
                        </a:solidFill>
                        <a:ln w="9525">
                          <a:solidFill>
                            <a:srgbClr val="000000"/>
                          </a:solidFill>
                          <a:prstDash val="solid"/>
                          <a:miter lim="800000"/>
                          <a:headEnd/>
                          <a:tailEnd/>
                        </a:ln>
                      </wps:spPr>
                      <wps:txbx>
                        <w:txbxContent>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被害拡大の防止</w:t>
                            </w:r>
                            <w:r w:rsidRPr="00A54D87">
                              <w:rPr>
                                <w:rFonts w:ascii="HGPｺﾞｼｯｸM" w:eastAsia="HGPｺﾞｼｯｸM" w:hAnsi="ＭＳ ゴシック" w:hint="eastAsia"/>
                                <w:szCs w:val="24"/>
                                <w:vertAlign w:val="superscript"/>
                              </w:rPr>
                              <w:t>※1</w:t>
                            </w:r>
                          </w:p>
                        </w:txbxContent>
                      </wps:txbx>
                      <wps:bodyPr rot="0" vert="horz" wrap="square" lIns="36000" tIns="414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0C5D6" id="正方形/長方形 570" o:spid="_x0000_s1273" style="position:absolute;left:0;text-align:left;margin-left:-1.6pt;margin-top:3.05pt;width:120.2pt;height:27.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" fillcolor="#dbe5f1 [660]">
                <v:textbox inset="1mm,1.15mm,1mm,.7pt">
                  <w:txbxContent>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被害拡大の防止</w:t>
                      </w:r>
                      <w:r w:rsidRPr="00A54D87">
                        <w:rPr>
                          <w:rFonts w:ascii="HGPｺﾞｼｯｸM" w:eastAsia="HGPｺﾞｼｯｸM" w:hAnsi="ＭＳ ゴシック" w:hint="eastAsia"/>
                          <w:szCs w:val="24"/>
                          <w:vertAlign w:val="superscript"/>
                        </w:rPr>
                        <w:t>※1</w:t>
                      </w:r>
                    </w:p>
                  </w:txbxContent>
                </v:textbox>
              </v:rect>
            </w:pict>
          </mc:Fallback>
        </mc:AlternateContent>
      </w:r>
    </w:p>
    <w:p w:rsidR="00214F61" w:rsidRPr="0074703D" w:rsidRDefault="00214F61" w:rsidP="00214F61">
      <w:pPr>
        <w:ind w:leftChars="56" w:left="595" w:hangingChars="200" w:hanging="465"/>
        <w:rPr>
          <w:rFonts w:ascii="HGPｺﾞｼｯｸM" w:eastAsia="HGPｺﾞｼｯｸM"/>
        </w:rPr>
      </w:pPr>
      <w:r>
        <w:rPr>
          <w:rFonts w:ascii="HGPｺﾞｼｯｸM" w:eastAsia="HGPｺﾞｼｯｸM" w:hint="eastAsia"/>
          <w:noProof/>
        </w:rPr>
        <mc:AlternateContent>
          <mc:Choice Requires="wps">
            <w:drawing>
              <wp:anchor distT="0" distB="0" distL="114298" distR="114298" simplePos="0" relativeHeight="251842560" behindDoc="0" locked="0" layoutInCell="1" allowOverlap="1">
                <wp:simplePos x="0" y="0"/>
                <wp:positionH relativeFrom="column">
                  <wp:posOffset>758824</wp:posOffset>
                </wp:positionH>
                <wp:positionV relativeFrom="paragraph">
                  <wp:posOffset>121285</wp:posOffset>
                </wp:positionV>
                <wp:extent cx="0" cy="1459865"/>
                <wp:effectExtent l="76200" t="0" r="57150" b="64135"/>
                <wp:wrapNone/>
                <wp:docPr id="571" name="直線コネクタ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C4545" id="直線コネクタ 571" o:spid="_x0000_s1026" style="position:absolute;left:0;text-align:left;z-index:251842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9.75pt,9.55pt" to="59.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">
                <v:stroke endarrow="block"/>
              </v:line>
            </w:pict>
          </mc:Fallback>
        </mc:AlternateContent>
      </w:r>
    </w:p>
    <w:p w:rsidR="00214F61" w:rsidRPr="0074703D" w:rsidRDefault="00214F61" w:rsidP="00214F61">
      <w:pPr>
        <w:ind w:leftChars="56" w:left="595" w:hangingChars="200" w:hanging="465"/>
        <w:rPr>
          <w:rFonts w:ascii="HGPｺﾞｼｯｸM" w:eastAsia="HGPｺﾞｼｯｸM"/>
        </w:rPr>
      </w:pPr>
    </w:p>
    <w:p w:rsidR="00214F61" w:rsidRPr="0074703D" w:rsidRDefault="00214F61" w:rsidP="00214F61">
      <w:pPr>
        <w:ind w:leftChars="56" w:left="595" w:hangingChars="200" w:hanging="465"/>
        <w:rPr>
          <w:rFonts w:ascii="HGPｺﾞｼｯｸM" w:eastAsia="HGPｺﾞｼｯｸM"/>
        </w:rPr>
      </w:pPr>
    </w:p>
    <w:p w:rsidR="00214F61" w:rsidRPr="0074703D" w:rsidRDefault="00214F61" w:rsidP="00214F61">
      <w:pPr>
        <w:ind w:leftChars="56" w:left="595" w:hangingChars="200" w:hanging="465"/>
        <w:rPr>
          <w:rFonts w:ascii="HGPｺﾞｼｯｸM" w:eastAsia="HGPｺﾞｼｯｸM"/>
        </w:rPr>
      </w:pPr>
    </w:p>
    <w:p w:rsidR="00214F61" w:rsidRPr="0074703D" w:rsidRDefault="00214F61" w:rsidP="00214F61">
      <w:pPr>
        <w:rPr>
          <w:rFonts w:ascii="HGPｺﾞｼｯｸM" w:eastAsia="HGPｺﾞｼｯｸM"/>
          <w:noProof/>
          <w:szCs w:val="24"/>
        </w:rPr>
      </w:pPr>
    </w:p>
    <w:p w:rsidR="00214F61" w:rsidRPr="0074703D" w:rsidRDefault="00214F61" w:rsidP="00214F61">
      <w:pPr>
        <w:rPr>
          <w:rFonts w:ascii="HGPｺﾞｼｯｸM" w:eastAsia="HGPｺﾞｼｯｸM"/>
          <w:noProof/>
          <w:szCs w:val="24"/>
        </w:rPr>
      </w:pPr>
      <w:r>
        <w:rPr>
          <w:rFonts w:ascii="HGPｺﾞｼｯｸM" w:eastAsia="HGPｺﾞｼｯｸM" w:hint="eastAsia"/>
          <w:noProof/>
        </w:rPr>
        <mc:AlternateContent>
          <mc:Choice Requires="wps">
            <w:drawing>
              <wp:anchor distT="0" distB="0" distL="114300" distR="114300" simplePos="0" relativeHeight="251845632" behindDoc="0" locked="0" layoutInCell="1" allowOverlap="1">
                <wp:simplePos x="0" y="0"/>
                <wp:positionH relativeFrom="column">
                  <wp:posOffset>770890</wp:posOffset>
                </wp:positionH>
                <wp:positionV relativeFrom="paragraph">
                  <wp:posOffset>39370</wp:posOffset>
                </wp:positionV>
                <wp:extent cx="2938780" cy="220980"/>
                <wp:effectExtent l="0" t="0" r="71120" b="64770"/>
                <wp:wrapNone/>
                <wp:docPr id="572" name="フリーフォーム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8780" cy="220980"/>
                        </a:xfrm>
                        <a:custGeom>
                          <a:avLst/>
                          <a:gdLst>
                            <a:gd name="T0" fmla="*/ 0 w 2486"/>
                            <a:gd name="T1" fmla="*/ 0 h 549"/>
                            <a:gd name="T2" fmla="*/ 2486 w 2486"/>
                            <a:gd name="T3" fmla="*/ 0 h 549"/>
                            <a:gd name="T4" fmla="*/ 2486 w 2486"/>
                            <a:gd name="T5" fmla="*/ 549 h 549"/>
                          </a:gdLst>
                          <a:ahLst/>
                          <a:cxnLst>
                            <a:cxn ang="0">
                              <a:pos x="T0" y="T1"/>
                            </a:cxn>
                            <a:cxn ang="0">
                              <a:pos x="T2" y="T3"/>
                            </a:cxn>
                            <a:cxn ang="0">
                              <a:pos x="T4" y="T5"/>
                            </a:cxn>
                          </a:cxnLst>
                          <a:rect l="0" t="0" r="r" b="b"/>
                          <a:pathLst>
                            <a:path w="2486" h="549">
                              <a:moveTo>
                                <a:pt x="0" y="0"/>
                              </a:moveTo>
                              <a:lnTo>
                                <a:pt x="2486" y="0"/>
                              </a:lnTo>
                              <a:lnTo>
                                <a:pt x="2486" y="549"/>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2D13" id="フリーフォーム 572" o:spid="_x0000_s1026" style="position:absolute;left:0;text-align:left;margin-left:60.7pt;margin-top:3.1pt;width:231.4pt;height:17.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8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" path="m,l2486,r,549e" filled="f">
                <v:stroke endarrow="block"/>
                <v:path arrowok="t" o:connecttype="custom" o:connectlocs="0,0;2938780,0;2938780,220980" o:connectangles="0,0,0"/>
              </v:shape>
            </w:pict>
          </mc:Fallback>
        </mc:AlternateContent>
      </w:r>
    </w:p>
    <w:p w:rsidR="00214F61" w:rsidRPr="0074703D" w:rsidRDefault="00214F61" w:rsidP="00214F61">
      <w:pPr>
        <w:rPr>
          <w:rFonts w:ascii="HGPｺﾞｼｯｸM" w:eastAsia="HGPｺﾞｼｯｸM"/>
          <w:noProof/>
          <w:szCs w:val="24"/>
        </w:rPr>
      </w:pPr>
      <w:r>
        <w:rPr>
          <w:rFonts w:ascii="HGPｺﾞｼｯｸM" w:eastAsia="HGPｺﾞｼｯｸM" w:hint="eastAsia"/>
          <w:noProof/>
        </w:rPr>
        <mc:AlternateContent>
          <mc:Choice Requires="wps">
            <w:drawing>
              <wp:anchor distT="0" distB="0" distL="114300" distR="114300" simplePos="0" relativeHeight="251844608" behindDoc="0" locked="0" layoutInCell="1" allowOverlap="1" wp14:anchorId="6624CDDE" wp14:editId="2CFAA9FF">
                <wp:simplePos x="0" y="0"/>
                <wp:positionH relativeFrom="column">
                  <wp:posOffset>2720975</wp:posOffset>
                </wp:positionH>
                <wp:positionV relativeFrom="paragraph">
                  <wp:posOffset>27940</wp:posOffset>
                </wp:positionV>
                <wp:extent cx="2386330" cy="346710"/>
                <wp:effectExtent l="0" t="0" r="13970" b="15240"/>
                <wp:wrapNone/>
                <wp:docPr id="573" name="正方形/長方形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330" cy="346710"/>
                        </a:xfrm>
                        <a:prstGeom prst="rect">
                          <a:avLst/>
                        </a:prstGeom>
                        <a:solidFill>
                          <a:schemeClr val="accent1">
                            <a:lumMod val="20000"/>
                            <a:lumOff val="80000"/>
                          </a:schemeClr>
                        </a:solidFill>
                        <a:ln w="9525">
                          <a:solidFill>
                            <a:srgbClr val="000000"/>
                          </a:solidFill>
                          <a:miter lim="800000"/>
                          <a:headEnd/>
                          <a:tailEnd/>
                        </a:ln>
                      </wps:spPr>
                      <wps:txbx>
                        <w:txbxContent>
                          <w:p w:rsidR="008B297F" w:rsidRPr="00A54D87" w:rsidRDefault="008B297F" w:rsidP="00214F61">
                            <w:pPr>
                              <w:rPr>
                                <w:rFonts w:ascii="HGPｺﾞｼｯｸM" w:eastAsia="HGPｺﾞｼｯｸM" w:hAnsi="ＭＳ ゴシック"/>
                                <w:szCs w:val="24"/>
                              </w:rPr>
                            </w:pPr>
                            <w:r w:rsidRPr="00A54D87">
                              <w:rPr>
                                <w:rFonts w:ascii="HGPｺﾞｼｯｸM" w:eastAsia="HGPｺﾞｼｯｸM" w:hAnsi="ＭＳ ゴシック" w:hint="eastAsia"/>
                                <w:szCs w:val="24"/>
                              </w:rPr>
                              <w:t>再発防止・改善策の検討・実施</w:t>
                            </w:r>
                            <w:r w:rsidRPr="00A54D87">
                              <w:rPr>
                                <w:rFonts w:ascii="HGPｺﾞｼｯｸM" w:eastAsia="HGPｺﾞｼｯｸM" w:hAnsi="ＭＳ ゴシック" w:hint="eastAsia"/>
                                <w:szCs w:val="24"/>
                                <w:vertAlign w:val="superscript"/>
                              </w:rPr>
                              <w:t>※1</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4CDDE" id="正方形/長方形 573" o:spid="_x0000_s1274" style="position:absolute;left:0;text-align:left;margin-left:214.25pt;margin-top:2.2pt;width:187.9pt;height:27.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" fillcolor="#dbe5f1 [660]">
                <v:textbox inset="5.85pt,1.15mm,5.85pt,.7pt">
                  <w:txbxContent>
                    <w:p w:rsidR="008B297F" w:rsidRPr="00A54D87" w:rsidRDefault="008B297F" w:rsidP="00214F61">
                      <w:pPr>
                        <w:rPr>
                          <w:rFonts w:ascii="HGPｺﾞｼｯｸM" w:eastAsia="HGPｺﾞｼｯｸM" w:hAnsi="ＭＳ ゴシック"/>
                          <w:szCs w:val="24"/>
                        </w:rPr>
                      </w:pPr>
                      <w:r w:rsidRPr="00A54D87">
                        <w:rPr>
                          <w:rFonts w:ascii="HGPｺﾞｼｯｸM" w:eastAsia="HGPｺﾞｼｯｸM" w:hAnsi="ＭＳ ゴシック" w:hint="eastAsia"/>
                          <w:szCs w:val="24"/>
                        </w:rPr>
                        <w:t>再発防止・改善策の検討・実施</w:t>
                      </w:r>
                      <w:r w:rsidRPr="00A54D87">
                        <w:rPr>
                          <w:rFonts w:ascii="HGPｺﾞｼｯｸM" w:eastAsia="HGPｺﾞｼｯｸM" w:hAnsi="ＭＳ ゴシック" w:hint="eastAsia"/>
                          <w:szCs w:val="24"/>
                          <w:vertAlign w:val="superscript"/>
                        </w:rPr>
                        <w:t>※1</w:t>
                      </w:r>
                    </w:p>
                  </w:txbxContent>
                </v:textbox>
              </v:rect>
            </w:pict>
          </mc:Fallback>
        </mc:AlternateContent>
      </w:r>
      <w:r>
        <w:rPr>
          <w:rFonts w:ascii="HGPｺﾞｼｯｸM" w:eastAsia="HGPｺﾞｼｯｸM" w:hint="eastAsia"/>
          <w:noProof/>
        </w:rPr>
        <mc:AlternateContent>
          <mc:Choice Requires="wps">
            <w:drawing>
              <wp:anchor distT="0" distB="0" distL="114300" distR="114300" simplePos="0" relativeHeight="251838464" behindDoc="0" locked="0" layoutInCell="1" allowOverlap="1" wp14:anchorId="09F903BA" wp14:editId="3110A208">
                <wp:simplePos x="0" y="0"/>
                <wp:positionH relativeFrom="column">
                  <wp:posOffset>34480</wp:posOffset>
                </wp:positionH>
                <wp:positionV relativeFrom="paragraph">
                  <wp:posOffset>26670</wp:posOffset>
                </wp:positionV>
                <wp:extent cx="2261235" cy="346710"/>
                <wp:effectExtent l="0" t="0" r="24765" b="15240"/>
                <wp:wrapNone/>
                <wp:docPr id="574" name="正方形/長方形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235" cy="346710"/>
                        </a:xfrm>
                        <a:prstGeom prst="rect">
                          <a:avLst/>
                        </a:prstGeom>
                        <a:solidFill>
                          <a:schemeClr val="accent1">
                            <a:lumMod val="20000"/>
                            <a:lumOff val="80000"/>
                          </a:schemeClr>
                        </a:solidFill>
                        <a:ln w="9525">
                          <a:solidFill>
                            <a:srgbClr val="000000"/>
                          </a:solidFill>
                          <a:miter lim="800000"/>
                          <a:headEnd/>
                          <a:tailEnd/>
                        </a:ln>
                      </wps:spPr>
                      <wps:txbx>
                        <w:txbxContent>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申出者・行政機関への説明</w:t>
                            </w:r>
                            <w:r w:rsidRPr="00A54D87">
                              <w:rPr>
                                <w:rFonts w:ascii="HGPｺﾞｼｯｸM" w:eastAsia="HGPｺﾞｼｯｸM" w:hAnsi="ＭＳ ゴシック" w:hint="eastAsia"/>
                                <w:szCs w:val="24"/>
                                <w:vertAlign w:val="superscript"/>
                              </w:rPr>
                              <w:t>※2</w:t>
                            </w:r>
                          </w:p>
                        </w:txbxContent>
                      </wps:txbx>
                      <wps:bodyPr rot="0" vert="horz" wrap="square" lIns="36000" tIns="414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903BA" id="正方形/長方形 574" o:spid="_x0000_s1275" style="position:absolute;left:0;text-align:left;margin-left:2.7pt;margin-top:2.1pt;width:178.05pt;height:27.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" fillcolor="#dbe5f1 [660]">
                <v:textbox inset="1mm,1.15mm,1mm,.7pt">
                  <w:txbxContent>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申出者・行政機関への説明</w:t>
                      </w:r>
                      <w:r w:rsidRPr="00A54D87">
                        <w:rPr>
                          <w:rFonts w:ascii="HGPｺﾞｼｯｸM" w:eastAsia="HGPｺﾞｼｯｸM" w:hAnsi="ＭＳ ゴシック" w:hint="eastAsia"/>
                          <w:szCs w:val="24"/>
                          <w:vertAlign w:val="superscript"/>
                        </w:rPr>
                        <w:t>※2</w:t>
                      </w:r>
                    </w:p>
                  </w:txbxContent>
                </v:textbox>
              </v:rect>
            </w:pict>
          </mc:Fallback>
        </mc:AlternateContent>
      </w:r>
    </w:p>
    <w:p w:rsidR="00214F61" w:rsidRPr="0074703D" w:rsidRDefault="00214F61" w:rsidP="00214F61">
      <w:pPr>
        <w:rPr>
          <w:rFonts w:ascii="HGPｺﾞｼｯｸM" w:eastAsia="HGPｺﾞｼｯｸM"/>
          <w:noProof/>
          <w:szCs w:val="24"/>
        </w:rPr>
      </w:pPr>
    </w:p>
    <w:p w:rsidR="00214F61" w:rsidRPr="00A54D87" w:rsidRDefault="00214F61" w:rsidP="00214F61">
      <w:pPr>
        <w:spacing w:line="320" w:lineRule="exact"/>
        <w:rPr>
          <w:rFonts w:ascii="HGPｺﾞｼｯｸM" w:eastAsia="HGPｺﾞｼｯｸM"/>
          <w:szCs w:val="24"/>
        </w:rPr>
      </w:pPr>
    </w:p>
    <w:p w:rsidR="00214F61" w:rsidRPr="00A54D87" w:rsidRDefault="00214F61" w:rsidP="00214F61">
      <w:pPr>
        <w:spacing w:line="320" w:lineRule="exact"/>
        <w:rPr>
          <w:rFonts w:ascii="HGPｺﾞｼｯｸM" w:eastAsia="HGPｺﾞｼｯｸM"/>
          <w:szCs w:val="24"/>
        </w:rPr>
      </w:pPr>
      <w:r w:rsidRPr="00A54D87">
        <w:rPr>
          <w:rFonts w:ascii="HGPｺﾞｼｯｸM" w:eastAsia="HGPｺﾞｼｯｸM" w:hint="eastAsia"/>
          <w:szCs w:val="24"/>
        </w:rPr>
        <w:t>※１　対応は並行して行う。</w:t>
      </w:r>
    </w:p>
    <w:p w:rsidR="00214F61" w:rsidRPr="00A54D87" w:rsidRDefault="00214F61" w:rsidP="00214F61">
      <w:pPr>
        <w:spacing w:line="320" w:lineRule="exact"/>
        <w:rPr>
          <w:rFonts w:ascii="HGPｺﾞｼｯｸM" w:eastAsia="HGPｺﾞｼｯｸM"/>
          <w:szCs w:val="24"/>
        </w:rPr>
      </w:pPr>
      <w:r w:rsidRPr="00A54D87">
        <w:rPr>
          <w:rFonts w:ascii="HGPｺﾞｼｯｸM" w:eastAsia="HGPｺﾞｼｯｸM" w:hint="eastAsia"/>
          <w:szCs w:val="24"/>
        </w:rPr>
        <w:t>※２　事態の収拾に時間がかかる場合は、適宜途中経過を連絡する。</w:t>
      </w:r>
    </w:p>
    <w:p w:rsidR="00214F61" w:rsidRDefault="00214F61" w:rsidP="00214F61">
      <w:pPr>
        <w:spacing w:line="320" w:lineRule="exact"/>
        <w:rPr>
          <w:rFonts w:ascii="HGPｺﾞｼｯｸM" w:eastAsia="HGPｺﾞｼｯｸM"/>
          <w:szCs w:val="21"/>
        </w:rPr>
      </w:pPr>
    </w:p>
    <w:p w:rsidR="00214F61" w:rsidRPr="0074703D" w:rsidRDefault="00214F61" w:rsidP="00214F61">
      <w:pPr>
        <w:spacing w:line="320" w:lineRule="exact"/>
        <w:rPr>
          <w:rFonts w:ascii="HGPｺﾞｼｯｸM" w:eastAsia="HGPｺﾞｼｯｸM"/>
          <w:szCs w:val="21"/>
        </w:rPr>
      </w:pPr>
    </w:p>
    <w:p w:rsidR="00214F61" w:rsidRPr="005C12E9" w:rsidRDefault="00214F61" w:rsidP="00214F61">
      <w:pPr>
        <w:spacing w:line="480" w:lineRule="auto"/>
        <w:rPr>
          <w:rFonts w:ascii="HGPｺﾞｼｯｸM" w:eastAsia="HGPｺﾞｼｯｸM"/>
          <w:b/>
          <w:noProof/>
          <w:sz w:val="28"/>
          <w:szCs w:val="28"/>
        </w:rPr>
      </w:pPr>
      <w:r w:rsidRPr="005C12E9">
        <w:rPr>
          <w:rFonts w:ascii="HGPｺﾞｼｯｸM" w:eastAsia="HGPｺﾞｼｯｸM" w:hint="eastAsia"/>
          <w:b/>
          <w:sz w:val="28"/>
          <w:szCs w:val="28"/>
        </w:rPr>
        <w:t>２　主な</w:t>
      </w:r>
      <w:r w:rsidRPr="005C12E9">
        <w:rPr>
          <w:rFonts w:ascii="HGPｺﾞｼｯｸM" w:eastAsia="HGPｺﾞｼｯｸM" w:hint="eastAsia"/>
          <w:b/>
          <w:noProof/>
          <w:sz w:val="28"/>
          <w:szCs w:val="28"/>
        </w:rPr>
        <w:t>連絡体制</w:t>
      </w: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46656" behindDoc="0" locked="0" layoutInCell="1" allowOverlap="1">
                <wp:simplePos x="0" y="0"/>
                <wp:positionH relativeFrom="column">
                  <wp:posOffset>34925</wp:posOffset>
                </wp:positionH>
                <wp:positionV relativeFrom="paragraph">
                  <wp:posOffset>188595</wp:posOffset>
                </wp:positionV>
                <wp:extent cx="791210" cy="365125"/>
                <wp:effectExtent l="0" t="0" r="27940" b="16510"/>
                <wp:wrapNone/>
                <wp:docPr id="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365125"/>
                        </a:xfrm>
                        <a:prstGeom prst="rect">
                          <a:avLst/>
                        </a:prstGeom>
                        <a:solidFill>
                          <a:srgbClr val="FFFFFF"/>
                        </a:solidFill>
                        <a:ln w="9525">
                          <a:solidFill>
                            <a:srgbClr val="000000"/>
                          </a:solidFill>
                          <a:miter lim="800000"/>
                          <a:headEnd/>
                          <a:tailEnd/>
                        </a:ln>
                      </wps:spPr>
                      <wps:txbx>
                        <w:txbxContent>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販売先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276" type="#_x0000_t202" style="position:absolute;left:0;text-align:left;margin-left:2.75pt;margin-top:14.85pt;width:62.3pt;height:28.75pt;z-index:251846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">
                <v:textbox style="mso-fit-shape-to-text:t">
                  <w:txbxContent>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販売先</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51776" behindDoc="0" locked="0" layoutInCell="1" allowOverlap="1">
                <wp:simplePos x="0" y="0"/>
                <wp:positionH relativeFrom="column">
                  <wp:posOffset>2099310</wp:posOffset>
                </wp:positionH>
                <wp:positionV relativeFrom="paragraph">
                  <wp:posOffset>188595</wp:posOffset>
                </wp:positionV>
                <wp:extent cx="1426845" cy="1659255"/>
                <wp:effectExtent l="13335" t="7620" r="7620" b="9525"/>
                <wp:wrapNone/>
                <wp:docPr id="5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1659255"/>
                        </a:xfrm>
                        <a:prstGeom prst="rect">
                          <a:avLst/>
                        </a:prstGeom>
                        <a:solidFill>
                          <a:srgbClr val="FFFFFF"/>
                        </a:solidFill>
                        <a:ln w="9525">
                          <a:solidFill>
                            <a:srgbClr val="000000"/>
                          </a:solidFill>
                          <a:miter lim="800000"/>
                          <a:headEnd/>
                          <a:tailEnd/>
                        </a:ln>
                      </wps:spPr>
                      <wps:txbx>
                        <w:txbxContent>
                          <w:p w:rsidR="008B297F" w:rsidRPr="00A54D87" w:rsidRDefault="008B297F" w:rsidP="00214F61">
                            <w:pPr>
                              <w:ind w:firstLineChars="50" w:firstLine="116"/>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当社（卸）</w:t>
                            </w:r>
                          </w:p>
                          <w:p w:rsidR="008B297F" w:rsidRPr="00A54D87" w:rsidRDefault="008B297F" w:rsidP="00214F61">
                            <w:pPr>
                              <w:ind w:firstLineChars="50" w:firstLine="116"/>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総括責任者</w:t>
                            </w:r>
                          </w:p>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w:t>
                            </w:r>
                            <w:r w:rsidRPr="00A54D87">
                              <w:rPr>
                                <w:rFonts w:ascii="HGPｺﾞｼｯｸM" w:eastAsia="HGPｺﾞｼｯｸM" w:hAnsi="ＭＳ ゴシック" w:hint="eastAsia"/>
                                <w:szCs w:val="24"/>
                                <w:shd w:val="clear" w:color="auto" w:fill="FFFF00"/>
                              </w:rPr>
                              <w:t xml:space="preserve">　　　　　　</w:t>
                            </w:r>
                            <w:r w:rsidRPr="00A54D87">
                              <w:rPr>
                                <w:rFonts w:ascii="HGPｺﾞｼｯｸM" w:eastAsia="HGPｺﾞｼｯｸM" w:hAnsi="ＭＳ ゴシック" w:hint="eastAsia"/>
                                <w:szCs w:val="24"/>
                              </w:rPr>
                              <w:t>）</w:t>
                            </w:r>
                          </w:p>
                          <w:p w:rsidR="008B297F" w:rsidRPr="00A54D87" w:rsidRDefault="008B297F" w:rsidP="00214F61">
                            <w:pPr>
                              <w:jc w:val="center"/>
                              <w:rPr>
                                <w:rFonts w:ascii="HGPｺﾞｼｯｸM" w:eastAsia="HGPｺﾞｼｯｸM" w:hAnsi="ＭＳ ゴシック"/>
                                <w:szCs w:val="24"/>
                              </w:rPr>
                            </w:pPr>
                          </w:p>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社内連絡網は別添</w:t>
                            </w:r>
                          </w:p>
                        </w:txbxContent>
                      </wps:txbx>
                      <wps:bodyPr rot="0" vert="horz" wrap="square" lIns="44640" tIns="45720" rIns="446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77" type="#_x0000_t202" style="position:absolute;left:0;text-align:left;margin-left:165.3pt;margin-top:14.85pt;width:112.35pt;height:130.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">
                <v:textbox inset="1.24mm,,1.24mm">
                  <w:txbxContent>
                    <w:p w:rsidR="008B297F" w:rsidRPr="00A54D87" w:rsidRDefault="008B297F" w:rsidP="00214F61">
                      <w:pPr>
                        <w:ind w:firstLineChars="50" w:firstLine="116"/>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当社（卸）</w:t>
                      </w:r>
                    </w:p>
                    <w:p w:rsidR="008B297F" w:rsidRPr="00A54D87" w:rsidRDefault="008B297F" w:rsidP="00214F61">
                      <w:pPr>
                        <w:ind w:firstLineChars="50" w:firstLine="116"/>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総括責任者</w:t>
                      </w:r>
                    </w:p>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w:t>
                      </w:r>
                      <w:r w:rsidRPr="00A54D87">
                        <w:rPr>
                          <w:rFonts w:ascii="HGPｺﾞｼｯｸM" w:eastAsia="HGPｺﾞｼｯｸM" w:hAnsi="ＭＳ ゴシック" w:hint="eastAsia"/>
                          <w:szCs w:val="24"/>
                          <w:shd w:val="clear" w:color="auto" w:fill="FFFF00"/>
                        </w:rPr>
                        <w:t xml:space="preserve">　　　　　　</w:t>
                      </w:r>
                      <w:r w:rsidRPr="00A54D87">
                        <w:rPr>
                          <w:rFonts w:ascii="HGPｺﾞｼｯｸM" w:eastAsia="HGPｺﾞｼｯｸM" w:hAnsi="ＭＳ ゴシック" w:hint="eastAsia"/>
                          <w:szCs w:val="24"/>
                        </w:rPr>
                        <w:t>）</w:t>
                      </w:r>
                    </w:p>
                    <w:p w:rsidR="008B297F" w:rsidRPr="00A54D87" w:rsidRDefault="008B297F" w:rsidP="00214F61">
                      <w:pPr>
                        <w:jc w:val="center"/>
                        <w:rPr>
                          <w:rFonts w:ascii="HGPｺﾞｼｯｸM" w:eastAsia="HGPｺﾞｼｯｸM" w:hAnsi="ＭＳ ゴシック"/>
                          <w:szCs w:val="24"/>
                        </w:rPr>
                      </w:pPr>
                    </w:p>
                    <w:p w:rsidR="008B297F" w:rsidRPr="00A54D87" w:rsidRDefault="008B297F" w:rsidP="00214F61">
                      <w:pPr>
                        <w:jc w:val="center"/>
                        <w:rPr>
                          <w:rFonts w:ascii="HGPｺﾞｼｯｸM" w:eastAsia="HGPｺﾞｼｯｸM" w:hAnsi="ＭＳ ゴシック"/>
                          <w:szCs w:val="24"/>
                        </w:rPr>
                      </w:pPr>
                      <w:r w:rsidRPr="00A54D87">
                        <w:rPr>
                          <w:rFonts w:ascii="HGPｺﾞｼｯｸM" w:eastAsia="HGPｺﾞｼｯｸM" w:hAnsi="ＭＳ ゴシック" w:hint="eastAsia"/>
                          <w:szCs w:val="24"/>
                        </w:rPr>
                        <w:t>社内連絡網は別添</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68160" behindDoc="0" locked="0" layoutInCell="1" allowOverlap="1">
                <wp:simplePos x="0" y="0"/>
                <wp:positionH relativeFrom="column">
                  <wp:posOffset>4706620</wp:posOffset>
                </wp:positionH>
                <wp:positionV relativeFrom="paragraph">
                  <wp:posOffset>188595</wp:posOffset>
                </wp:positionV>
                <wp:extent cx="1092835" cy="365125"/>
                <wp:effectExtent l="0" t="0" r="12065" b="16510"/>
                <wp:wrapNone/>
                <wp:docPr id="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365125"/>
                        </a:xfrm>
                        <a:prstGeom prst="rect">
                          <a:avLst/>
                        </a:prstGeom>
                        <a:solidFill>
                          <a:srgbClr val="FFFFFF"/>
                        </a:solidFill>
                        <a:ln w="9525">
                          <a:solidFill>
                            <a:srgbClr val="000000"/>
                          </a:solidFill>
                          <a:miter lim="800000"/>
                          <a:headEnd/>
                          <a:tailEnd/>
                        </a:ln>
                      </wps:spPr>
                      <wps:txbx>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出荷者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278" type="#_x0000_t202" style="position:absolute;left:0;text-align:left;margin-left:370.6pt;margin-top:14.85pt;width:86.05pt;height:28.75pt;z-index:251868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">
                <v:textbox style="mso-fit-shape-to-text:t">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出荷者</w:t>
                      </w:r>
                    </w:p>
                  </w:txbxContent>
                </v:textbox>
              </v:shape>
            </w:pict>
          </mc:Fallback>
        </mc:AlternateContent>
      </w: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52800" behindDoc="0" locked="0" layoutInCell="1" allowOverlap="1">
                <wp:simplePos x="0" y="0"/>
                <wp:positionH relativeFrom="column">
                  <wp:posOffset>882015</wp:posOffset>
                </wp:positionH>
                <wp:positionV relativeFrom="paragraph">
                  <wp:posOffset>49530</wp:posOffset>
                </wp:positionV>
                <wp:extent cx="1125220" cy="144780"/>
                <wp:effectExtent l="0" t="0" r="17780" b="26670"/>
                <wp:wrapNone/>
                <wp:docPr id="578" name="左矢印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220" cy="14478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F8F5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78" o:spid="_x0000_s1026" type="#_x0000_t66" style="position:absolute;left:0;text-align:left;margin-left:69.45pt;margin-top:3.9pt;width:88.6pt;height:11.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" adj="1390" fillcolor="windowText" strokecolor="windowText" strokeweight=".5pt">
                <v:fill opacity="0"/>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70208" behindDoc="0" locked="0" layoutInCell="1" allowOverlap="1">
                <wp:simplePos x="0" y="0"/>
                <wp:positionH relativeFrom="column">
                  <wp:posOffset>3490595</wp:posOffset>
                </wp:positionH>
                <wp:positionV relativeFrom="paragraph">
                  <wp:posOffset>192405</wp:posOffset>
                </wp:positionV>
                <wp:extent cx="1404620" cy="490220"/>
                <wp:effectExtent l="0" t="0" r="0" b="5080"/>
                <wp:wrapNone/>
                <wp:docPr id="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490220"/>
                        </a:xfrm>
                        <a:prstGeom prst="rect">
                          <a:avLst/>
                        </a:prstGeom>
                        <a:noFill/>
                        <a:ln w="9525">
                          <a:noFill/>
                          <a:miter lim="800000"/>
                          <a:headEnd/>
                          <a:tailEnd/>
                        </a:ln>
                      </wps:spPr>
                      <wps:txbx>
                        <w:txbxContent>
                          <w:p w:rsidR="008B297F" w:rsidRPr="00C86E28" w:rsidRDefault="008B297F" w:rsidP="00214F61">
                            <w:pPr>
                              <w:spacing w:line="300" w:lineRule="exact"/>
                              <w:rPr>
                                <w:rFonts w:ascii="HGPｺﾞｼｯｸM" w:eastAsia="HGPｺﾞｼｯｸM" w:hAnsi="ＭＳ ゴシック"/>
                                <w:szCs w:val="24"/>
                              </w:rPr>
                            </w:pPr>
                            <w:r w:rsidRPr="00C86E28">
                              <w:rPr>
                                <w:rFonts w:ascii="HGPｺﾞｼｯｸM" w:eastAsia="HGPｺﾞｼｯｸM" w:hAnsi="ＭＳ ゴシック" w:hint="eastAsia"/>
                                <w:szCs w:val="24"/>
                              </w:rPr>
                              <w:t>連絡・対応依頼</w:t>
                            </w:r>
                          </w:p>
                          <w:p w:rsidR="008B297F" w:rsidRPr="00C86E28" w:rsidRDefault="008B297F" w:rsidP="00214F61">
                            <w:pPr>
                              <w:spacing w:line="300" w:lineRule="exact"/>
                              <w:rPr>
                                <w:rFonts w:ascii="HGPｺﾞｼｯｸM" w:eastAsia="HGPｺﾞｼｯｸM" w:hAnsi="ＭＳ ゴシック"/>
                                <w:szCs w:val="24"/>
                              </w:rPr>
                            </w:pPr>
                            <w:r w:rsidRPr="00C86E28">
                              <w:rPr>
                                <w:rFonts w:ascii="HGPｺﾞｼｯｸM" w:eastAsia="HGPｺﾞｼｯｸM" w:hAnsi="ＭＳ ゴシック" w:hint="eastAsia"/>
                                <w:szCs w:val="24"/>
                              </w:rPr>
                              <w:t>再発防止依頼等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79" type="#_x0000_t202" style="position:absolute;left:0;text-align:left;margin-left:274.85pt;margin-top:15.15pt;width:110.6pt;height:38.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" filled="f" stroked="f">
                <v:textbox>
                  <w:txbxContent>
                    <w:p w:rsidR="008B297F" w:rsidRPr="00C86E28" w:rsidRDefault="008B297F" w:rsidP="00214F61">
                      <w:pPr>
                        <w:spacing w:line="300" w:lineRule="exact"/>
                        <w:rPr>
                          <w:rFonts w:ascii="HGPｺﾞｼｯｸM" w:eastAsia="HGPｺﾞｼｯｸM" w:hAnsi="ＭＳ ゴシック"/>
                          <w:szCs w:val="24"/>
                        </w:rPr>
                      </w:pPr>
                      <w:r w:rsidRPr="00C86E28">
                        <w:rPr>
                          <w:rFonts w:ascii="HGPｺﾞｼｯｸM" w:eastAsia="HGPｺﾞｼｯｸM" w:hAnsi="ＭＳ ゴシック" w:hint="eastAsia"/>
                          <w:szCs w:val="24"/>
                        </w:rPr>
                        <w:t>連絡・対応依頼</w:t>
                      </w:r>
                    </w:p>
                    <w:p w:rsidR="008B297F" w:rsidRPr="00C86E28" w:rsidRDefault="008B297F" w:rsidP="00214F61">
                      <w:pPr>
                        <w:spacing w:line="300" w:lineRule="exact"/>
                        <w:rPr>
                          <w:rFonts w:ascii="HGPｺﾞｼｯｸM" w:eastAsia="HGPｺﾞｼｯｸM" w:hAnsi="ＭＳ ゴシック"/>
                          <w:szCs w:val="24"/>
                        </w:rPr>
                      </w:pPr>
                      <w:r w:rsidRPr="00C86E28">
                        <w:rPr>
                          <w:rFonts w:ascii="HGPｺﾞｼｯｸM" w:eastAsia="HGPｺﾞｼｯｸM" w:hAnsi="ＭＳ ゴシック" w:hint="eastAsia"/>
                          <w:szCs w:val="24"/>
                        </w:rPr>
                        <w:t>再発防止依頼等</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69184" behindDoc="0" locked="0" layoutInCell="1" allowOverlap="1">
                <wp:simplePos x="0" y="0"/>
                <wp:positionH relativeFrom="column">
                  <wp:posOffset>3592195</wp:posOffset>
                </wp:positionH>
                <wp:positionV relativeFrom="paragraph">
                  <wp:posOffset>44450</wp:posOffset>
                </wp:positionV>
                <wp:extent cx="991870" cy="144780"/>
                <wp:effectExtent l="0" t="0" r="17780" b="26670"/>
                <wp:wrapNone/>
                <wp:docPr id="580" name="左矢印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91870" cy="14478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D0226" id="左矢印 580" o:spid="_x0000_s1026" type="#_x0000_t66" style="position:absolute;left:0;text-align:left;margin-left:282.85pt;margin-top:3.5pt;width:78.1pt;height:11.4pt;rotation:180;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" adj="1576" fillcolor="windowText" strokecolor="windowText" strokeweight=".5pt">
                <v:fill opacity="0"/>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53824" behindDoc="0" locked="0" layoutInCell="1" allowOverlap="1">
                <wp:simplePos x="0" y="0"/>
                <wp:positionH relativeFrom="column">
                  <wp:posOffset>1069975</wp:posOffset>
                </wp:positionH>
                <wp:positionV relativeFrom="paragraph">
                  <wp:posOffset>192405</wp:posOffset>
                </wp:positionV>
                <wp:extent cx="1014095" cy="278765"/>
                <wp:effectExtent l="0" t="0" r="0" b="0"/>
                <wp:wrapNone/>
                <wp:docPr id="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278765"/>
                        </a:xfrm>
                        <a:prstGeom prst="rect">
                          <a:avLst/>
                        </a:prstGeom>
                        <a:noFill/>
                        <a:ln w="9525">
                          <a:noFill/>
                          <a:miter lim="800000"/>
                          <a:headEnd/>
                          <a:tailEnd/>
                        </a:ln>
                      </wps:spPr>
                      <wps:txbx>
                        <w:txbxContent>
                          <w:p w:rsidR="008B297F" w:rsidRPr="00C86E28" w:rsidRDefault="008B297F" w:rsidP="00214F61">
                            <w:pPr>
                              <w:spacing w:line="240" w:lineRule="exact"/>
                              <w:rPr>
                                <w:rFonts w:ascii="HGPｺﾞｼｯｸM" w:eastAsia="HGPｺﾞｼｯｸM" w:hAnsi="ＭＳ ゴシック"/>
                                <w:szCs w:val="24"/>
                              </w:rPr>
                            </w:pPr>
                            <w:r w:rsidRPr="00C86E28">
                              <w:rPr>
                                <w:rFonts w:ascii="HGPｺﾞｼｯｸM" w:eastAsia="HGPｺﾞｼｯｸM" w:hAnsi="ＭＳ ゴシック" w:hint="eastAsia"/>
                                <w:szCs w:val="24"/>
                              </w:rPr>
                              <w:t>回収連絡等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80" type="#_x0000_t202" style="position:absolute;left:0;text-align:left;margin-left:84.25pt;margin-top:15.15pt;width:79.85pt;height:21.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" filled="f" stroked="f">
                <v:textbox>
                  <w:txbxContent>
                    <w:p w:rsidR="008B297F" w:rsidRPr="00C86E28" w:rsidRDefault="008B297F" w:rsidP="00214F61">
                      <w:pPr>
                        <w:spacing w:line="240" w:lineRule="exact"/>
                        <w:rPr>
                          <w:rFonts w:ascii="HGPｺﾞｼｯｸM" w:eastAsia="HGPｺﾞｼｯｸM" w:hAnsi="ＭＳ ゴシック"/>
                          <w:szCs w:val="24"/>
                        </w:rPr>
                      </w:pPr>
                      <w:r w:rsidRPr="00C86E28">
                        <w:rPr>
                          <w:rFonts w:ascii="HGPｺﾞｼｯｸM" w:eastAsia="HGPｺﾞｼｯｸM" w:hAnsi="ＭＳ ゴシック" w:hint="eastAsia"/>
                          <w:szCs w:val="24"/>
                        </w:rPr>
                        <w:t>回収連絡等</w:t>
                      </w:r>
                    </w:p>
                  </w:txbxContent>
                </v:textbox>
              </v:shape>
            </w:pict>
          </mc:Fallback>
        </mc:AlternateContent>
      </w:r>
    </w:p>
    <w:p w:rsidR="00214F61" w:rsidRPr="0074703D" w:rsidRDefault="00214F61" w:rsidP="00214F61">
      <w:pPr>
        <w:rPr>
          <w:rFonts w:ascii="HGPｺﾞｼｯｸM" w:eastAsia="HGPｺﾞｼｯｸM"/>
          <w:color w:val="FF0000"/>
        </w:rPr>
      </w:pPr>
    </w:p>
    <w:p w:rsidR="00214F61" w:rsidRPr="0074703D" w:rsidRDefault="00214F61" w:rsidP="00214F61">
      <w:pPr>
        <w:rPr>
          <w:rFonts w:ascii="HGPｺﾞｼｯｸM" w:eastAsia="HGPｺﾞｼｯｸM"/>
          <w:color w:val="FF0000"/>
        </w:rPr>
      </w:pP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80448" behindDoc="0" locked="0" layoutInCell="1" allowOverlap="1">
                <wp:simplePos x="0" y="0"/>
                <wp:positionH relativeFrom="column">
                  <wp:posOffset>774700</wp:posOffset>
                </wp:positionH>
                <wp:positionV relativeFrom="paragraph">
                  <wp:posOffset>73025</wp:posOffset>
                </wp:positionV>
                <wp:extent cx="1404620" cy="323215"/>
                <wp:effectExtent l="3175" t="6350" r="1905" b="3810"/>
                <wp:wrapNone/>
                <wp:docPr id="582" name="テキスト ボックス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97F" w:rsidRPr="00C86E28" w:rsidRDefault="008B297F" w:rsidP="00214F61">
                            <w:pPr>
                              <w:spacing w:line="300" w:lineRule="exact"/>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調査･助言･指導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5" o:spid="_x0000_s1281" type="#_x0000_t202" style="position:absolute;left:0;text-align:left;margin-left:61pt;margin-top:5.75pt;width:110.6pt;height:25.4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" stroked="f">
                <v:fill opacity="0"/>
                <v:textbox>
                  <w:txbxContent>
                    <w:p w:rsidR="008B297F" w:rsidRPr="00C86E28" w:rsidRDefault="008B297F" w:rsidP="00214F61">
                      <w:pPr>
                        <w:spacing w:line="300" w:lineRule="exact"/>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調査･助言･指導</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76352" behindDoc="0" locked="0" layoutInCell="1" allowOverlap="1">
                <wp:simplePos x="0" y="0"/>
                <wp:positionH relativeFrom="column">
                  <wp:posOffset>3429000</wp:posOffset>
                </wp:positionH>
                <wp:positionV relativeFrom="paragraph">
                  <wp:posOffset>73025</wp:posOffset>
                </wp:positionV>
                <wp:extent cx="1404620" cy="323215"/>
                <wp:effectExtent l="0" t="6350" r="5080" b="3810"/>
                <wp:wrapNone/>
                <wp:docPr id="583" name="テキスト ボックス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97F" w:rsidRPr="00C86E28" w:rsidRDefault="008B297F" w:rsidP="00214F61">
                            <w:pPr>
                              <w:spacing w:line="300" w:lineRule="exact"/>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調査･助言･指導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7" o:spid="_x0000_s1282" type="#_x0000_t202" style="position:absolute;left:0;text-align:left;margin-left:270pt;margin-top:5.75pt;width:110.6pt;height:25.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" stroked="f">
                <v:fill opacity="0"/>
                <v:textbox>
                  <w:txbxContent>
                    <w:p w:rsidR="008B297F" w:rsidRPr="00C86E28" w:rsidRDefault="008B297F" w:rsidP="00214F61">
                      <w:pPr>
                        <w:spacing w:line="300" w:lineRule="exact"/>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調査･助言･指導</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49728" behindDoc="0" locked="0" layoutInCell="1" allowOverlap="1">
                <wp:simplePos x="0" y="0"/>
                <wp:positionH relativeFrom="column">
                  <wp:posOffset>4722495</wp:posOffset>
                </wp:positionH>
                <wp:positionV relativeFrom="paragraph">
                  <wp:posOffset>224790</wp:posOffset>
                </wp:positionV>
                <wp:extent cx="1103630" cy="629285"/>
                <wp:effectExtent l="0" t="0" r="20320" b="19050"/>
                <wp:wrapNone/>
                <wp:docPr id="584" name="テキスト ボックス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629285"/>
                        </a:xfrm>
                        <a:prstGeom prst="rect">
                          <a:avLst/>
                        </a:prstGeom>
                        <a:solidFill>
                          <a:srgbClr val="FFFFFF"/>
                        </a:solidFill>
                        <a:ln w="9525">
                          <a:solidFill>
                            <a:srgbClr val="000000"/>
                          </a:solidFill>
                          <a:miter lim="800000"/>
                          <a:headEnd/>
                          <a:tailEnd/>
                        </a:ln>
                      </wps:spPr>
                      <wps:txbx>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東京都</w:t>
                            </w:r>
                          </w:p>
                          <w:p w:rsidR="008B297F" w:rsidRPr="00C86E28" w:rsidRDefault="008B297F" w:rsidP="00214F61">
                            <w:pPr>
                              <w:jc w:val="center"/>
                              <w:rPr>
                                <w:rFonts w:ascii="HGPｺﾞｼｯｸM" w:eastAsia="HGPｺﾞｼｯｸM" w:hAnsi="ＭＳ ゴシック"/>
                                <w:szCs w:val="24"/>
                              </w:rPr>
                            </w:pPr>
                            <w:r>
                              <w:rPr>
                                <w:rFonts w:ascii="HGPｺﾞｼｯｸM" w:eastAsia="HGPｺﾞｼｯｸM" w:hAnsi="ＭＳ ゴシック" w:hint="eastAsia"/>
                                <w:szCs w:val="24"/>
                              </w:rPr>
                              <w:t xml:space="preserve">（　　　　</w:t>
                            </w:r>
                            <w:r w:rsidRPr="00C86E28">
                              <w:rPr>
                                <w:rFonts w:ascii="HGPｺﾞｼｯｸM" w:eastAsia="HGPｺﾞｼｯｸM" w:hAnsi="ＭＳ ゴシック" w:hint="eastAsia"/>
                                <w:szCs w:val="24"/>
                              </w:rPr>
                              <w:t>市場）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584" o:spid="_x0000_s1283" type="#_x0000_t202" style="position:absolute;left:0;text-align:left;margin-left:371.85pt;margin-top:17.7pt;width:86.9pt;height:49.55pt;z-index:251849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">
                <v:textbox style="mso-fit-shape-to-text:t">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東京都</w:t>
                      </w:r>
                    </w:p>
                    <w:p w:rsidR="008B297F" w:rsidRPr="00C86E28" w:rsidRDefault="008B297F" w:rsidP="00214F61">
                      <w:pPr>
                        <w:jc w:val="center"/>
                        <w:rPr>
                          <w:rFonts w:ascii="HGPｺﾞｼｯｸM" w:eastAsia="HGPｺﾞｼｯｸM" w:hAnsi="ＭＳ ゴシック"/>
                          <w:szCs w:val="24"/>
                        </w:rPr>
                      </w:pPr>
                      <w:r>
                        <w:rPr>
                          <w:rFonts w:ascii="HGPｺﾞｼｯｸM" w:eastAsia="HGPｺﾞｼｯｸM" w:hAnsi="ＭＳ ゴシック" w:hint="eastAsia"/>
                          <w:szCs w:val="24"/>
                        </w:rPr>
                        <w:t xml:space="preserve">（　　　　</w:t>
                      </w:r>
                      <w:r w:rsidRPr="00C86E28">
                        <w:rPr>
                          <w:rFonts w:ascii="HGPｺﾞｼｯｸM" w:eastAsia="HGPｺﾞｼｯｸM" w:hAnsi="ＭＳ ゴシック" w:hint="eastAsia"/>
                          <w:szCs w:val="24"/>
                        </w:rPr>
                        <w:t>市場）</w:t>
                      </w:r>
                    </w:p>
                  </w:txbxContent>
                </v:textbox>
              </v:shape>
            </w:pict>
          </mc:Fallback>
        </mc:AlternateContent>
      </w: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77376" behindDoc="0" locked="0" layoutInCell="1" allowOverlap="1">
                <wp:simplePos x="0" y="0"/>
                <wp:positionH relativeFrom="column">
                  <wp:posOffset>927100</wp:posOffset>
                </wp:positionH>
                <wp:positionV relativeFrom="paragraph">
                  <wp:posOffset>88265</wp:posOffset>
                </wp:positionV>
                <wp:extent cx="1058545" cy="154940"/>
                <wp:effectExtent l="12700" t="21590" r="14605" b="13970"/>
                <wp:wrapNone/>
                <wp:docPr id="585" name="左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58545" cy="154940"/>
                        </a:xfrm>
                        <a:prstGeom prst="leftArrow">
                          <a:avLst>
                            <a:gd name="adj1" fmla="val 50000"/>
                            <a:gd name="adj2" fmla="val 50006"/>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EEB183" id="左矢印 24" o:spid="_x0000_s1026" type="#_x0000_t66" style="position:absolute;left:0;text-align:left;margin-left:73pt;margin-top:6.95pt;width:83.35pt;height:12.2pt;rotation:18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" adj="1581" filled="f" strokeweight=".5pt">
                <v:stroke dashstyle="dash"/>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73280" behindDoc="0" locked="0" layoutInCell="1" allowOverlap="1">
                <wp:simplePos x="0" y="0"/>
                <wp:positionH relativeFrom="column">
                  <wp:posOffset>3581400</wp:posOffset>
                </wp:positionH>
                <wp:positionV relativeFrom="paragraph">
                  <wp:posOffset>88265</wp:posOffset>
                </wp:positionV>
                <wp:extent cx="1058545" cy="154940"/>
                <wp:effectExtent l="19050" t="21590" r="8255" b="13970"/>
                <wp:wrapNone/>
                <wp:docPr id="586" name="左矢印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8545" cy="154940"/>
                        </a:xfrm>
                        <a:prstGeom prst="leftArrow">
                          <a:avLst>
                            <a:gd name="adj1" fmla="val 50000"/>
                            <a:gd name="adj2" fmla="val 50006"/>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ACE210" id="左矢印 314" o:spid="_x0000_s1026" type="#_x0000_t66" style="position:absolute;left:0;text-align:left;margin-left:282pt;margin-top:6.95pt;width:83.35pt;height:12.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" adj="1581" filled="f" strokeweight=".5pt">
                <v:stroke dashstyle="dash"/>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50752" behindDoc="0" locked="0" layoutInCell="1" allowOverlap="1">
                <wp:simplePos x="0" y="0"/>
                <wp:positionH relativeFrom="column">
                  <wp:posOffset>53340</wp:posOffset>
                </wp:positionH>
                <wp:positionV relativeFrom="paragraph">
                  <wp:posOffset>73660</wp:posOffset>
                </wp:positionV>
                <wp:extent cx="791210" cy="365125"/>
                <wp:effectExtent l="0" t="0" r="27940" b="16510"/>
                <wp:wrapNone/>
                <wp:docPr id="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365125"/>
                        </a:xfrm>
                        <a:prstGeom prst="rect">
                          <a:avLst/>
                        </a:prstGeom>
                        <a:solidFill>
                          <a:srgbClr val="FFFFFF"/>
                        </a:solidFill>
                        <a:ln w="9525">
                          <a:solidFill>
                            <a:srgbClr val="000000"/>
                          </a:solidFill>
                          <a:miter lim="800000"/>
                          <a:headEnd/>
                          <a:tailEnd/>
                        </a:ln>
                      </wps:spPr>
                      <wps:txbx>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衛検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284" type="#_x0000_t202" style="position:absolute;left:0;text-align:left;margin-left:4.2pt;margin-top:5.8pt;width:62.3pt;height:28.75pt;z-index:251850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">
                <v:textbox style="mso-fit-shape-to-text:t">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衛検</w:t>
                      </w:r>
                    </w:p>
                  </w:txbxContent>
                </v:textbox>
              </v:shape>
            </w:pict>
          </mc:Fallback>
        </mc:AlternateContent>
      </w: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75328" behindDoc="0" locked="0" layoutInCell="1" allowOverlap="1">
                <wp:simplePos x="0" y="0"/>
                <wp:positionH relativeFrom="column">
                  <wp:posOffset>3479800</wp:posOffset>
                </wp:positionH>
                <wp:positionV relativeFrom="paragraph">
                  <wp:posOffset>179705</wp:posOffset>
                </wp:positionV>
                <wp:extent cx="1415415" cy="381000"/>
                <wp:effectExtent l="3175" t="8255" r="635" b="1270"/>
                <wp:wrapNone/>
                <wp:docPr id="588" name="テキスト ボックス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381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連絡･相談･回答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6" o:spid="_x0000_s1285" type="#_x0000_t202" style="position:absolute;left:0;text-align:left;margin-left:274pt;margin-top:14.15pt;width:111.45pt;height:30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連絡･相談･回答</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79424" behindDoc="0" locked="0" layoutInCell="1" allowOverlap="1">
                <wp:simplePos x="0" y="0"/>
                <wp:positionH relativeFrom="column">
                  <wp:posOffset>825500</wp:posOffset>
                </wp:positionH>
                <wp:positionV relativeFrom="paragraph">
                  <wp:posOffset>179705</wp:posOffset>
                </wp:positionV>
                <wp:extent cx="1386840" cy="381000"/>
                <wp:effectExtent l="6350" t="8255" r="6985" b="1270"/>
                <wp:wrapNone/>
                <wp:docPr id="589" name="テキスト ボックス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81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連絡･相談･回答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0" o:spid="_x0000_s1286" type="#_x0000_t202" style="position:absolute;left:0;text-align:left;margin-left:65pt;margin-top:14.15pt;width:109.2pt;height:30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連絡･相談･回答</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78400" behindDoc="0" locked="0" layoutInCell="1" allowOverlap="1">
                <wp:simplePos x="0" y="0"/>
                <wp:positionH relativeFrom="column">
                  <wp:posOffset>939800</wp:posOffset>
                </wp:positionH>
                <wp:positionV relativeFrom="paragraph">
                  <wp:posOffset>40005</wp:posOffset>
                </wp:positionV>
                <wp:extent cx="1058545" cy="155575"/>
                <wp:effectExtent l="15875" t="20955" r="11430" b="13970"/>
                <wp:wrapNone/>
                <wp:docPr id="590" name="左矢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8545" cy="155575"/>
                        </a:xfrm>
                        <a:prstGeom prst="leftArrow">
                          <a:avLst>
                            <a:gd name="adj1" fmla="val 50000"/>
                            <a:gd name="adj2" fmla="val 49991"/>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C5D807" id="左矢印 25" o:spid="_x0000_s1026" type="#_x0000_t66" style="position:absolute;left:0;text-align:left;margin-left:74pt;margin-top:3.15pt;width:83.35pt;height:12.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" adj="1587" filled="f" strokeweight=".5pt">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74304" behindDoc="0" locked="0" layoutInCell="1" allowOverlap="1">
                <wp:simplePos x="0" y="0"/>
                <wp:positionH relativeFrom="column">
                  <wp:posOffset>3594100</wp:posOffset>
                </wp:positionH>
                <wp:positionV relativeFrom="paragraph">
                  <wp:posOffset>40005</wp:posOffset>
                </wp:positionV>
                <wp:extent cx="1058545" cy="155575"/>
                <wp:effectExtent l="12700" t="20955" r="14605" b="13970"/>
                <wp:wrapNone/>
                <wp:docPr id="591" name="左矢印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58545" cy="155575"/>
                        </a:xfrm>
                        <a:prstGeom prst="leftArrow">
                          <a:avLst>
                            <a:gd name="adj1" fmla="val 50000"/>
                            <a:gd name="adj2" fmla="val 49991"/>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127E05" id="左矢印 315" o:spid="_x0000_s1026" type="#_x0000_t66" style="position:absolute;left:0;text-align:left;margin-left:283pt;margin-top:3.15pt;width:83.35pt;height:12.25pt;rotation:18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" adj="1587" filled="f" strokeweight=".5pt">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71232" behindDoc="0" locked="0" layoutInCell="1" allowOverlap="1">
                <wp:simplePos x="0" y="0"/>
                <wp:positionH relativeFrom="column">
                  <wp:posOffset>-233045</wp:posOffset>
                </wp:positionH>
                <wp:positionV relativeFrom="paragraph">
                  <wp:posOffset>781685</wp:posOffset>
                </wp:positionV>
                <wp:extent cx="1320800" cy="192405"/>
                <wp:effectExtent l="0" t="7303" r="24448" b="24447"/>
                <wp:wrapNone/>
                <wp:docPr id="592" name="左矢印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320800" cy="192405"/>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B96D" id="左矢印 592" o:spid="_x0000_s1026" type="#_x0000_t66" style="position:absolute;left:0;text-align:left;margin-left:-18.35pt;margin-top:61.55pt;width:104pt;height:15.15pt;rotation:9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" adj="1573" fillcolor="windowText" strokecolor="windowText" strokeweight=".5pt">
                <v:fill opacity="0"/>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48704" behindDoc="0" locked="0" layoutInCell="1" allowOverlap="1" wp14:anchorId="3FFED7CD" wp14:editId="2EA9A54C">
                <wp:simplePos x="0" y="0"/>
                <wp:positionH relativeFrom="column">
                  <wp:posOffset>2013585</wp:posOffset>
                </wp:positionH>
                <wp:positionV relativeFrom="paragraph">
                  <wp:posOffset>744220</wp:posOffset>
                </wp:positionV>
                <wp:extent cx="647065" cy="365125"/>
                <wp:effectExtent l="0" t="0" r="19685" b="16510"/>
                <wp:wrapNone/>
                <wp:docPr id="5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65125"/>
                        </a:xfrm>
                        <a:prstGeom prst="rect">
                          <a:avLst/>
                        </a:prstGeom>
                        <a:solidFill>
                          <a:srgbClr val="FFFFFF"/>
                        </a:solidFill>
                        <a:ln w="9525">
                          <a:solidFill>
                            <a:srgbClr val="000000"/>
                          </a:solidFill>
                          <a:miter lim="800000"/>
                          <a:headEnd/>
                          <a:tailEnd/>
                        </a:ln>
                      </wps:spPr>
                      <wps:txbx>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仲卸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ED7CD" id="_x0000_s1287" type="#_x0000_t202" style="position:absolute;left:0;text-align:left;margin-left:158.55pt;margin-top:58.6pt;width:50.95pt;height:28.75pt;z-index:251848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">
                <v:textbox style="mso-fit-shape-to-text:t">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仲卸</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67136" behindDoc="0" locked="0" layoutInCell="1" allowOverlap="1" wp14:anchorId="3D372109" wp14:editId="06FB3A9A">
                <wp:simplePos x="0" y="0"/>
                <wp:positionH relativeFrom="column">
                  <wp:posOffset>2815590</wp:posOffset>
                </wp:positionH>
                <wp:positionV relativeFrom="paragraph">
                  <wp:posOffset>805180</wp:posOffset>
                </wp:positionV>
                <wp:extent cx="1141095" cy="180975"/>
                <wp:effectExtent l="3810" t="0" r="24765" b="24765"/>
                <wp:wrapNone/>
                <wp:docPr id="594" name="左矢印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141095" cy="180975"/>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8459F" id="左矢印 594" o:spid="_x0000_s1026" type="#_x0000_t66" style="position:absolute;left:0;text-align:left;margin-left:221.7pt;margin-top:63.4pt;width:89.85pt;height:14.25pt;rotation:-90;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" adj="1713" fillcolor="windowText" strokecolor="windowText" strokeweight=".5pt">
                <v:fill opacity="0"/>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66112" behindDoc="0" locked="0" layoutInCell="1" allowOverlap="1" wp14:anchorId="6F03E1BC" wp14:editId="02F7E78E">
                <wp:simplePos x="0" y="0"/>
                <wp:positionH relativeFrom="column">
                  <wp:posOffset>2614930</wp:posOffset>
                </wp:positionH>
                <wp:positionV relativeFrom="paragraph">
                  <wp:posOffset>800100</wp:posOffset>
                </wp:positionV>
                <wp:extent cx="1141095" cy="180975"/>
                <wp:effectExtent l="3810" t="0" r="24765" b="24765"/>
                <wp:wrapNone/>
                <wp:docPr id="595" name="左矢印 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141095" cy="180975"/>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1AE2" id="左矢印 595" o:spid="_x0000_s1026" type="#_x0000_t66" style="position:absolute;left:0;text-align:left;margin-left:205.9pt;margin-top:63pt;width:89.85pt;height:14.25pt;rotation:9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" adj="1713" fillcolor="windowText" strokecolor="windowText" strokeweight=".5pt">
                <v:fill opacity="0"/>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64064" behindDoc="0" locked="0" layoutInCell="1" allowOverlap="1" wp14:anchorId="7B7AE89B" wp14:editId="353A8117">
                <wp:simplePos x="0" y="0"/>
                <wp:positionH relativeFrom="column">
                  <wp:posOffset>2069465</wp:posOffset>
                </wp:positionH>
                <wp:positionV relativeFrom="paragraph">
                  <wp:posOffset>1298575</wp:posOffset>
                </wp:positionV>
                <wp:extent cx="350520" cy="121920"/>
                <wp:effectExtent l="0" t="0" r="11430" b="11430"/>
                <wp:wrapNone/>
                <wp:docPr id="596" name="左矢印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50520" cy="12192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80E7E" id="左矢印 327" o:spid="_x0000_s1026" type="#_x0000_t66" style="position:absolute;left:0;text-align:left;margin-left:162.95pt;margin-top:102.25pt;width:27.6pt;height:9.6pt;rotation:9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" adj="3757" fillcolor="windowText" strokecolor="windowText" strokeweight=".5pt">
                <v:fill opacity="0"/>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65088" behindDoc="0" locked="0" layoutInCell="1" allowOverlap="1" wp14:anchorId="207726A6" wp14:editId="1612793C">
                <wp:simplePos x="0" y="0"/>
                <wp:positionH relativeFrom="column">
                  <wp:posOffset>2221865</wp:posOffset>
                </wp:positionH>
                <wp:positionV relativeFrom="paragraph">
                  <wp:posOffset>1296670</wp:posOffset>
                </wp:positionV>
                <wp:extent cx="361950" cy="121920"/>
                <wp:effectExtent l="5715" t="0" r="24765" b="24765"/>
                <wp:wrapNone/>
                <wp:docPr id="597" name="左矢印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61950" cy="12192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05BE7" id="左矢印 597" o:spid="_x0000_s1026" type="#_x0000_t66" style="position:absolute;left:0;text-align:left;margin-left:174.95pt;margin-top:102.1pt;width:28.5pt;height:9.6pt;rotation:-9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" adj="3638" fillcolor="windowText" strokecolor="windowText" strokeweight=".5pt">
                <v:fill opacity="0"/>
                <v:path arrowok="t"/>
              </v:shape>
            </w:pict>
          </mc:Fallback>
        </mc:AlternateContent>
      </w: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56896" behindDoc="0" locked="0" layoutInCell="1" allowOverlap="1" wp14:anchorId="5DC1BED9" wp14:editId="6CC372AE">
                <wp:simplePos x="0" y="0"/>
                <wp:positionH relativeFrom="column">
                  <wp:posOffset>2436495</wp:posOffset>
                </wp:positionH>
                <wp:positionV relativeFrom="paragraph">
                  <wp:posOffset>132080</wp:posOffset>
                </wp:positionV>
                <wp:extent cx="657860" cy="486410"/>
                <wp:effectExtent l="0" t="0" r="0" b="0"/>
                <wp:wrapNone/>
                <wp:docPr id="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486410"/>
                        </a:xfrm>
                        <a:prstGeom prst="rect">
                          <a:avLst/>
                        </a:prstGeom>
                        <a:solidFill>
                          <a:srgbClr val="FFFFFF">
                            <a:alpha val="0"/>
                          </a:srgbClr>
                        </a:solidFill>
                        <a:ln w="9525">
                          <a:noFill/>
                          <a:miter lim="800000"/>
                          <a:headEnd/>
                          <a:tailEnd/>
                        </a:ln>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連絡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1BED9" id="_x0000_s1288" type="#_x0000_t202" style="position:absolute;left:0;text-align:left;margin-left:191.85pt;margin-top:10.4pt;width:51.8pt;height:38.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連絡</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57920" behindDoc="0" locked="0" layoutInCell="1" allowOverlap="1" wp14:anchorId="211373F9" wp14:editId="0254ED8E">
                <wp:simplePos x="0" y="0"/>
                <wp:positionH relativeFrom="column">
                  <wp:posOffset>1605265</wp:posOffset>
                </wp:positionH>
                <wp:positionV relativeFrom="paragraph">
                  <wp:posOffset>144434</wp:posOffset>
                </wp:positionV>
                <wp:extent cx="633738" cy="356235"/>
                <wp:effectExtent l="0" t="0" r="0" b="0"/>
                <wp:wrapNone/>
                <wp:docPr id="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8" cy="356235"/>
                        </a:xfrm>
                        <a:prstGeom prst="rect">
                          <a:avLst/>
                        </a:prstGeom>
                        <a:solidFill>
                          <a:srgbClr val="FFFFFF">
                            <a:alpha val="0"/>
                          </a:srgbClr>
                        </a:solidFill>
                        <a:ln w="9525">
                          <a:noFill/>
                          <a:miter lim="800000"/>
                          <a:headEnd/>
                          <a:tailEnd/>
                        </a:ln>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連絡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373F9" id="_x0000_s1289" type="#_x0000_t202" style="position:absolute;left:0;text-align:left;margin-left:126.4pt;margin-top:11.35pt;width:49.9pt;height:28.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連絡</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55872" behindDoc="0" locked="0" layoutInCell="1" allowOverlap="1" wp14:anchorId="0F2A08C0" wp14:editId="5A9E6F03">
                <wp:simplePos x="0" y="0"/>
                <wp:positionH relativeFrom="column">
                  <wp:posOffset>2242820</wp:posOffset>
                </wp:positionH>
                <wp:positionV relativeFrom="paragraph">
                  <wp:posOffset>202565</wp:posOffset>
                </wp:positionV>
                <wp:extent cx="361950" cy="121920"/>
                <wp:effectExtent l="5715" t="0" r="24765" b="24765"/>
                <wp:wrapNone/>
                <wp:docPr id="600" name="左矢印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61950" cy="12192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5A00E" id="左矢印 600" o:spid="_x0000_s1026" type="#_x0000_t66" style="position:absolute;left:0;text-align:left;margin-left:176.6pt;margin-top:15.95pt;width:28.5pt;height:9.6pt;rotation:-9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" adj="3638" fillcolor="windowText" strokecolor="windowText" strokeweight=".5pt">
                <v:fill opacity="0"/>
                <v:path arrowok="t"/>
              </v:shape>
            </w:pict>
          </mc:Fallback>
        </mc:AlternateContent>
      </w:r>
      <w:r>
        <w:rPr>
          <w:rFonts w:ascii="HGPｺﾞｼｯｸM" w:eastAsia="HGPｺﾞｼｯｸM" w:hint="eastAsia"/>
          <w:noProof/>
        </w:rPr>
        <mc:AlternateContent>
          <mc:Choice Requires="wps">
            <w:drawing>
              <wp:anchor distT="0" distB="0" distL="114300" distR="114300" simplePos="0" relativeHeight="251854848" behindDoc="0" locked="0" layoutInCell="1" allowOverlap="1" wp14:anchorId="0B15BEF4" wp14:editId="5C4B4997">
                <wp:simplePos x="0" y="0"/>
                <wp:positionH relativeFrom="column">
                  <wp:posOffset>2098040</wp:posOffset>
                </wp:positionH>
                <wp:positionV relativeFrom="paragraph">
                  <wp:posOffset>192405</wp:posOffset>
                </wp:positionV>
                <wp:extent cx="350520" cy="121920"/>
                <wp:effectExtent l="0" t="0" r="11430" b="11430"/>
                <wp:wrapNone/>
                <wp:docPr id="601" name="左矢印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50520" cy="12192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C81F6" id="左矢印 601" o:spid="_x0000_s1026" type="#_x0000_t66" style="position:absolute;left:0;text-align:left;margin-left:165.2pt;margin-top:15.15pt;width:27.6pt;height:9.6pt;rotation:9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" adj="3757" fillcolor="windowText" strokecolor="windowText" strokeweight=".5pt">
                <v:fill opacity="0"/>
                <v:path arrowok="t"/>
              </v:shape>
            </w:pict>
          </mc:Fallback>
        </mc:AlternateContent>
      </w: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62016" behindDoc="0" locked="0" layoutInCell="1" allowOverlap="1" wp14:anchorId="0CF7CAE3" wp14:editId="192F2D0D">
                <wp:simplePos x="0" y="0"/>
                <wp:positionH relativeFrom="column">
                  <wp:posOffset>2661920</wp:posOffset>
                </wp:positionH>
                <wp:positionV relativeFrom="paragraph">
                  <wp:posOffset>224155</wp:posOffset>
                </wp:positionV>
                <wp:extent cx="568960" cy="438785"/>
                <wp:effectExtent l="0" t="0" r="0" b="0"/>
                <wp:wrapNone/>
                <wp:docPr id="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38785"/>
                        </a:xfrm>
                        <a:prstGeom prst="rect">
                          <a:avLst/>
                        </a:prstGeom>
                        <a:solidFill>
                          <a:srgbClr val="FFFFFF">
                            <a:alpha val="0"/>
                          </a:srgbClr>
                        </a:solidFill>
                        <a:ln w="9525">
                          <a:noFill/>
                          <a:miter lim="800000"/>
                          <a:headEnd/>
                          <a:tailEnd/>
                        </a:ln>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申出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7CAE3" id="_x0000_s1290" type="#_x0000_t202" style="position:absolute;left:0;text-align:left;margin-left:209.6pt;margin-top:17.65pt;width:44.8pt;height:34.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申出</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63040" behindDoc="0" locked="0" layoutInCell="1" allowOverlap="1" wp14:anchorId="7676B64E" wp14:editId="433CC253">
                <wp:simplePos x="0" y="0"/>
                <wp:positionH relativeFrom="column">
                  <wp:posOffset>3409950</wp:posOffset>
                </wp:positionH>
                <wp:positionV relativeFrom="paragraph">
                  <wp:posOffset>236220</wp:posOffset>
                </wp:positionV>
                <wp:extent cx="579755" cy="340360"/>
                <wp:effectExtent l="0" t="0" r="0" b="0"/>
                <wp:wrapNone/>
                <wp:docPr id="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340360"/>
                        </a:xfrm>
                        <a:prstGeom prst="rect">
                          <a:avLst/>
                        </a:prstGeom>
                        <a:solidFill>
                          <a:srgbClr val="FFFFFF">
                            <a:alpha val="0"/>
                          </a:srgbClr>
                        </a:solidFill>
                        <a:ln w="9525">
                          <a:noFill/>
                          <a:miter lim="800000"/>
                          <a:headEnd/>
                          <a:tailEnd/>
                        </a:ln>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対応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6B64E" id="_x0000_s1291" type="#_x0000_t202" style="position:absolute;left:0;text-align:left;margin-left:268.5pt;margin-top:18.6pt;width:45.65pt;height:26.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対応</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72256" behindDoc="0" locked="0" layoutInCell="1" allowOverlap="1">
                <wp:simplePos x="0" y="0"/>
                <wp:positionH relativeFrom="column">
                  <wp:posOffset>-252095</wp:posOffset>
                </wp:positionH>
                <wp:positionV relativeFrom="paragraph">
                  <wp:posOffset>231775</wp:posOffset>
                </wp:positionV>
                <wp:extent cx="1384935" cy="420370"/>
                <wp:effectExtent l="0" t="0" r="5715" b="0"/>
                <wp:wrapNone/>
                <wp:docPr id="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20370"/>
                        </a:xfrm>
                        <a:prstGeom prst="rect">
                          <a:avLst/>
                        </a:prstGeom>
                        <a:solidFill>
                          <a:sysClr val="window" lastClr="FFFFFF"/>
                        </a:solidFill>
                        <a:ln w="9525">
                          <a:noFill/>
                          <a:miter lim="800000"/>
                          <a:headEnd/>
                          <a:tailEnd/>
                        </a:ln>
                      </wps:spPr>
                      <wps:txbx>
                        <w:txbxContent>
                          <w:p w:rsidR="008B297F" w:rsidRPr="00C86E28" w:rsidRDefault="008B297F" w:rsidP="00214F61">
                            <w:pPr>
                              <w:spacing w:line="300" w:lineRule="exact"/>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通報</w:t>
                            </w:r>
                          </w:p>
                          <w:p w:rsidR="008B297F" w:rsidRPr="00CB4973" w:rsidRDefault="008B297F" w:rsidP="00214F61">
                            <w:pPr>
                              <w:spacing w:line="300" w:lineRule="exact"/>
                              <w:jc w:val="center"/>
                              <w:rPr>
                                <w:rFonts w:ascii="ＭＳ ゴシック" w:hAnsi="ＭＳ ゴシック"/>
                                <w:szCs w:val="24"/>
                              </w:rPr>
                            </w:pPr>
                            <w:r w:rsidRPr="00C86E28">
                              <w:rPr>
                                <w:rFonts w:ascii="HGPｺﾞｼｯｸM" w:eastAsia="HGPｺﾞｼｯｸM" w:hAnsi="ＭＳ ゴシック" w:hint="eastAsia"/>
                                <w:szCs w:val="24"/>
                              </w:rPr>
                              <w:t>（行政機関経由</w:t>
                            </w:r>
                            <w:r w:rsidRPr="00CB4973">
                              <w:rPr>
                                <w:rFonts w:ascii="ＭＳ ゴシック" w:hAnsi="ＭＳ ゴシック" w:hint="eastAsia"/>
                                <w:szCs w:val="2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292" type="#_x0000_t202" style="position:absolute;left:0;text-align:left;margin-left:-19.85pt;margin-top:18.25pt;width:109.05pt;height:33.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" fillcolor="window" stroked="f">
                <v:textbox inset="0,0,0,0">
                  <w:txbxContent>
                    <w:p w:rsidR="008B297F" w:rsidRPr="00C86E28" w:rsidRDefault="008B297F" w:rsidP="00214F61">
                      <w:pPr>
                        <w:spacing w:line="300" w:lineRule="exact"/>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通報</w:t>
                      </w:r>
                    </w:p>
                    <w:p w:rsidR="008B297F" w:rsidRPr="00CB4973" w:rsidRDefault="008B297F" w:rsidP="00214F61">
                      <w:pPr>
                        <w:spacing w:line="300" w:lineRule="exact"/>
                        <w:jc w:val="center"/>
                        <w:rPr>
                          <w:rFonts w:ascii="ＭＳ ゴシック" w:hAnsi="ＭＳ ゴシック"/>
                          <w:szCs w:val="24"/>
                        </w:rPr>
                      </w:pPr>
                      <w:r w:rsidRPr="00C86E28">
                        <w:rPr>
                          <w:rFonts w:ascii="HGPｺﾞｼｯｸM" w:eastAsia="HGPｺﾞｼｯｸM" w:hAnsi="ＭＳ ゴシック" w:hint="eastAsia"/>
                          <w:szCs w:val="24"/>
                        </w:rPr>
                        <w:t>（行政機関経由</w:t>
                      </w:r>
                      <w:r w:rsidRPr="00CB4973">
                        <w:rPr>
                          <w:rFonts w:ascii="ＭＳ ゴシック" w:hAnsi="ＭＳ ゴシック" w:hint="eastAsia"/>
                          <w:szCs w:val="24"/>
                        </w:rPr>
                        <w:t>）</w:t>
                      </w:r>
                    </w:p>
                  </w:txbxContent>
                </v:textbox>
              </v:shape>
            </w:pict>
          </mc:Fallback>
        </mc:AlternateContent>
      </w:r>
    </w:p>
    <w:p w:rsidR="00214F61" w:rsidRPr="0074703D" w:rsidRDefault="00214F61" w:rsidP="00214F61">
      <w:pPr>
        <w:rPr>
          <w:rFonts w:ascii="HGPｺﾞｼｯｸM" w:eastAsia="HGPｺﾞｼｯｸM"/>
          <w:color w:val="FF0000"/>
        </w:rPr>
      </w:pP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58944" behindDoc="0" locked="0" layoutInCell="1" allowOverlap="1">
                <wp:simplePos x="0" y="0"/>
                <wp:positionH relativeFrom="column">
                  <wp:posOffset>1729740</wp:posOffset>
                </wp:positionH>
                <wp:positionV relativeFrom="paragraph">
                  <wp:posOffset>131445</wp:posOffset>
                </wp:positionV>
                <wp:extent cx="568325" cy="350520"/>
                <wp:effectExtent l="0" t="0" r="0" b="0"/>
                <wp:wrapNone/>
                <wp:docPr id="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50520"/>
                        </a:xfrm>
                        <a:prstGeom prst="rect">
                          <a:avLst/>
                        </a:prstGeom>
                        <a:solidFill>
                          <a:srgbClr val="FFFFFF">
                            <a:alpha val="0"/>
                          </a:srgbClr>
                        </a:solidFill>
                        <a:ln w="9525">
                          <a:noFill/>
                          <a:miter lim="800000"/>
                          <a:headEnd/>
                          <a:tailEnd/>
                        </a:ln>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申出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3" type="#_x0000_t202" style="position:absolute;left:0;text-align:left;margin-left:136.2pt;margin-top:10.35pt;width:44.75pt;height:27.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申出</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859968" behindDoc="0" locked="0" layoutInCell="1" allowOverlap="1">
                <wp:simplePos x="0" y="0"/>
                <wp:positionH relativeFrom="column">
                  <wp:posOffset>2386965</wp:posOffset>
                </wp:positionH>
                <wp:positionV relativeFrom="paragraph">
                  <wp:posOffset>131445</wp:posOffset>
                </wp:positionV>
                <wp:extent cx="563245" cy="350520"/>
                <wp:effectExtent l="0" t="0" r="0" b="0"/>
                <wp:wrapNone/>
                <wp:docPr id="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50520"/>
                        </a:xfrm>
                        <a:prstGeom prst="rect">
                          <a:avLst/>
                        </a:prstGeom>
                        <a:solidFill>
                          <a:srgbClr val="FFFFFF">
                            <a:alpha val="0"/>
                          </a:srgbClr>
                        </a:solidFill>
                        <a:ln w="9525">
                          <a:noFill/>
                          <a:miter lim="800000"/>
                          <a:headEnd/>
                          <a:tailEnd/>
                        </a:ln>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対応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4" type="#_x0000_t202" style="position:absolute;left:0;text-align:left;margin-left:187.95pt;margin-top:10.35pt;width:44.35pt;height:27.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対応</w:t>
                      </w:r>
                    </w:p>
                  </w:txbxContent>
                </v:textbox>
              </v:shape>
            </w:pict>
          </mc:Fallback>
        </mc:AlternateContent>
      </w:r>
    </w:p>
    <w:p w:rsidR="00214F61" w:rsidRPr="0074703D" w:rsidRDefault="00214F61" w:rsidP="00214F61">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847680" behindDoc="0" locked="0" layoutInCell="1" allowOverlap="1">
                <wp:simplePos x="0" y="0"/>
                <wp:positionH relativeFrom="column">
                  <wp:posOffset>60960</wp:posOffset>
                </wp:positionH>
                <wp:positionV relativeFrom="paragraph">
                  <wp:posOffset>239395</wp:posOffset>
                </wp:positionV>
                <wp:extent cx="3479165" cy="365125"/>
                <wp:effectExtent l="0" t="0" r="26035" b="16510"/>
                <wp:wrapNone/>
                <wp:docPr id="6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365125"/>
                        </a:xfrm>
                        <a:prstGeom prst="rect">
                          <a:avLst/>
                        </a:prstGeom>
                        <a:solidFill>
                          <a:srgbClr val="FFFFFF"/>
                        </a:solidFill>
                        <a:ln w="9525">
                          <a:solidFill>
                            <a:srgbClr val="000000"/>
                          </a:solidFill>
                          <a:miter lim="800000"/>
                          <a:headEnd/>
                          <a:tailEnd/>
                        </a:ln>
                      </wps:spPr>
                      <wps:txbx>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販売先・出荷者・消費者等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295" type="#_x0000_t202" style="position:absolute;left:0;text-align:left;margin-left:4.8pt;margin-top:18.85pt;width:273.95pt;height:28.75pt;z-index:251847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">
                <v:textbox style="mso-fit-shape-to-text:t">
                  <w:txbxContent>
                    <w:p w:rsidR="008B297F" w:rsidRPr="00C86E28" w:rsidRDefault="008B297F" w:rsidP="00214F61">
                      <w:pPr>
                        <w:jc w:val="center"/>
                        <w:rPr>
                          <w:rFonts w:ascii="HGPｺﾞｼｯｸM" w:eastAsia="HGPｺﾞｼｯｸM" w:hAnsi="ＭＳ ゴシック"/>
                          <w:szCs w:val="24"/>
                        </w:rPr>
                      </w:pPr>
                      <w:r w:rsidRPr="00C86E28">
                        <w:rPr>
                          <w:rFonts w:ascii="HGPｺﾞｼｯｸM" w:eastAsia="HGPｺﾞｼｯｸM" w:hAnsi="ＭＳ ゴシック" w:hint="eastAsia"/>
                          <w:szCs w:val="24"/>
                        </w:rPr>
                        <w:t>販売先・出荷者・消費者等</w:t>
                      </w:r>
                    </w:p>
                  </w:txbxContent>
                </v:textbox>
              </v:shape>
            </w:pict>
          </mc:Fallback>
        </mc:AlternateContent>
      </w:r>
    </w:p>
    <w:p w:rsidR="00214F61" w:rsidRPr="0074703D" w:rsidRDefault="00214F61" w:rsidP="00214F61">
      <w:pPr>
        <w:rPr>
          <w:rFonts w:ascii="HGPｺﾞｼｯｸM" w:eastAsia="HGPｺﾞｼｯｸM"/>
          <w:color w:val="FF0000"/>
        </w:rPr>
      </w:pPr>
      <w:r>
        <w:rPr>
          <w:rFonts w:ascii="HGPｺﾞｼｯｸM" w:eastAsia="HGPｺﾞｼｯｸM" w:hint="eastAsia"/>
          <w:noProof/>
        </w:rPr>
        <mc:AlternateContent>
          <mc:Choice Requires="wps">
            <w:drawing>
              <wp:anchor distT="0" distB="0" distL="114300" distR="114300" simplePos="0" relativeHeight="251860992" behindDoc="0" locked="0" layoutInCell="1" allowOverlap="1">
                <wp:simplePos x="0" y="0"/>
                <wp:positionH relativeFrom="column">
                  <wp:posOffset>3539300</wp:posOffset>
                </wp:positionH>
                <wp:positionV relativeFrom="paragraph">
                  <wp:posOffset>17145</wp:posOffset>
                </wp:positionV>
                <wp:extent cx="1470660" cy="334010"/>
                <wp:effectExtent l="0" t="0" r="0" b="0"/>
                <wp:wrapNone/>
                <wp:docPr id="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34010"/>
                        </a:xfrm>
                        <a:prstGeom prst="rect">
                          <a:avLst/>
                        </a:prstGeom>
                        <a:solidFill>
                          <a:srgbClr val="FFFFFF">
                            <a:alpha val="0"/>
                          </a:srgbClr>
                        </a:solidFill>
                        <a:ln w="9525">
                          <a:noFill/>
                          <a:miter lim="800000"/>
                          <a:headEnd/>
                          <a:tailEnd/>
                        </a:ln>
                      </wps:spPr>
                      <wps:txb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（不良の発見）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6" type="#_x0000_t202" style="position:absolute;left:0;text-align:left;margin-left:278.7pt;margin-top:1.35pt;width:115.8pt;height:26.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" stroked="f">
                <v:fill opacity="0"/>
                <v:textbox>
                  <w:txbxContent>
                    <w:p w:rsidR="008B297F" w:rsidRPr="00C86E28" w:rsidRDefault="008B297F" w:rsidP="00214F61">
                      <w:pPr>
                        <w:rPr>
                          <w:rFonts w:ascii="HGPｺﾞｼｯｸM" w:eastAsia="HGPｺﾞｼｯｸM" w:hAnsi="ＭＳ ゴシック"/>
                          <w:szCs w:val="24"/>
                        </w:rPr>
                      </w:pPr>
                      <w:r w:rsidRPr="00C86E28">
                        <w:rPr>
                          <w:rFonts w:ascii="HGPｺﾞｼｯｸM" w:eastAsia="HGPｺﾞｼｯｸM" w:hAnsi="ＭＳ ゴシック" w:hint="eastAsia"/>
                          <w:szCs w:val="24"/>
                        </w:rPr>
                        <w:t>（不良の発見）</w:t>
                      </w:r>
                    </w:p>
                  </w:txbxContent>
                </v:textbox>
              </v:shape>
            </w:pict>
          </mc:Fallback>
        </mc:AlternateContent>
      </w:r>
    </w:p>
    <w:p w:rsidR="00214F61" w:rsidRPr="0074703D" w:rsidRDefault="00214F61" w:rsidP="00214F61">
      <w:pPr>
        <w:rPr>
          <w:rFonts w:ascii="HGPｺﾞｼｯｸM" w:eastAsia="HGPｺﾞｼｯｸM"/>
        </w:rPr>
      </w:pPr>
    </w:p>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Ansi="ＭＳ ゴシック" w:hint="eastAsia"/>
          <w:szCs w:val="24"/>
        </w:rPr>
        <w:t>【主な行政機関の連絡先】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85"/>
      </w:tblGrid>
      <w:tr w:rsidR="00214F61" w:rsidRPr="0074703D" w:rsidTr="00214F61">
        <w:tc>
          <w:tcPr>
            <w:tcW w:w="5387"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行政機関名称</w:t>
            </w:r>
          </w:p>
        </w:tc>
        <w:tc>
          <w:tcPr>
            <w:tcW w:w="3685"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電話番号</w:t>
            </w:r>
          </w:p>
        </w:tc>
      </w:tr>
      <w:tr w:rsidR="00214F61" w:rsidRPr="0074703D" w:rsidTr="00214F61">
        <w:tc>
          <w:tcPr>
            <w:tcW w:w="5387"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Ansi="ＭＳ ゴシック" w:hint="eastAsia"/>
                <w:szCs w:val="24"/>
              </w:rPr>
              <w:t>東京都福祉保健局　市場衛生検査所（衛検）</w:t>
            </w:r>
          </w:p>
        </w:tc>
        <w:tc>
          <w:tcPr>
            <w:tcW w:w="3685" w:type="dxa"/>
            <w:shd w:val="clear" w:color="auto" w:fill="FFFF00"/>
          </w:tcPr>
          <w:p w:rsidR="00214F61" w:rsidRPr="0074703D" w:rsidRDefault="00214F61" w:rsidP="00214F61">
            <w:pPr>
              <w:rPr>
                <w:rFonts w:ascii="HGPｺﾞｼｯｸM" w:eastAsia="HGPｺﾞｼｯｸM" w:hAnsi="ＭＳ ゴシック"/>
                <w:szCs w:val="24"/>
              </w:rPr>
            </w:pPr>
          </w:p>
        </w:tc>
      </w:tr>
      <w:tr w:rsidR="00214F61" w:rsidRPr="0074703D" w:rsidTr="00214F61">
        <w:tc>
          <w:tcPr>
            <w:tcW w:w="5387" w:type="dxa"/>
            <w:shd w:val="clear" w:color="auto" w:fill="auto"/>
          </w:tcPr>
          <w:p w:rsidR="00214F61" w:rsidRPr="0074703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東京都中央卸売市場　（　　　　　　　　）</w:t>
            </w:r>
            <w:r w:rsidRPr="0074703D">
              <w:rPr>
                <w:rFonts w:ascii="HGPｺﾞｼｯｸM" w:eastAsia="HGPｺﾞｼｯｸM" w:hAnsi="ＭＳ ゴシック" w:hint="eastAsia"/>
                <w:szCs w:val="24"/>
              </w:rPr>
              <w:t>市場</w:t>
            </w:r>
          </w:p>
        </w:tc>
        <w:tc>
          <w:tcPr>
            <w:tcW w:w="3685" w:type="dxa"/>
            <w:shd w:val="clear" w:color="auto" w:fill="FFFF00"/>
          </w:tcPr>
          <w:p w:rsidR="00214F61" w:rsidRPr="0074703D" w:rsidRDefault="00214F61" w:rsidP="00214F61">
            <w:pPr>
              <w:rPr>
                <w:rFonts w:ascii="HGPｺﾞｼｯｸM" w:eastAsia="HGPｺﾞｼｯｸM" w:hAnsi="ＭＳ ゴシック"/>
                <w:szCs w:val="24"/>
              </w:rPr>
            </w:pPr>
          </w:p>
        </w:tc>
      </w:tr>
      <w:tr w:rsidR="00214F61" w:rsidRPr="0074703D" w:rsidTr="00214F61">
        <w:tc>
          <w:tcPr>
            <w:tcW w:w="5387" w:type="dxa"/>
            <w:shd w:val="clear" w:color="auto" w:fill="auto"/>
          </w:tcPr>
          <w:p w:rsidR="00214F61" w:rsidRPr="0074703D" w:rsidRDefault="00214F61" w:rsidP="00214F61">
            <w:pPr>
              <w:rPr>
                <w:rFonts w:ascii="HGPｺﾞｼｯｸM" w:eastAsia="HGPｺﾞｼｯｸM" w:hAnsi="ＭＳ ゴシック"/>
                <w:szCs w:val="24"/>
              </w:rPr>
            </w:pPr>
            <w:r>
              <w:rPr>
                <w:rFonts w:ascii="HGPｺﾞｼｯｸM" w:eastAsia="HGPｺﾞｼｯｸM" w:hAnsi="ＭＳ ゴシック" w:hint="eastAsia"/>
                <w:szCs w:val="24"/>
              </w:rPr>
              <w:t>（　　　　　　　　　　）</w:t>
            </w:r>
            <w:r w:rsidRPr="0074703D">
              <w:rPr>
                <w:rFonts w:ascii="HGPｺﾞｼｯｸM" w:eastAsia="HGPｺﾞｼｯｸM" w:hAnsi="ＭＳ ゴシック" w:hint="eastAsia"/>
                <w:szCs w:val="24"/>
              </w:rPr>
              <w:t>保健所</w:t>
            </w:r>
          </w:p>
        </w:tc>
        <w:tc>
          <w:tcPr>
            <w:tcW w:w="3685" w:type="dxa"/>
            <w:shd w:val="clear" w:color="auto" w:fill="FFFF00"/>
          </w:tcPr>
          <w:p w:rsidR="00214F61" w:rsidRPr="0074703D" w:rsidRDefault="00214F61" w:rsidP="00214F61">
            <w:pPr>
              <w:rPr>
                <w:rFonts w:ascii="HGPｺﾞｼｯｸM" w:eastAsia="HGPｺﾞｼｯｸM" w:hAnsi="ＭＳ ゴシック"/>
                <w:szCs w:val="24"/>
              </w:rPr>
            </w:pPr>
          </w:p>
        </w:tc>
      </w:tr>
    </w:tbl>
    <w:p w:rsidR="00214F61" w:rsidRPr="0074703D" w:rsidRDefault="00214F61" w:rsidP="00214F61">
      <w:pPr>
        <w:rPr>
          <w:rFonts w:ascii="HGPｺﾞｼｯｸM" w:eastAsia="HGPｺﾞｼｯｸM" w:hAnsi="ＭＳ ゴシック"/>
        </w:rPr>
      </w:pPr>
    </w:p>
    <w:p w:rsidR="00214F61" w:rsidRPr="005C12E9" w:rsidRDefault="00214F61" w:rsidP="00214F61">
      <w:pPr>
        <w:spacing w:line="480" w:lineRule="auto"/>
        <w:rPr>
          <w:rFonts w:ascii="HGPｺﾞｼｯｸM" w:eastAsia="HGPｺﾞｼｯｸM"/>
          <w:b/>
          <w:sz w:val="28"/>
          <w:szCs w:val="28"/>
        </w:rPr>
      </w:pPr>
      <w:r w:rsidRPr="005C12E9">
        <w:rPr>
          <w:rFonts w:ascii="HGPｺﾞｼｯｸM" w:eastAsia="HGPｺﾞｼｯｸM" w:hint="eastAsia"/>
          <w:b/>
          <w:sz w:val="28"/>
          <w:szCs w:val="28"/>
        </w:rPr>
        <w:t>３　停電等の突発的事故等発生時の対応</w:t>
      </w:r>
    </w:p>
    <w:p w:rsidR="00214F61" w:rsidRPr="0074703D" w:rsidRDefault="00214F61" w:rsidP="00214F61">
      <w:pPr>
        <w:rPr>
          <w:rFonts w:ascii="HGPｺﾞｼｯｸM" w:eastAsia="HGPｺﾞｼｯｸM"/>
        </w:rPr>
      </w:pPr>
      <w:r w:rsidRPr="0074703D">
        <w:rPr>
          <w:rFonts w:ascii="HGPｺﾞｼｯｸM" w:eastAsia="HGPｺﾞｼｯｸM" w:hint="eastAsia"/>
        </w:rPr>
        <w:t>（１）停電中、卸売場の開閉は極力控える。</w:t>
      </w:r>
    </w:p>
    <w:p w:rsidR="00214F61" w:rsidRPr="0074703D" w:rsidRDefault="00214F61" w:rsidP="00214F61">
      <w:pPr>
        <w:rPr>
          <w:rFonts w:ascii="HGPｺﾞｼｯｸM" w:eastAsia="HGPｺﾞｼｯｸM"/>
        </w:rPr>
      </w:pPr>
      <w:r w:rsidRPr="0074703D">
        <w:rPr>
          <w:rFonts w:ascii="HGPｺﾞｼｯｸM" w:eastAsia="HGPｺﾞｼｯｸM" w:hint="eastAsia"/>
        </w:rPr>
        <w:t>（２）復旧後、作業開始前に施設、設備及び器具の保守点検を実施する。</w:t>
      </w:r>
    </w:p>
    <w:p w:rsidR="00214F61" w:rsidRDefault="00214F61" w:rsidP="00214F61">
      <w:pPr>
        <w:rPr>
          <w:rFonts w:ascii="HGPｺﾞｼｯｸM" w:eastAsia="HGPｺﾞｼｯｸM"/>
        </w:rPr>
      </w:pPr>
      <w:r w:rsidRPr="0074703D">
        <w:rPr>
          <w:rFonts w:ascii="HGPｺﾞｼｯｸM" w:eastAsia="HGPｺﾞｼｯｸM" w:hint="eastAsia"/>
        </w:rPr>
        <w:t>（３）復旧後、卸売場の室温を確認するとともに、商品の品質に問題がある場合は、廃棄等の対</w:t>
      </w:r>
    </w:p>
    <w:p w:rsidR="00214F61" w:rsidRPr="0074703D" w:rsidRDefault="00214F61" w:rsidP="00214F61">
      <w:pPr>
        <w:ind w:firstLineChars="150" w:firstLine="349"/>
        <w:rPr>
          <w:rFonts w:ascii="HGPｺﾞｼｯｸM" w:eastAsia="HGPｺﾞｼｯｸM"/>
        </w:rPr>
      </w:pPr>
      <w:r w:rsidRPr="0074703D">
        <w:rPr>
          <w:rFonts w:ascii="HGPｺﾞｼｯｸM" w:eastAsia="HGPｺﾞｼｯｸM" w:hint="eastAsia"/>
        </w:rPr>
        <w:t>応を行う。</w:t>
      </w:r>
    </w:p>
    <w:p w:rsidR="00214F61" w:rsidRPr="0074703D" w:rsidRDefault="00214F61" w:rsidP="00214F61">
      <w:pPr>
        <w:rPr>
          <w:rFonts w:ascii="HGPｺﾞｼｯｸM" w:eastAsia="HGPｺﾞｼｯｸM"/>
        </w:rPr>
      </w:pPr>
    </w:p>
    <w:p w:rsidR="00214F61" w:rsidRPr="005C12E9" w:rsidRDefault="00214F61" w:rsidP="00214F61">
      <w:pPr>
        <w:spacing w:line="480" w:lineRule="auto"/>
        <w:rPr>
          <w:rFonts w:ascii="HGPｺﾞｼｯｸM" w:eastAsia="HGPｺﾞｼｯｸM"/>
          <w:b/>
          <w:sz w:val="28"/>
          <w:szCs w:val="28"/>
        </w:rPr>
      </w:pPr>
      <w:r w:rsidRPr="005C12E9">
        <w:rPr>
          <w:rFonts w:ascii="HGPｺﾞｼｯｸM" w:eastAsia="HGPｺﾞｼｯｸM" w:hint="eastAsia"/>
          <w:b/>
          <w:sz w:val="28"/>
          <w:szCs w:val="28"/>
        </w:rPr>
        <w:t>４　記録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3119"/>
      </w:tblGrid>
      <w:tr w:rsidR="00214F61" w:rsidRPr="0074703D" w:rsidTr="00214F61">
        <w:tc>
          <w:tcPr>
            <w:tcW w:w="5953"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記録の種類</w:t>
            </w:r>
          </w:p>
        </w:tc>
        <w:tc>
          <w:tcPr>
            <w:tcW w:w="3119" w:type="dxa"/>
            <w:shd w:val="clear" w:color="auto" w:fill="DBE5F1" w:themeFill="accent1" w:themeFillTint="33"/>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帳票</w:t>
            </w:r>
          </w:p>
        </w:tc>
      </w:tr>
      <w:tr w:rsidR="00214F61" w:rsidRPr="0074703D" w:rsidTr="00214F61">
        <w:tc>
          <w:tcPr>
            <w:tcW w:w="5953"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int="eastAsia"/>
              </w:rPr>
              <w:t>苦情・事故対応記録</w:t>
            </w:r>
          </w:p>
        </w:tc>
        <w:tc>
          <w:tcPr>
            <w:tcW w:w="3119" w:type="dxa"/>
            <w:shd w:val="clear" w:color="auto" w:fill="auto"/>
          </w:tcPr>
          <w:p w:rsidR="00214F61" w:rsidRPr="0074703D" w:rsidRDefault="00214F61" w:rsidP="00214F61">
            <w:pPr>
              <w:rPr>
                <w:rFonts w:ascii="HGPｺﾞｼｯｸM" w:eastAsia="HGPｺﾞｼｯｸM" w:hAnsi="ＭＳ ゴシック"/>
                <w:szCs w:val="24"/>
              </w:rPr>
            </w:pPr>
            <w:r w:rsidRPr="0074703D">
              <w:rPr>
                <w:rFonts w:ascii="HGPｺﾞｼｯｸM" w:eastAsia="HGPｺﾞｼｯｸM" w:hAnsi="ＭＳ ゴシック" w:hint="eastAsia"/>
                <w:kern w:val="0"/>
                <w:szCs w:val="24"/>
              </w:rPr>
              <w:t>⑥苦情・事故記録簿</w:t>
            </w:r>
          </w:p>
        </w:tc>
      </w:tr>
    </w:tbl>
    <w:p w:rsidR="00214F61" w:rsidRDefault="00214F61" w:rsidP="00214F61">
      <w:pPr>
        <w:rPr>
          <w:rFonts w:ascii="HGPｺﾞｼｯｸM" w:eastAsia="HGPｺﾞｼｯｸM"/>
        </w:rPr>
      </w:pPr>
      <w:r>
        <w:rPr>
          <w:rFonts w:ascii="HGPｺﾞｼｯｸM" w:eastAsia="HGPｺﾞｼｯｸM" w:hAnsiTheme="majorEastAsia" w:hint="eastAsia"/>
          <w:color w:val="000000" w:themeColor="text1"/>
          <w:szCs w:val="24"/>
        </w:rPr>
        <w:t>※帳票は　　年保存する。</w:t>
      </w:r>
    </w:p>
    <w:p w:rsidR="00214F61" w:rsidRPr="00C3714E" w:rsidRDefault="00214F61" w:rsidP="00214F61">
      <w:pPr>
        <w:rPr>
          <w:rFonts w:ascii="HGPｺﾞｼｯｸM" w:eastAsia="HGPｺﾞｼｯｸM"/>
          <w:color w:val="000000" w:themeColor="text1"/>
          <w:sz w:val="28"/>
          <w:szCs w:val="28"/>
        </w:rPr>
      </w:pPr>
      <w:r w:rsidRPr="00C3714E">
        <w:rPr>
          <w:rFonts w:ascii="HGPｺﾞｼｯｸM" w:eastAsia="HGPｺﾞｼｯｸM" w:hint="eastAsia"/>
          <w:color w:val="000000" w:themeColor="text1"/>
          <w:sz w:val="28"/>
          <w:szCs w:val="28"/>
        </w:rPr>
        <w:t>【参考：市場別の行政機関の連絡先】</w:t>
      </w:r>
    </w:p>
    <w:p w:rsidR="00214F61" w:rsidRPr="009D4B91" w:rsidRDefault="00214F61" w:rsidP="00214F61">
      <w:pPr>
        <w:rPr>
          <w:rFonts w:ascii="HGPｺﾞｼｯｸM" w:eastAsia="HGPｺﾞｼｯｸM"/>
        </w:rPr>
      </w:pPr>
    </w:p>
    <w:p w:rsidR="00214F61" w:rsidRPr="009D4B91" w:rsidRDefault="00214F61" w:rsidP="00214F61">
      <w:pPr>
        <w:rPr>
          <w:rFonts w:ascii="HGPｺﾞｼｯｸM" w:eastAsia="HGPｺﾞｼｯｸM"/>
          <w:sz w:val="28"/>
          <w:szCs w:val="28"/>
        </w:rPr>
      </w:pPr>
      <w:r w:rsidRPr="009D4B91">
        <w:rPr>
          <w:rFonts w:ascii="HGPｺﾞｼｯｸM" w:eastAsia="HGPｺﾞｼｯｸM" w:hint="eastAsia"/>
          <w:sz w:val="28"/>
          <w:szCs w:val="28"/>
        </w:rPr>
        <w:t>豊洲市場</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600"/>
      </w:tblGrid>
      <w:tr w:rsidR="00214F61" w:rsidRPr="009D4B91" w:rsidTr="00214F61">
        <w:tc>
          <w:tcPr>
            <w:tcW w:w="5472" w:type="dxa"/>
            <w:shd w:val="clear" w:color="auto" w:fill="DAEEF3" w:themeFill="accent5" w:themeFillTint="33"/>
          </w:tcPr>
          <w:p w:rsidR="00214F61" w:rsidRPr="009D4B91" w:rsidRDefault="00214F61" w:rsidP="00214F61">
            <w:pPr>
              <w:jc w:val="center"/>
              <w:rPr>
                <w:rFonts w:ascii="HGPｺﾞｼｯｸM" w:eastAsia="HGPｺﾞｼｯｸM" w:hAnsi="ＭＳ ゴシック"/>
                <w:szCs w:val="24"/>
              </w:rPr>
            </w:pPr>
            <w:r w:rsidRPr="009D4B91">
              <w:rPr>
                <w:rFonts w:ascii="HGPｺﾞｼｯｸM" w:eastAsia="HGPｺﾞｼｯｸM" w:hAnsi="ＭＳ ゴシック" w:hint="eastAsia"/>
                <w:szCs w:val="24"/>
              </w:rPr>
              <w:t>行政機関名称</w:t>
            </w:r>
          </w:p>
        </w:tc>
        <w:tc>
          <w:tcPr>
            <w:tcW w:w="3600" w:type="dxa"/>
            <w:shd w:val="clear" w:color="auto" w:fill="DAEEF3" w:themeFill="accent5" w:themeFillTint="33"/>
          </w:tcPr>
          <w:p w:rsidR="00214F61" w:rsidRPr="009D4B91" w:rsidRDefault="00214F61" w:rsidP="00214F61">
            <w:pPr>
              <w:jc w:val="center"/>
              <w:rPr>
                <w:rFonts w:ascii="HGPｺﾞｼｯｸM" w:eastAsia="HGPｺﾞｼｯｸM" w:hAnsi="ＭＳ ゴシック"/>
                <w:szCs w:val="24"/>
              </w:rPr>
            </w:pPr>
            <w:r w:rsidRPr="009D4B91">
              <w:rPr>
                <w:rFonts w:ascii="HGPｺﾞｼｯｸM" w:eastAsia="HGPｺﾞｼｯｸM" w:hAnsi="ＭＳ ゴシック" w:hint="eastAsia"/>
                <w:szCs w:val="24"/>
              </w:rPr>
              <w:t>電話番号</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東京都福祉保健局　市場衛生検査所（衛検）</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０３－３５２０－８１０１</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東京都中央卸売市場　豊洲市場</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０３－３５２０－８２８０</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江東区保健所</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０３－３６４７－５８１２</w:t>
            </w:r>
          </w:p>
        </w:tc>
      </w:tr>
    </w:tbl>
    <w:p w:rsidR="00214F61" w:rsidRPr="009D4B91" w:rsidRDefault="00214F61" w:rsidP="00214F61">
      <w:pPr>
        <w:rPr>
          <w:rFonts w:ascii="HGPｺﾞｼｯｸM" w:eastAsia="HGPｺﾞｼｯｸM"/>
        </w:rPr>
      </w:pPr>
    </w:p>
    <w:p w:rsidR="00214F61" w:rsidRPr="009D4B91" w:rsidRDefault="00214F61" w:rsidP="00214F61">
      <w:pPr>
        <w:rPr>
          <w:rFonts w:ascii="HGPｺﾞｼｯｸM" w:eastAsia="HGPｺﾞｼｯｸM"/>
        </w:rPr>
      </w:pPr>
    </w:p>
    <w:p w:rsidR="00214F61" w:rsidRPr="009D4B91" w:rsidRDefault="00214F61" w:rsidP="00214F61">
      <w:pPr>
        <w:rPr>
          <w:rFonts w:ascii="HGPｺﾞｼｯｸM" w:eastAsia="HGPｺﾞｼｯｸM"/>
          <w:sz w:val="28"/>
          <w:szCs w:val="28"/>
        </w:rPr>
      </w:pPr>
      <w:r w:rsidRPr="009D4B91">
        <w:rPr>
          <w:rFonts w:ascii="HGPｺﾞｼｯｸM" w:eastAsia="HGPｺﾞｼｯｸM" w:hint="eastAsia"/>
          <w:sz w:val="28"/>
          <w:szCs w:val="28"/>
        </w:rPr>
        <w:t>大田市場</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600"/>
      </w:tblGrid>
      <w:tr w:rsidR="00214F61" w:rsidRPr="009D4B91" w:rsidTr="00214F61">
        <w:tc>
          <w:tcPr>
            <w:tcW w:w="5472" w:type="dxa"/>
            <w:shd w:val="clear" w:color="auto" w:fill="DAEEF3" w:themeFill="accent5" w:themeFillTint="33"/>
          </w:tcPr>
          <w:p w:rsidR="00214F61" w:rsidRPr="009D4B91" w:rsidRDefault="00214F61" w:rsidP="00214F61">
            <w:pPr>
              <w:jc w:val="center"/>
              <w:rPr>
                <w:rFonts w:ascii="HGPｺﾞｼｯｸM" w:eastAsia="HGPｺﾞｼｯｸM" w:hAnsi="ＭＳ ゴシック"/>
                <w:szCs w:val="24"/>
              </w:rPr>
            </w:pPr>
            <w:r w:rsidRPr="009D4B91">
              <w:rPr>
                <w:rFonts w:ascii="HGPｺﾞｼｯｸM" w:eastAsia="HGPｺﾞｼｯｸM" w:hAnsi="ＭＳ ゴシック" w:hint="eastAsia"/>
                <w:szCs w:val="24"/>
              </w:rPr>
              <w:t>行政機関名称</w:t>
            </w:r>
          </w:p>
        </w:tc>
        <w:tc>
          <w:tcPr>
            <w:tcW w:w="3600" w:type="dxa"/>
            <w:shd w:val="clear" w:color="auto" w:fill="DAEEF3" w:themeFill="accent5" w:themeFillTint="33"/>
          </w:tcPr>
          <w:p w:rsidR="00214F61" w:rsidRPr="009D4B91" w:rsidRDefault="00214F61" w:rsidP="00214F61">
            <w:pPr>
              <w:jc w:val="center"/>
              <w:rPr>
                <w:rFonts w:ascii="HGPｺﾞｼｯｸM" w:eastAsia="HGPｺﾞｼｯｸM" w:hAnsi="ＭＳ ゴシック"/>
                <w:szCs w:val="24"/>
              </w:rPr>
            </w:pPr>
            <w:r w:rsidRPr="009D4B91">
              <w:rPr>
                <w:rFonts w:ascii="HGPｺﾞｼｯｸM" w:eastAsia="HGPｺﾞｼｯｸM" w:hAnsi="ＭＳ ゴシック" w:hint="eastAsia"/>
                <w:szCs w:val="24"/>
              </w:rPr>
              <w:t>電話番号</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東京都福祉保健局市場衛生検査所大田出張所</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０３－５４９２－２７９５</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東京都中央卸売市場　大田市場</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０３－３７９０－８３０１</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大田区保健所</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０３－５７６４－０６９１</w:t>
            </w:r>
          </w:p>
        </w:tc>
      </w:tr>
    </w:tbl>
    <w:p w:rsidR="00214F61" w:rsidRPr="009D4B91" w:rsidRDefault="00214F61" w:rsidP="00214F61">
      <w:pPr>
        <w:rPr>
          <w:rFonts w:ascii="HGPｺﾞｼｯｸM" w:eastAsia="HGPｺﾞｼｯｸM"/>
        </w:rPr>
      </w:pPr>
    </w:p>
    <w:p w:rsidR="00214F61" w:rsidRPr="009D4B91" w:rsidRDefault="00214F61" w:rsidP="00214F61">
      <w:pPr>
        <w:rPr>
          <w:rFonts w:ascii="HGPｺﾞｼｯｸM" w:eastAsia="HGPｺﾞｼｯｸM"/>
        </w:rPr>
      </w:pPr>
    </w:p>
    <w:p w:rsidR="00214F61" w:rsidRPr="009D4B91" w:rsidRDefault="00214F61" w:rsidP="00214F61">
      <w:pPr>
        <w:rPr>
          <w:rFonts w:ascii="HGPｺﾞｼｯｸM" w:eastAsia="HGPｺﾞｼｯｸM"/>
          <w:sz w:val="28"/>
          <w:szCs w:val="28"/>
        </w:rPr>
      </w:pPr>
      <w:r w:rsidRPr="009D4B91">
        <w:rPr>
          <w:rFonts w:ascii="HGPｺﾞｼｯｸM" w:eastAsia="HGPｺﾞｼｯｸM" w:hint="eastAsia"/>
          <w:sz w:val="28"/>
          <w:szCs w:val="28"/>
        </w:rPr>
        <w:t>足立市場</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600"/>
      </w:tblGrid>
      <w:tr w:rsidR="00214F61" w:rsidRPr="009D4B91" w:rsidTr="00214F61">
        <w:tc>
          <w:tcPr>
            <w:tcW w:w="5472" w:type="dxa"/>
            <w:shd w:val="clear" w:color="auto" w:fill="DAEEF3" w:themeFill="accent5" w:themeFillTint="33"/>
          </w:tcPr>
          <w:p w:rsidR="00214F61" w:rsidRPr="009D4B91" w:rsidRDefault="00214F61" w:rsidP="00214F61">
            <w:pPr>
              <w:jc w:val="center"/>
              <w:rPr>
                <w:rFonts w:ascii="HGPｺﾞｼｯｸM" w:eastAsia="HGPｺﾞｼｯｸM" w:hAnsi="ＭＳ ゴシック"/>
                <w:szCs w:val="24"/>
              </w:rPr>
            </w:pPr>
            <w:r w:rsidRPr="009D4B91">
              <w:rPr>
                <w:rFonts w:ascii="HGPｺﾞｼｯｸM" w:eastAsia="HGPｺﾞｼｯｸM" w:hAnsi="ＭＳ ゴシック" w:hint="eastAsia"/>
                <w:szCs w:val="24"/>
              </w:rPr>
              <w:t>行政機関名称</w:t>
            </w:r>
          </w:p>
        </w:tc>
        <w:tc>
          <w:tcPr>
            <w:tcW w:w="3600" w:type="dxa"/>
            <w:shd w:val="clear" w:color="auto" w:fill="DAEEF3" w:themeFill="accent5" w:themeFillTint="33"/>
          </w:tcPr>
          <w:p w:rsidR="00214F61" w:rsidRPr="009D4B91" w:rsidRDefault="00214F61" w:rsidP="00214F61">
            <w:pPr>
              <w:jc w:val="center"/>
              <w:rPr>
                <w:rFonts w:ascii="HGPｺﾞｼｯｸM" w:eastAsia="HGPｺﾞｼｯｸM" w:hAnsi="ＭＳ ゴシック"/>
                <w:szCs w:val="24"/>
              </w:rPr>
            </w:pPr>
            <w:r w:rsidRPr="009D4B91">
              <w:rPr>
                <w:rFonts w:ascii="HGPｺﾞｼｯｸM" w:eastAsia="HGPｺﾞｼｯｸM" w:hAnsi="ＭＳ ゴシック" w:hint="eastAsia"/>
                <w:szCs w:val="24"/>
              </w:rPr>
              <w:t>電話番号</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東京都福祉保健局市場衛生検査所足立出張所</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０３－３８７９－２７４８</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東京都中央卸売市場　足立市場</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０３－３８８２－４３０１</w:t>
            </w:r>
          </w:p>
        </w:tc>
      </w:tr>
      <w:tr w:rsidR="00214F61" w:rsidRPr="009D4B91" w:rsidTr="00214F61">
        <w:tc>
          <w:tcPr>
            <w:tcW w:w="5472" w:type="dxa"/>
            <w:shd w:val="clear" w:color="auto" w:fill="auto"/>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足立区保健所</w:t>
            </w:r>
          </w:p>
        </w:tc>
        <w:tc>
          <w:tcPr>
            <w:tcW w:w="3600" w:type="dxa"/>
            <w:shd w:val="clear" w:color="auto" w:fill="FFFF00"/>
          </w:tcPr>
          <w:p w:rsidR="00214F61" w:rsidRPr="009D4B91" w:rsidRDefault="00214F61" w:rsidP="00214F61">
            <w:pPr>
              <w:rPr>
                <w:rFonts w:ascii="HGPｺﾞｼｯｸM" w:eastAsia="HGPｺﾞｼｯｸM" w:hAnsi="ＭＳ ゴシック"/>
                <w:szCs w:val="24"/>
              </w:rPr>
            </w:pPr>
            <w:r w:rsidRPr="009D4B91">
              <w:rPr>
                <w:rFonts w:ascii="HGPｺﾞｼｯｸM" w:eastAsia="HGPｺﾞｼｯｸM" w:hAnsi="ＭＳ ゴシック" w:hint="eastAsia"/>
                <w:szCs w:val="24"/>
              </w:rPr>
              <w:t>０３－３８８０－５３６１</w:t>
            </w:r>
          </w:p>
        </w:tc>
      </w:tr>
    </w:tbl>
    <w:p w:rsidR="00214F61" w:rsidRPr="009D4B9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Default="00214F61" w:rsidP="00214F61">
      <w:pPr>
        <w:rPr>
          <w:rFonts w:ascii="HGPｺﾞｼｯｸM" w:eastAsia="HGPｺﾞｼｯｸM"/>
        </w:rPr>
      </w:pPr>
    </w:p>
    <w:p w:rsidR="00214F61" w:rsidRPr="009D4B91" w:rsidRDefault="00214F61" w:rsidP="00214F61">
      <w:pPr>
        <w:rPr>
          <w:rFonts w:ascii="HGPｺﾞｼｯｸM" w:eastAsia="HGPｺﾞｼｯｸM"/>
        </w:rPr>
      </w:pPr>
    </w:p>
    <w:p w:rsidR="00214F61" w:rsidRPr="009D4B91" w:rsidRDefault="00214F61" w:rsidP="00214F61">
      <w:pPr>
        <w:rPr>
          <w:rFonts w:ascii="HGPｺﾞｼｯｸM" w:eastAsia="HGPｺﾞｼｯｸM"/>
        </w:rPr>
      </w:pPr>
    </w:p>
    <w:p w:rsidR="00214F61" w:rsidRPr="009D4B91" w:rsidRDefault="00214F61" w:rsidP="00214F61">
      <w:pPr>
        <w:rPr>
          <w:rFonts w:ascii="HGPｺﾞｼｯｸM" w:eastAsia="HGPｺﾞｼｯｸM"/>
        </w:rPr>
      </w:pPr>
    </w:p>
    <w:p w:rsidR="00214F61" w:rsidRPr="0074703D" w:rsidRDefault="00214F61" w:rsidP="00214F61">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530"/>
      </w:tblGrid>
      <w:tr w:rsidR="00214F61" w:rsidRPr="0074703D" w:rsidTr="00214F61">
        <w:trPr>
          <w:trHeight w:val="416"/>
        </w:trPr>
        <w:tc>
          <w:tcPr>
            <w:tcW w:w="5954" w:type="dxa"/>
            <w:tcBorders>
              <w:bottom w:val="single" w:sz="4" w:space="0" w:color="333399"/>
            </w:tcBorders>
            <w:shd w:val="clear" w:color="auto" w:fill="333399"/>
            <w:vAlign w:val="center"/>
          </w:tcPr>
          <w:p w:rsidR="00214F61" w:rsidRPr="005C12E9" w:rsidRDefault="00214F61" w:rsidP="00214F61">
            <w:pPr>
              <w:rPr>
                <w:rFonts w:ascii="HGPｺﾞｼｯｸM" w:eastAsia="HGPｺﾞｼｯｸM" w:hAnsi="ＭＳ ゴシック"/>
                <w:b/>
                <w:color w:val="FFFFFF"/>
                <w:szCs w:val="24"/>
              </w:rPr>
            </w:pPr>
            <w:r w:rsidRPr="0074703D">
              <w:rPr>
                <w:rFonts w:ascii="HGPｺﾞｼｯｸM" w:eastAsia="HGPｺﾞｼｯｸM" w:hint="eastAsia"/>
              </w:rPr>
              <w:br w:type="page"/>
            </w:r>
            <w:r w:rsidRPr="005C12E9">
              <w:rPr>
                <w:rFonts w:ascii="HGPｺﾞｼｯｸM" w:eastAsia="HGPｺﾞｼｯｸM" w:hAnsi="ＭＳ ゴシック" w:hint="eastAsia"/>
                <w:b/>
                <w:color w:val="FFFFFF"/>
                <w:szCs w:val="24"/>
              </w:rPr>
              <w:t>Ⅲ　衛生管理体制</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最終更新日</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552"/>
        </w:trPr>
        <w:tc>
          <w:tcPr>
            <w:tcW w:w="5954" w:type="dxa"/>
            <w:tcBorders>
              <w:top w:val="single" w:sz="4" w:space="0" w:color="333399"/>
            </w:tcBorders>
            <w:shd w:val="clear" w:color="auto" w:fill="333399"/>
            <w:vAlign w:val="center"/>
          </w:tcPr>
          <w:p w:rsidR="00214F61" w:rsidRPr="005C12E9" w:rsidRDefault="00214F61" w:rsidP="00214F61">
            <w:pPr>
              <w:spacing w:line="480" w:lineRule="auto"/>
              <w:rPr>
                <w:rFonts w:ascii="HGPｺﾞｼｯｸM" w:eastAsia="HGPｺﾞｼｯｸM" w:hAnsi="ＭＳ ゴシック"/>
                <w:b/>
                <w:color w:val="FFFFFF"/>
                <w:sz w:val="28"/>
                <w:szCs w:val="28"/>
              </w:rPr>
            </w:pPr>
            <w:r w:rsidRPr="005C12E9">
              <w:rPr>
                <w:rFonts w:ascii="HGPｺﾞｼｯｸM" w:eastAsia="HGPｺﾞｼｯｸM" w:hAnsi="ＭＳ ゴシック" w:hint="eastAsia"/>
                <w:b/>
                <w:color w:val="FFFFFF"/>
                <w:sz w:val="28"/>
                <w:szCs w:val="28"/>
              </w:rPr>
              <w:t>Ⅲ－③　不適合品の管理</w:t>
            </w:r>
          </w:p>
        </w:tc>
        <w:tc>
          <w:tcPr>
            <w:tcW w:w="1588"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責任者</w:t>
            </w:r>
          </w:p>
        </w:tc>
        <w:tc>
          <w:tcPr>
            <w:tcW w:w="1530"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803"/>
        </w:trPr>
        <w:tc>
          <w:tcPr>
            <w:tcW w:w="9072" w:type="dxa"/>
            <w:gridSpan w:val="3"/>
            <w:shd w:val="clear" w:color="auto" w:fill="auto"/>
          </w:tcPr>
          <w:p w:rsidR="00214F61" w:rsidRPr="0074703D" w:rsidRDefault="00214F61" w:rsidP="00214F61">
            <w:pPr>
              <w:ind w:firstLineChars="500" w:firstLine="1163"/>
              <w:rPr>
                <w:rFonts w:ascii="HGPｺﾞｼｯｸM" w:eastAsia="HGPｺﾞｼｯｸM"/>
                <w:noProof/>
                <w:szCs w:val="24"/>
              </w:rPr>
            </w:pPr>
            <w:r w:rsidRPr="005C12E9">
              <w:rPr>
                <w:rFonts w:ascii="ＭＳ ゴシック" w:hAnsi="ＭＳ ゴシック"/>
                <w:noProof/>
                <w:szCs w:val="24"/>
              </w:rPr>
              <mc:AlternateContent>
                <mc:Choice Requires="wpg">
                  <w:drawing>
                    <wp:anchor distT="0" distB="0" distL="114300" distR="114300" simplePos="0" relativeHeight="251884544" behindDoc="0" locked="0" layoutInCell="1" allowOverlap="1" wp14:anchorId="2F2309C8" wp14:editId="6E3B1B77">
                      <wp:simplePos x="0" y="0"/>
                      <wp:positionH relativeFrom="column">
                        <wp:posOffset>28518</wp:posOffset>
                      </wp:positionH>
                      <wp:positionV relativeFrom="paragraph">
                        <wp:posOffset>47798</wp:posOffset>
                      </wp:positionV>
                      <wp:extent cx="609600" cy="409575"/>
                      <wp:effectExtent l="0" t="38100" r="19050" b="104775"/>
                      <wp:wrapNone/>
                      <wp:docPr id="609" name="グループ化 609"/>
                      <wp:cNvGraphicFramePr/>
                      <a:graphic xmlns:a="http://schemas.openxmlformats.org/drawingml/2006/main">
                        <a:graphicData uri="http://schemas.microsoft.com/office/word/2010/wordprocessingGroup">
                          <wpg:wgp>
                            <wpg:cNvGrpSpPr/>
                            <wpg:grpSpPr>
                              <a:xfrm>
                                <a:off x="0" y="0"/>
                                <a:ext cx="609600" cy="409575"/>
                                <a:chOff x="5938" y="0"/>
                                <a:chExt cx="609600" cy="409575"/>
                              </a:xfrm>
                              <a:effectLst>
                                <a:outerShdw blurRad="50800" dist="38100" dir="2700000" algn="tl" rotWithShape="0">
                                  <a:prstClr val="black">
                                    <a:alpha val="40000"/>
                                  </a:prstClr>
                                </a:outerShdw>
                              </a:effectLst>
                            </wpg:grpSpPr>
                            <wps:wsp>
                              <wps:cNvPr id="610" name="円/楕円 61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テキスト ボックス 611"/>
                              <wps:cNvSpPr txBox="1"/>
                              <wps:spPr>
                                <a:xfrm>
                                  <a:off x="5938" y="34513"/>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309C8" id="グループ化 609" o:spid="_x0000_s1297" style="position:absolute;left:0;text-align:left;margin-left:2.25pt;margin-top:3.75pt;width:48pt;height:32.25pt;z-index:251884544;mso-width-relative:margin;mso-height-relative:margin" coordorigin="59"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">
                      <v:oval id="円/楕円 610" o:spid="_x0000_s129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611" o:spid="_x0000_s1299" type="#_x0000_t202" style="position:absolute;left:59;top:345;width:609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4703D">
              <w:rPr>
                <w:rFonts w:ascii="HGPｺﾞｼｯｸM" w:eastAsia="HGPｺﾞｼｯｸM" w:hint="eastAsia"/>
                <w:noProof/>
                <w:szCs w:val="24"/>
              </w:rPr>
              <w:t>・不適合品の誤販売を防止する。</w:t>
            </w:r>
          </w:p>
          <w:p w:rsidR="00214F61" w:rsidRPr="0074703D" w:rsidRDefault="00214F61" w:rsidP="00214F61">
            <w:pPr>
              <w:ind w:firstLineChars="500" w:firstLine="1163"/>
              <w:rPr>
                <w:rFonts w:ascii="HGPｺﾞｼｯｸM" w:eastAsia="HGPｺﾞｼｯｸM"/>
                <w:noProof/>
                <w:szCs w:val="24"/>
              </w:rPr>
            </w:pPr>
            <w:r w:rsidRPr="0074703D">
              <w:rPr>
                <w:rFonts w:ascii="HGPｺﾞｼｯｸM" w:eastAsia="HGPｺﾞｼｯｸM" w:hint="eastAsia"/>
                <w:noProof/>
                <w:szCs w:val="24"/>
              </w:rPr>
              <w:t>・不適合品に由来する細菌等の汚染、異物混入を防止する。</w:t>
            </w:r>
          </w:p>
        </w:tc>
      </w:tr>
    </w:tbl>
    <w:p w:rsidR="00214F61" w:rsidRDefault="00214F61" w:rsidP="00214F61">
      <w:pPr>
        <w:rPr>
          <w:rFonts w:ascii="HGPｺﾞｼｯｸM" w:eastAsia="HGPｺﾞｼｯｸM"/>
          <w:b/>
          <w:color w:val="000000" w:themeColor="text1"/>
          <w:sz w:val="28"/>
          <w:szCs w:val="28"/>
        </w:rPr>
      </w:pPr>
    </w:p>
    <w:p w:rsidR="00214F61" w:rsidRPr="00C3714E" w:rsidRDefault="00214F61" w:rsidP="00214F61">
      <w:pPr>
        <w:spacing w:line="480" w:lineRule="auto"/>
        <w:rPr>
          <w:rFonts w:ascii="HGPｺﾞｼｯｸM" w:eastAsia="HGPｺﾞｼｯｸM"/>
          <w:color w:val="000000" w:themeColor="text1"/>
          <w:szCs w:val="24"/>
        </w:rPr>
      </w:pPr>
      <w:r w:rsidRPr="00C3714E">
        <w:rPr>
          <w:rFonts w:ascii="HGPｺﾞｼｯｸM" w:eastAsia="HGPｺﾞｼｯｸM" w:hint="eastAsia"/>
          <w:b/>
          <w:color w:val="000000" w:themeColor="text1"/>
          <w:sz w:val="28"/>
          <w:szCs w:val="28"/>
        </w:rPr>
        <w:t>１　不適合品の定義</w:t>
      </w:r>
      <w:r w:rsidRPr="00C3714E">
        <w:rPr>
          <w:rFonts w:ascii="HGPｺﾞｼｯｸM" w:eastAsia="HGPｺﾞｼｯｸM" w:hint="eastAsia"/>
          <w:color w:val="000000" w:themeColor="text1"/>
          <w:szCs w:val="24"/>
        </w:rPr>
        <w:t xml:space="preserve">　　以下のものは不適合品として取り扱う。</w:t>
      </w:r>
    </w:p>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・有毒魚介類（別紙のとおり）</w:t>
      </w:r>
    </w:p>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・腐敗したもの</w:t>
      </w:r>
    </w:p>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・出荷者が回収しているもの</w:t>
      </w:r>
    </w:p>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・市場衛生検査所等から販売しないよう指導があったもの</w:t>
      </w:r>
    </w:p>
    <w:p w:rsidR="00214F61" w:rsidRPr="00C3714E" w:rsidRDefault="00214F61" w:rsidP="00214F61">
      <w:pPr>
        <w:snapToGrid w:val="0"/>
        <w:ind w:left="123" w:hangingChars="53" w:hanging="123"/>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・その他、品質・衛生上の観点から販売に適さないと判断したもの（自主検査によるものを含む）</w:t>
      </w:r>
    </w:p>
    <w:p w:rsidR="00214F61" w:rsidRPr="0074703D" w:rsidRDefault="00214F61" w:rsidP="00214F61">
      <w:pPr>
        <w:rPr>
          <w:rFonts w:ascii="HGPｺﾞｼｯｸM" w:eastAsia="HGPｺﾞｼｯｸM"/>
        </w:rPr>
      </w:pPr>
    </w:p>
    <w:p w:rsidR="00214F61" w:rsidRPr="00C3714E" w:rsidRDefault="00214F61" w:rsidP="00214F61">
      <w:pPr>
        <w:spacing w:line="480" w:lineRule="auto"/>
        <w:rPr>
          <w:rFonts w:ascii="HGPｺﾞｼｯｸM" w:eastAsia="HGPｺﾞｼｯｸM"/>
          <w:b/>
          <w:noProof/>
          <w:color w:val="000000" w:themeColor="text1"/>
          <w:sz w:val="28"/>
          <w:szCs w:val="28"/>
        </w:rPr>
      </w:pPr>
      <w:r w:rsidRPr="00C3714E">
        <w:rPr>
          <w:rFonts w:ascii="HGPｺﾞｼｯｸM" w:eastAsia="HGPｺﾞｼｯｸM" w:hint="eastAsia"/>
          <w:b/>
          <w:color w:val="000000" w:themeColor="text1"/>
          <w:sz w:val="28"/>
          <w:szCs w:val="28"/>
        </w:rPr>
        <w:t xml:space="preserve">２　</w:t>
      </w:r>
      <w:r w:rsidRPr="00C3714E">
        <w:rPr>
          <w:rFonts w:ascii="HGPｺﾞｼｯｸM" w:eastAsia="HGPｺﾞｼｯｸM" w:hint="eastAsia"/>
          <w:b/>
          <w:noProof/>
          <w:color w:val="000000" w:themeColor="text1"/>
          <w:sz w:val="28"/>
          <w:szCs w:val="28"/>
        </w:rPr>
        <w:t>不適合品の管理方法</w:t>
      </w:r>
    </w:p>
    <w:p w:rsidR="00214F61" w:rsidRPr="00C3714E" w:rsidRDefault="00214F61" w:rsidP="00214F61">
      <w:pPr>
        <w:ind w:leftChars="113" w:left="656" w:hangingChars="169" w:hanging="393"/>
        <w:rPr>
          <w:rFonts w:ascii="HGPｺﾞｼｯｸM" w:eastAsia="HGPｺﾞｼｯｸM"/>
          <w:color w:val="000000" w:themeColor="text1"/>
        </w:rPr>
      </w:pPr>
      <w:r w:rsidRPr="00C3714E">
        <w:rPr>
          <w:rFonts w:ascii="HGPｺﾞｼｯｸM" w:eastAsia="HGPｺﾞｼｯｸM" w:hint="eastAsia"/>
          <w:color w:val="000000" w:themeColor="text1"/>
        </w:rPr>
        <w:t>（１）１に定義したものや細菌汚染または異物混入の疑い、温度管理不良、品質劣化等があり、販売できない商品及び回収品（同一ロットの残品を含む）は不適合品として扱う。</w:t>
      </w:r>
    </w:p>
    <w:p w:rsidR="00214F61" w:rsidRPr="00C3714E" w:rsidRDefault="00214F61" w:rsidP="00214F61">
      <w:pPr>
        <w:ind w:firstLineChars="100" w:firstLine="233"/>
        <w:rPr>
          <w:rFonts w:ascii="HGPｺﾞｼｯｸM" w:eastAsia="HGPｺﾞｼｯｸM"/>
          <w:color w:val="000000" w:themeColor="text1"/>
        </w:rPr>
      </w:pPr>
      <w:r w:rsidRPr="00C3714E">
        <w:rPr>
          <w:rFonts w:ascii="HGPｺﾞｼｯｸM" w:eastAsia="HGPｺﾞｼｯｸM" w:hint="eastAsia"/>
          <w:color w:val="000000" w:themeColor="text1"/>
        </w:rPr>
        <w:t>（２）不適合品は誤って販売しないよう、明確に識別できるように管理する。</w:t>
      </w:r>
    </w:p>
    <w:p w:rsidR="00214F61" w:rsidRPr="00C3714E" w:rsidRDefault="00214F61" w:rsidP="00214F61">
      <w:pPr>
        <w:ind w:firstLineChars="100" w:firstLine="233"/>
        <w:rPr>
          <w:rFonts w:ascii="HGPｺﾞｼｯｸM" w:eastAsia="HGPｺﾞｼｯｸM"/>
          <w:color w:val="000000" w:themeColor="text1"/>
        </w:rPr>
      </w:pPr>
      <w:r w:rsidRPr="00C3714E">
        <w:rPr>
          <w:rFonts w:ascii="HGPｺﾞｼｯｸM" w:eastAsia="HGPｺﾞｼｯｸM" w:hint="eastAsia"/>
          <w:color w:val="000000" w:themeColor="text1"/>
        </w:rPr>
        <w:t xml:space="preserve">　　保管する必要がある場合は、正常品と分けて保管する。</w:t>
      </w:r>
    </w:p>
    <w:p w:rsidR="00214F61" w:rsidRPr="00C3714E" w:rsidRDefault="00214F61" w:rsidP="00214F61">
      <w:pPr>
        <w:ind w:firstLineChars="100" w:firstLine="233"/>
        <w:rPr>
          <w:rFonts w:ascii="HGPｺﾞｼｯｸM" w:eastAsia="HGPｺﾞｼｯｸM"/>
          <w:color w:val="000000" w:themeColor="text1"/>
        </w:rPr>
      </w:pPr>
      <w:r w:rsidRPr="00C3714E">
        <w:rPr>
          <w:rFonts w:ascii="HGPｺﾞｼｯｸM" w:eastAsia="HGPｺﾞｼｯｸM" w:hint="eastAsia"/>
          <w:color w:val="000000" w:themeColor="text1"/>
        </w:rPr>
        <w:t xml:space="preserve">　　（表示例）</w:t>
      </w:r>
    </w:p>
    <w:p w:rsidR="00214F61" w:rsidRPr="00C3714E" w:rsidRDefault="00214F61" w:rsidP="00214F61">
      <w:pPr>
        <w:ind w:firstLineChars="100" w:firstLine="233"/>
        <w:rPr>
          <w:rFonts w:ascii="HGPｺﾞｼｯｸM" w:eastAsia="HGPｺﾞｼｯｸM"/>
          <w:color w:val="000000" w:themeColor="text1"/>
        </w:rPr>
      </w:pPr>
      <w:r w:rsidRPr="00C3714E">
        <w:rPr>
          <w:rFonts w:ascii="HGPｺﾞｼｯｸM" w:eastAsia="HGPｺﾞｼｯｸM" w:hint="eastAsia"/>
          <w:color w:val="000000" w:themeColor="text1"/>
        </w:rPr>
        <w:t xml:space="preserve">　　　・明確に「販売禁止」と表示した専用の一時保管場所で保管する。</w:t>
      </w:r>
    </w:p>
    <w:p w:rsidR="00214F61" w:rsidRDefault="00214F61" w:rsidP="00214F61">
      <w:pPr>
        <w:ind w:firstLineChars="100" w:firstLine="233"/>
        <w:rPr>
          <w:rFonts w:ascii="HGPｺﾞｼｯｸM" w:eastAsia="HGPｺﾞｼｯｸM"/>
          <w:color w:val="000000" w:themeColor="text1"/>
        </w:rPr>
      </w:pPr>
      <w:r w:rsidRPr="00C3714E">
        <w:rPr>
          <w:rFonts w:ascii="HGPｺﾞｼｯｸM" w:eastAsia="HGPｺﾞｼｯｸM" w:hint="eastAsia"/>
          <w:color w:val="000000" w:themeColor="text1"/>
        </w:rPr>
        <w:t xml:space="preserve">　　　・商品に直接「販売禁止」と朱書きする。</w:t>
      </w:r>
    </w:p>
    <w:p w:rsidR="00214F61" w:rsidRPr="00C3714E" w:rsidRDefault="00214F61" w:rsidP="00214F61">
      <w:pPr>
        <w:ind w:firstLineChars="100" w:firstLine="233"/>
        <w:rPr>
          <w:rFonts w:ascii="HGPｺﾞｼｯｸM" w:eastAsia="HGPｺﾞｼｯｸM"/>
          <w:color w:val="000000" w:themeColor="text1"/>
        </w:rPr>
      </w:pPr>
    </w:p>
    <w:p w:rsidR="00214F61" w:rsidRPr="00C3714E" w:rsidRDefault="00214F61" w:rsidP="00214F61">
      <w:pPr>
        <w:spacing w:line="480" w:lineRule="auto"/>
        <w:rPr>
          <w:rFonts w:ascii="HGPｺﾞｼｯｸM" w:eastAsia="HGPｺﾞｼｯｸM"/>
          <w:b/>
          <w:color w:val="000000" w:themeColor="text1"/>
          <w:sz w:val="28"/>
          <w:szCs w:val="28"/>
        </w:rPr>
      </w:pPr>
      <w:r w:rsidRPr="00C3714E">
        <w:rPr>
          <w:rFonts w:ascii="HGPｺﾞｼｯｸM" w:eastAsia="HGPｺﾞｼｯｸM" w:hint="eastAsia"/>
          <w:b/>
          <w:color w:val="000000" w:themeColor="text1"/>
          <w:sz w:val="28"/>
          <w:szCs w:val="28"/>
        </w:rPr>
        <w:t>３　不適合品の廃棄方法</w:t>
      </w:r>
    </w:p>
    <w:p w:rsidR="00214F61" w:rsidRPr="00C3714E" w:rsidRDefault="00214F61" w:rsidP="00214F61">
      <w:pPr>
        <w:ind w:leftChars="113" w:left="656" w:hangingChars="169" w:hanging="393"/>
        <w:rPr>
          <w:rFonts w:ascii="HGPｺﾞｼｯｸM" w:eastAsia="HGPｺﾞｼｯｸM"/>
          <w:color w:val="000000" w:themeColor="text1"/>
        </w:rPr>
      </w:pPr>
      <w:r w:rsidRPr="00C3714E">
        <w:rPr>
          <w:rFonts w:ascii="HGPｺﾞｼｯｸM" w:eastAsia="HGPｺﾞｼｯｸM" w:hint="eastAsia"/>
          <w:color w:val="000000" w:themeColor="text1"/>
        </w:rPr>
        <w:t>（１）不適合品のうち、法律および条例において規程された違反品の場合、市場衛生検査所等の指示に従い、回収等の指示があるまで、適正に保管する。</w:t>
      </w:r>
    </w:p>
    <w:p w:rsidR="00214F61" w:rsidRPr="00C3714E" w:rsidRDefault="00214F61" w:rsidP="00214F61">
      <w:pPr>
        <w:ind w:leftChars="113" w:left="656" w:hangingChars="169" w:hanging="393"/>
        <w:rPr>
          <w:rFonts w:ascii="HGPｺﾞｼｯｸM" w:eastAsia="HGPｺﾞｼｯｸM"/>
          <w:color w:val="000000" w:themeColor="text1"/>
        </w:rPr>
      </w:pPr>
      <w:r w:rsidRPr="00C3714E">
        <w:rPr>
          <w:rFonts w:ascii="HGPｺﾞｼｯｸM" w:eastAsia="HGPｺﾞｼｯｸM" w:hint="eastAsia"/>
          <w:color w:val="000000" w:themeColor="text1"/>
        </w:rPr>
        <w:t>（２）廃棄する場合は、１-１清潔の保持、３廃棄物の保管・排出方法に従って行う。</w:t>
      </w:r>
    </w:p>
    <w:p w:rsidR="00214F61" w:rsidRDefault="00214F61" w:rsidP="00214F61">
      <w:pPr>
        <w:rPr>
          <w:rFonts w:ascii="HGPｺﾞｼｯｸM" w:eastAsia="HGPｺﾞｼｯｸM"/>
          <w:color w:val="FF0000"/>
        </w:rPr>
      </w:pPr>
    </w:p>
    <w:p w:rsidR="00214F61" w:rsidRDefault="00214F61" w:rsidP="00214F61">
      <w:pPr>
        <w:ind w:leftChars="113" w:left="656" w:hangingChars="169" w:hanging="393"/>
        <w:rPr>
          <w:rFonts w:ascii="HGPｺﾞｼｯｸM" w:eastAsia="HGPｺﾞｼｯｸM"/>
          <w:color w:val="FF0000"/>
        </w:rPr>
      </w:pPr>
    </w:p>
    <w:p w:rsidR="00214F61" w:rsidRDefault="00214F61" w:rsidP="00214F61">
      <w:pPr>
        <w:ind w:leftChars="113" w:left="656" w:hangingChars="169" w:hanging="393"/>
        <w:rPr>
          <w:rFonts w:ascii="HGPｺﾞｼｯｸM" w:eastAsia="HGPｺﾞｼｯｸM"/>
          <w:color w:val="FF0000"/>
        </w:rPr>
      </w:pPr>
    </w:p>
    <w:p w:rsidR="00214F61" w:rsidRDefault="00214F61" w:rsidP="00214F61">
      <w:pPr>
        <w:ind w:leftChars="113" w:left="656" w:hangingChars="169" w:hanging="393"/>
        <w:rPr>
          <w:rFonts w:ascii="HGPｺﾞｼｯｸM" w:eastAsia="HGPｺﾞｼｯｸM"/>
          <w:color w:val="FF0000"/>
        </w:rPr>
      </w:pPr>
    </w:p>
    <w:p w:rsidR="00214F61" w:rsidRDefault="00214F61" w:rsidP="00214F61">
      <w:pPr>
        <w:ind w:leftChars="113" w:left="656" w:hangingChars="169" w:hanging="393"/>
        <w:rPr>
          <w:rFonts w:ascii="HGPｺﾞｼｯｸM" w:eastAsia="HGPｺﾞｼｯｸM"/>
          <w:color w:val="FF0000"/>
        </w:rPr>
      </w:pPr>
    </w:p>
    <w:p w:rsidR="00214F61" w:rsidRDefault="00214F61" w:rsidP="00214F61">
      <w:pPr>
        <w:ind w:leftChars="113" w:left="656" w:hangingChars="169" w:hanging="393"/>
        <w:rPr>
          <w:rFonts w:ascii="HGPｺﾞｼｯｸM" w:eastAsia="HGPｺﾞｼｯｸM"/>
          <w:color w:val="FF0000"/>
        </w:rPr>
      </w:pPr>
    </w:p>
    <w:p w:rsidR="00214F61" w:rsidRDefault="00214F61" w:rsidP="00214F61">
      <w:pPr>
        <w:spacing w:line="360" w:lineRule="auto"/>
        <w:rPr>
          <w:rFonts w:ascii="HGPｺﾞｼｯｸM" w:eastAsia="HGPｺﾞｼｯｸM"/>
          <w:color w:val="FF0000"/>
        </w:rPr>
      </w:pPr>
    </w:p>
    <w:p w:rsidR="00214F61" w:rsidRPr="00C3714E" w:rsidRDefault="00214F61" w:rsidP="00214F61">
      <w:pPr>
        <w:spacing w:line="360" w:lineRule="auto"/>
        <w:rPr>
          <w:rFonts w:ascii="HGPｺﾞｼｯｸM" w:eastAsia="HGPｺﾞｼｯｸM"/>
          <w:b/>
          <w:color w:val="000000" w:themeColor="text1"/>
          <w:sz w:val="28"/>
          <w:szCs w:val="28"/>
        </w:rPr>
      </w:pPr>
      <w:r w:rsidRPr="00C3714E">
        <w:rPr>
          <w:rFonts w:ascii="HGPｺﾞｼｯｸM" w:eastAsia="HGPｺﾞｼｯｸM" w:hint="eastAsia"/>
          <w:b/>
          <w:color w:val="000000" w:themeColor="text1"/>
          <w:sz w:val="28"/>
          <w:szCs w:val="28"/>
        </w:rPr>
        <w:t>４　有毒魚介類・食用ふぐ一覧</w:t>
      </w:r>
    </w:p>
    <w:tbl>
      <w:tblPr>
        <w:tblStyle w:val="11"/>
        <w:tblW w:w="5000" w:type="pct"/>
        <w:tblLook w:val="04A0" w:firstRow="1" w:lastRow="0" w:firstColumn="1" w:lastColumn="0" w:noHBand="0" w:noVBand="1"/>
      </w:tblPr>
      <w:tblGrid>
        <w:gridCol w:w="3085"/>
        <w:gridCol w:w="2268"/>
        <w:gridCol w:w="2127"/>
        <w:gridCol w:w="1807"/>
      </w:tblGrid>
      <w:tr w:rsidR="00214F61" w:rsidRPr="00C3714E" w:rsidTr="00214F61">
        <w:trPr>
          <w:trHeight w:val="305"/>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有毒魚（部位）</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毒性分</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措置</w:t>
            </w:r>
          </w:p>
        </w:tc>
        <w:tc>
          <w:tcPr>
            <w:tcW w:w="973"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根拠</w:t>
            </w: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オオクチイシナギ（肝臓）</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ビタミンA</w:t>
            </w:r>
          </w:p>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過剰摂取</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肝臓を除去して販売</w:t>
            </w:r>
          </w:p>
        </w:tc>
        <w:tc>
          <w:tcPr>
            <w:tcW w:w="973" w:type="pct"/>
            <w:vMerge w:val="restart"/>
            <w:vAlign w:val="center"/>
          </w:tcPr>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厚生労働省</w:t>
            </w:r>
          </w:p>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通知</w:t>
            </w:r>
          </w:p>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（食品衛生法</w:t>
            </w:r>
          </w:p>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第６条第２号</w:t>
            </w:r>
          </w:p>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違反魚種）</w:t>
            </w: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オニカマス</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販売禁止</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アブラソコムツ</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ワックスエステル</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販売禁止</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バラムツ</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ワックスエステル</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販売禁止</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アオブダイ</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パリトキシン様毒</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販売自粛</w:t>
            </w:r>
          </w:p>
        </w:tc>
        <w:tc>
          <w:tcPr>
            <w:tcW w:w="973" w:type="pct"/>
            <w:vMerge w:val="restart"/>
            <w:vAlign w:val="center"/>
          </w:tcPr>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厚生労働省</w:t>
            </w:r>
          </w:p>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通知</w:t>
            </w: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ホシゴマシズ・ゴマシズ</w:t>
            </w:r>
          </w:p>
        </w:tc>
        <w:tc>
          <w:tcPr>
            <w:tcW w:w="1221" w:type="pct"/>
          </w:tcPr>
          <w:p w:rsidR="00214F61" w:rsidRPr="00C3714E" w:rsidRDefault="00214F61" w:rsidP="00214F61">
            <w:pPr>
              <w:snapToGrid w:val="0"/>
              <w:spacing w:line="20" w:lineRule="atLeast"/>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ジアシルグリセリルエーテル（推定）</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ナガツカ（卵巣）</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ディノグネリン</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卵巣を除去して販売</w:t>
            </w:r>
          </w:p>
        </w:tc>
        <w:tc>
          <w:tcPr>
            <w:tcW w:w="973" w:type="pct"/>
            <w:vMerge w:val="restart"/>
            <w:vAlign w:val="center"/>
          </w:tcPr>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東京都通知</w:t>
            </w:r>
          </w:p>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（措置）</w:t>
            </w:r>
          </w:p>
        </w:tc>
      </w:tr>
      <w:tr w:rsidR="00214F61" w:rsidRPr="00C3714E" w:rsidTr="00214F61">
        <w:trPr>
          <w:trHeight w:val="283"/>
        </w:trPr>
        <w:tc>
          <w:tcPr>
            <w:tcW w:w="1661" w:type="pct"/>
          </w:tcPr>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ヒメエゾボラ（モドキ）、エゾボラ（モドキ）等肉食性の巻貝（通称ツブ）（唾液腺）</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テトラミン</w:t>
            </w:r>
          </w:p>
        </w:tc>
        <w:tc>
          <w:tcPr>
            <w:tcW w:w="1145" w:type="pct"/>
          </w:tcPr>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喫食に際し唾液腺を除去するよう指導</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ドクウツボ</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販売自粛</w:t>
            </w:r>
          </w:p>
        </w:tc>
        <w:tc>
          <w:tcPr>
            <w:tcW w:w="973" w:type="pct"/>
            <w:vMerge w:val="restart"/>
            <w:vAlign w:val="center"/>
          </w:tcPr>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市場衛生検査所長通知</w:t>
            </w:r>
          </w:p>
          <w:p w:rsidR="00214F61" w:rsidRPr="00C3714E" w:rsidRDefault="00214F61" w:rsidP="00214F61">
            <w:pPr>
              <w:jc w:val="cente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（指導）</w:t>
            </w: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ムネアカクチビ</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キツネフエフキ</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バラフエダイ</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イッテンフエダイ</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ヒメフエダイ</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イトヒキフエダイ</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カスミアジ</w:t>
            </w:r>
          </w:p>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（体長30cm以上のもの）</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ギンガメアジ</w:t>
            </w:r>
          </w:p>
          <w:p w:rsidR="00214F61" w:rsidRPr="00C3714E" w:rsidRDefault="00214F61" w:rsidP="00214F61">
            <w:pPr>
              <w:snapToGrid w:val="0"/>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（体長30cm以上のもの）</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バラハタ</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オジロバラハタ</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マダラハタ</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アカマダラハタ</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サザナミハギ</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シガテラ</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ソウシハギ</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パリトキシン</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販売自粛</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オオメマトウダイ</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ワックスエステル</w:t>
            </w:r>
          </w:p>
        </w:tc>
        <w:tc>
          <w:tcPr>
            <w:tcW w:w="1145"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加工用に指導</w:t>
            </w:r>
          </w:p>
        </w:tc>
        <w:tc>
          <w:tcPr>
            <w:tcW w:w="973" w:type="pct"/>
            <w:vMerge/>
          </w:tcPr>
          <w:p w:rsidR="00214F61" w:rsidRPr="00C3714E" w:rsidRDefault="00214F61" w:rsidP="00214F61">
            <w:pPr>
              <w:rPr>
                <w:rFonts w:ascii="HGPｺﾞｼｯｸM" w:eastAsia="HGPｺﾞｼｯｸM"/>
                <w:color w:val="000000" w:themeColor="text1"/>
                <w:szCs w:val="24"/>
              </w:rPr>
            </w:pPr>
          </w:p>
        </w:tc>
      </w:tr>
      <w:tr w:rsidR="00214F61" w:rsidRPr="00C3714E" w:rsidTr="00214F61">
        <w:trPr>
          <w:trHeight w:val="283"/>
        </w:trPr>
        <w:tc>
          <w:tcPr>
            <w:tcW w:w="166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ボウシュウボラ</w:t>
            </w:r>
          </w:p>
        </w:tc>
        <w:tc>
          <w:tcPr>
            <w:tcW w:w="1221" w:type="pct"/>
          </w:tcPr>
          <w:p w:rsidR="00214F61" w:rsidRPr="00C3714E" w:rsidRDefault="00214F61" w:rsidP="00214F61">
            <w:pPr>
              <w:rPr>
                <w:rFonts w:ascii="HGPｺﾞｼｯｸM" w:eastAsia="HGPｺﾞｼｯｸM"/>
                <w:color w:val="000000" w:themeColor="text1"/>
                <w:szCs w:val="24"/>
              </w:rPr>
            </w:pPr>
            <w:r w:rsidRPr="00C3714E">
              <w:rPr>
                <w:rFonts w:ascii="HGPｺﾞｼｯｸM" w:eastAsia="HGPｺﾞｼｯｸM" w:hint="eastAsia"/>
                <w:color w:val="000000" w:themeColor="text1"/>
                <w:szCs w:val="24"/>
              </w:rPr>
              <w:t>ふぐ毒（TTX）</w:t>
            </w:r>
          </w:p>
        </w:tc>
        <w:tc>
          <w:tcPr>
            <w:tcW w:w="1145" w:type="pct"/>
          </w:tcPr>
          <w:p w:rsidR="00214F61" w:rsidRPr="00C3714E" w:rsidRDefault="00214F61" w:rsidP="00214F61">
            <w:pPr>
              <w:rPr>
                <w:color w:val="000000" w:themeColor="text1"/>
              </w:rPr>
            </w:pPr>
            <w:r w:rsidRPr="00C3714E">
              <w:rPr>
                <w:rFonts w:ascii="HGPｺﾞｼｯｸM" w:eastAsia="HGPｺﾞｼｯｸM" w:hint="eastAsia"/>
                <w:color w:val="000000" w:themeColor="text1"/>
                <w:szCs w:val="24"/>
              </w:rPr>
              <w:t>内蔵除去を指導</w:t>
            </w:r>
          </w:p>
        </w:tc>
        <w:tc>
          <w:tcPr>
            <w:tcW w:w="973" w:type="pct"/>
            <w:vMerge/>
          </w:tcPr>
          <w:p w:rsidR="00214F61" w:rsidRPr="00C3714E" w:rsidRDefault="00214F61" w:rsidP="00214F61">
            <w:pPr>
              <w:rPr>
                <w:rFonts w:ascii="HGPｺﾞｼｯｸM" w:eastAsia="HGPｺﾞｼｯｸM"/>
                <w:color w:val="000000" w:themeColor="text1"/>
                <w:szCs w:val="24"/>
              </w:rPr>
            </w:pPr>
          </w:p>
        </w:tc>
      </w:tr>
    </w:tbl>
    <w:p w:rsidR="00214F61" w:rsidRPr="00C3714E" w:rsidRDefault="00214F61" w:rsidP="00214F61">
      <w:pPr>
        <w:rPr>
          <w:rFonts w:ascii="HGPｺﾞｼｯｸM" w:eastAsia="HGPｺﾞｼｯｸM"/>
          <w:color w:val="000000" w:themeColor="text1"/>
        </w:rPr>
      </w:pPr>
    </w:p>
    <w:p w:rsidR="00214F61" w:rsidRDefault="00214F61" w:rsidP="00214F61">
      <w:pPr>
        <w:rPr>
          <w:rFonts w:ascii="HGPｺﾞｼｯｸM" w:eastAsia="HGPｺﾞｼｯｸM"/>
          <w:color w:val="000000" w:themeColor="text1"/>
        </w:rPr>
      </w:pPr>
    </w:p>
    <w:p w:rsidR="00644907" w:rsidRDefault="00644907" w:rsidP="00214F61">
      <w:pPr>
        <w:rPr>
          <w:rFonts w:ascii="HGPｺﾞｼｯｸM" w:eastAsia="HGPｺﾞｼｯｸM"/>
          <w:color w:val="000000" w:themeColor="text1"/>
        </w:rPr>
      </w:pPr>
    </w:p>
    <w:p w:rsidR="00644907" w:rsidRPr="00C3714E" w:rsidRDefault="00644907" w:rsidP="00214F61">
      <w:pPr>
        <w:rPr>
          <w:rFonts w:ascii="HGPｺﾞｼｯｸM" w:eastAsia="HGPｺﾞｼｯｸM"/>
          <w:color w:val="000000" w:themeColor="text1"/>
        </w:rPr>
      </w:pPr>
    </w:p>
    <w:tbl>
      <w:tblPr>
        <w:tblStyle w:val="111"/>
        <w:tblW w:w="4000" w:type="pct"/>
        <w:tblLook w:val="04A0" w:firstRow="1" w:lastRow="0" w:firstColumn="1" w:lastColumn="0" w:noHBand="0" w:noVBand="1"/>
        <w:tblDescription w:val="食用のふぐの種類とその可食部位"/>
      </w:tblPr>
      <w:tblGrid>
        <w:gridCol w:w="3190"/>
        <w:gridCol w:w="1595"/>
        <w:gridCol w:w="1051"/>
        <w:gridCol w:w="1594"/>
      </w:tblGrid>
      <w:tr w:rsidR="00214F61" w:rsidRPr="00C3714E" w:rsidTr="00214F61">
        <w:tc>
          <w:tcPr>
            <w:tcW w:w="2145" w:type="pct"/>
            <w:vMerge w:val="restart"/>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3714E">
              <w:rPr>
                <w:rFonts w:ascii="HGPｺﾞｼｯｸM" w:eastAsia="HGPｺﾞｼｯｸM" w:hAnsi="ＭＳ Ｐゴシック" w:cs="ＭＳ Ｐゴシック" w:hint="eastAsia"/>
                <w:b/>
                <w:bCs/>
                <w:color w:val="000000" w:themeColor="text1"/>
                <w:kern w:val="0"/>
                <w:szCs w:val="24"/>
              </w:rPr>
              <w:t>種類（種名）</w:t>
            </w:r>
          </w:p>
        </w:tc>
        <w:tc>
          <w:tcPr>
            <w:tcW w:w="2855" w:type="pct"/>
            <w:gridSpan w:val="3"/>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3714E">
              <w:rPr>
                <w:rFonts w:ascii="HGPｺﾞｼｯｸM" w:eastAsia="HGPｺﾞｼｯｸM" w:hAnsi="ＭＳ Ｐゴシック" w:cs="ＭＳ Ｐゴシック" w:hint="eastAsia"/>
                <w:b/>
                <w:bCs/>
                <w:color w:val="000000" w:themeColor="text1"/>
                <w:kern w:val="0"/>
                <w:szCs w:val="24"/>
              </w:rPr>
              <w:t>部位</w:t>
            </w:r>
          </w:p>
        </w:tc>
      </w:tr>
      <w:tr w:rsidR="00214F61" w:rsidRPr="00C3714E" w:rsidTr="00214F61">
        <w:tc>
          <w:tcPr>
            <w:tcW w:w="0" w:type="auto"/>
            <w:vMerge/>
            <w:hideMark/>
          </w:tcPr>
          <w:p w:rsidR="00214F61" w:rsidRPr="00C3714E" w:rsidRDefault="00214F61" w:rsidP="00214F61">
            <w:pPr>
              <w:widowControl/>
              <w:jc w:val="left"/>
              <w:rPr>
                <w:rFonts w:ascii="HGPｺﾞｼｯｸM" w:eastAsia="HGPｺﾞｼｯｸM" w:hAnsi="ＭＳ Ｐゴシック" w:cs="ＭＳ Ｐゴシック"/>
                <w:b/>
                <w:bCs/>
                <w:color w:val="000000" w:themeColor="text1"/>
                <w:kern w:val="0"/>
                <w:szCs w:val="24"/>
              </w:rPr>
            </w:pP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3714E">
              <w:rPr>
                <w:rFonts w:ascii="HGPｺﾞｼｯｸM" w:eastAsia="HGPｺﾞｼｯｸM" w:hAnsi="ＭＳ Ｐゴシック" w:cs="ＭＳ Ｐゴシック" w:hint="eastAsia"/>
                <w:b/>
                <w:bCs/>
                <w:color w:val="000000" w:themeColor="text1"/>
                <w:kern w:val="0"/>
                <w:szCs w:val="24"/>
              </w:rPr>
              <w:t>筋肉</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3714E">
              <w:rPr>
                <w:rFonts w:ascii="HGPｺﾞｼｯｸM" w:eastAsia="HGPｺﾞｼｯｸM" w:hAnsi="ＭＳ Ｐゴシック" w:cs="ＭＳ Ｐゴシック" w:hint="eastAsia"/>
                <w:b/>
                <w:bCs/>
                <w:color w:val="000000" w:themeColor="text1"/>
                <w:kern w:val="0"/>
                <w:szCs w:val="24"/>
              </w:rPr>
              <w:t>皮</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3714E">
              <w:rPr>
                <w:rFonts w:ascii="HGPｺﾞｼｯｸM" w:eastAsia="HGPｺﾞｼｯｸM" w:hAnsi="ＭＳ Ｐゴシック" w:cs="ＭＳ Ｐゴシック" w:hint="eastAsia"/>
                <w:b/>
                <w:bCs/>
                <w:color w:val="000000" w:themeColor="text1"/>
                <w:kern w:val="0"/>
                <w:szCs w:val="24"/>
              </w:rPr>
              <w:t>精巣</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クサフグ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コモンフグ　※１</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ヒガンフグ　※１</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ショウサイフグ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マフグ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メフグ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アカメフグ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トラフグ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カラス</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シマフグ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ゴマフグ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カナフグ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シロサバフグ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クロサバフグ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ヨリトフグ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サンサイフグ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イシガキフグ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ハリセンボン</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ヒトヅラハリセンボン</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ネズミフグ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ハコフグ</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ナシフグ　※２</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Ｘ</w:t>
            </w:r>
          </w:p>
        </w:tc>
        <w:tc>
          <w:tcPr>
            <w:tcW w:w="0" w:type="auto"/>
            <w:hideMark/>
          </w:tcPr>
          <w:p w:rsidR="00214F61" w:rsidRPr="00C3714E" w:rsidRDefault="00214F61" w:rsidP="00214F61">
            <w:pPr>
              <w:widowControl/>
              <w:spacing w:line="360" w:lineRule="atLeast"/>
              <w:jc w:val="center"/>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〇</w:t>
            </w:r>
          </w:p>
        </w:tc>
      </w:tr>
      <w:tr w:rsidR="00214F61" w:rsidRPr="00C3714E" w:rsidTr="00214F61">
        <w:tc>
          <w:tcPr>
            <w:tcW w:w="0" w:type="auto"/>
            <w:gridSpan w:val="4"/>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※１　岩手県越喜来湾及び釜石湾並びに宮城県雄勝湾で漁獲されたコモンフグ及びヒガンフグは食用にすることができません。</w:t>
            </w:r>
          </w:p>
        </w:tc>
      </w:tr>
      <w:tr w:rsidR="00214F61" w:rsidRPr="00C3714E" w:rsidTr="00214F61">
        <w:tc>
          <w:tcPr>
            <w:tcW w:w="0" w:type="auto"/>
            <w:gridSpan w:val="4"/>
            <w:hideMark/>
          </w:tcPr>
          <w:p w:rsidR="00214F61" w:rsidRPr="00C3714E" w:rsidRDefault="00214F61" w:rsidP="00214F61">
            <w:pPr>
              <w:widowControl/>
              <w:spacing w:line="360" w:lineRule="atLeast"/>
              <w:jc w:val="left"/>
              <w:rPr>
                <w:rFonts w:ascii="HGPｺﾞｼｯｸM" w:eastAsia="HGPｺﾞｼｯｸM" w:hAnsi="ＭＳ Ｐゴシック" w:cs="ＭＳ Ｐゴシック"/>
                <w:color w:val="000000" w:themeColor="text1"/>
                <w:kern w:val="0"/>
                <w:szCs w:val="24"/>
              </w:rPr>
            </w:pPr>
            <w:r w:rsidRPr="00C3714E">
              <w:rPr>
                <w:rFonts w:ascii="HGPｺﾞｼｯｸM" w:eastAsia="HGPｺﾞｼｯｸM" w:hAnsi="ＭＳ Ｐゴシック" w:cs="ＭＳ Ｐゴシック" w:hint="eastAsia"/>
                <w:color w:val="000000" w:themeColor="text1"/>
                <w:kern w:val="0"/>
                <w:szCs w:val="24"/>
              </w:rPr>
              <w:t>※２　ナシフグは有明海、橘湾、香川県及び岡山県の瀬戸内海域で漁獲されたものの筋肉並びに、有明海及び橘湾で漁獲され、長崎県が定める要領に基づき処理されたものの精巣に限ります。</w:t>
            </w:r>
          </w:p>
        </w:tc>
      </w:tr>
    </w:tbl>
    <w:p w:rsidR="00214F61" w:rsidRPr="00A635D8" w:rsidRDefault="00214F61" w:rsidP="00214F61">
      <w:pPr>
        <w:spacing w:line="340" w:lineRule="exact"/>
        <w:rPr>
          <w:rFonts w:ascii="HGPｺﾞｼｯｸM" w:eastAsia="HGPｺﾞｼｯｸM" w:hAnsi="ＭＳ ゴシック"/>
          <w:szCs w:val="24"/>
        </w:rPr>
      </w:pPr>
    </w:p>
    <w:p w:rsidR="00214F61" w:rsidRPr="00A635D8" w:rsidRDefault="00214F61" w:rsidP="00214F61">
      <w:pPr>
        <w:rPr>
          <w:rFonts w:ascii="HGPｺﾞｼｯｸM" w:eastAsia="HGPｺﾞｼｯｸM"/>
        </w:rPr>
      </w:pPr>
      <w:r w:rsidRPr="00A635D8">
        <w:rPr>
          <w:rFonts w:ascii="HGPｺﾞｼｯｸM" w:eastAsia="HGPｺﾞｼｯｸM"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59"/>
        <w:gridCol w:w="1417"/>
      </w:tblGrid>
      <w:tr w:rsidR="00214F61" w:rsidRPr="0074703D" w:rsidTr="00214F61">
        <w:trPr>
          <w:trHeight w:val="416"/>
        </w:trPr>
        <w:tc>
          <w:tcPr>
            <w:tcW w:w="6096" w:type="dxa"/>
            <w:tcBorders>
              <w:bottom w:val="single" w:sz="4" w:space="0" w:color="333399"/>
            </w:tcBorders>
            <w:shd w:val="clear" w:color="auto" w:fill="333399"/>
            <w:vAlign w:val="center"/>
          </w:tcPr>
          <w:p w:rsidR="00214F61" w:rsidRPr="009C2123" w:rsidRDefault="00214F61" w:rsidP="00214F61">
            <w:pPr>
              <w:rPr>
                <w:rFonts w:ascii="HGPｺﾞｼｯｸM" w:eastAsia="HGPｺﾞｼｯｸM" w:hAnsi="ＭＳ ゴシック"/>
                <w:b/>
                <w:color w:val="FFFFFF"/>
                <w:szCs w:val="24"/>
              </w:rPr>
            </w:pPr>
            <w:r w:rsidRPr="009C2123">
              <w:rPr>
                <w:rFonts w:ascii="HGPｺﾞｼｯｸM" w:eastAsia="HGPｺﾞｼｯｸM" w:hAnsi="ＭＳ ゴシック" w:hint="eastAsia"/>
                <w:b/>
                <w:color w:val="FFFFFF"/>
                <w:szCs w:val="24"/>
              </w:rPr>
              <w:t>Ⅲ　衛生管理体制</w:t>
            </w:r>
          </w:p>
        </w:tc>
        <w:tc>
          <w:tcPr>
            <w:tcW w:w="1559"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最終更新日</w:t>
            </w:r>
          </w:p>
        </w:tc>
        <w:tc>
          <w:tcPr>
            <w:tcW w:w="1417"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552"/>
        </w:trPr>
        <w:tc>
          <w:tcPr>
            <w:tcW w:w="6096" w:type="dxa"/>
            <w:tcBorders>
              <w:top w:val="single" w:sz="4" w:space="0" w:color="333399"/>
            </w:tcBorders>
            <w:shd w:val="clear" w:color="auto" w:fill="333399"/>
            <w:vAlign w:val="center"/>
          </w:tcPr>
          <w:p w:rsidR="00214F61" w:rsidRPr="009C2123" w:rsidRDefault="00214F61" w:rsidP="00214F61">
            <w:pPr>
              <w:spacing w:line="360" w:lineRule="exact"/>
              <w:rPr>
                <w:rFonts w:ascii="HGPｺﾞｼｯｸM" w:eastAsia="HGPｺﾞｼｯｸM" w:hAnsi="ＭＳ ゴシック"/>
                <w:b/>
                <w:color w:val="FFFFFF"/>
                <w:sz w:val="28"/>
                <w:szCs w:val="28"/>
              </w:rPr>
            </w:pPr>
            <w:r w:rsidRPr="009C2123">
              <w:rPr>
                <w:rFonts w:ascii="HGPｺﾞｼｯｸM" w:eastAsia="HGPｺﾞｼｯｸM" w:hAnsi="ＭＳ ゴシック" w:hint="eastAsia"/>
                <w:b/>
                <w:color w:val="FFFFFF"/>
                <w:sz w:val="28"/>
                <w:szCs w:val="28"/>
              </w:rPr>
              <w:t>Ⅲ－④　行動規範の周知及び遵守</w:t>
            </w:r>
          </w:p>
        </w:tc>
        <w:tc>
          <w:tcPr>
            <w:tcW w:w="1559" w:type="dxa"/>
            <w:shd w:val="clear" w:color="auto" w:fill="auto"/>
            <w:vAlign w:val="center"/>
          </w:tcPr>
          <w:p w:rsidR="00214F61" w:rsidRPr="0074703D" w:rsidRDefault="00214F61" w:rsidP="00214F61">
            <w:pPr>
              <w:jc w:val="center"/>
              <w:rPr>
                <w:rFonts w:ascii="HGPｺﾞｼｯｸM" w:eastAsia="HGPｺﾞｼｯｸM" w:hAnsi="ＭＳ ゴシック"/>
                <w:szCs w:val="24"/>
              </w:rPr>
            </w:pPr>
            <w:r w:rsidRPr="0074703D">
              <w:rPr>
                <w:rFonts w:ascii="HGPｺﾞｼｯｸM" w:eastAsia="HGPｺﾞｼｯｸM" w:hAnsi="ＭＳ ゴシック" w:hint="eastAsia"/>
                <w:szCs w:val="24"/>
              </w:rPr>
              <w:t>責任者</w:t>
            </w:r>
          </w:p>
        </w:tc>
        <w:tc>
          <w:tcPr>
            <w:tcW w:w="1417" w:type="dxa"/>
            <w:shd w:val="clear" w:color="auto" w:fill="auto"/>
          </w:tcPr>
          <w:p w:rsidR="00214F61" w:rsidRPr="0074703D" w:rsidRDefault="00214F61" w:rsidP="00214F61">
            <w:pPr>
              <w:rPr>
                <w:rFonts w:ascii="HGPｺﾞｼｯｸM" w:eastAsia="HGPｺﾞｼｯｸM" w:hAnsi="ＭＳ ゴシック"/>
              </w:rPr>
            </w:pPr>
          </w:p>
        </w:tc>
      </w:tr>
      <w:tr w:rsidR="00214F61" w:rsidRPr="0074703D" w:rsidTr="00214F61">
        <w:trPr>
          <w:trHeight w:val="839"/>
        </w:trPr>
        <w:tc>
          <w:tcPr>
            <w:tcW w:w="9072" w:type="dxa"/>
            <w:gridSpan w:val="3"/>
            <w:shd w:val="clear" w:color="auto" w:fill="auto"/>
            <w:vAlign w:val="center"/>
          </w:tcPr>
          <w:p w:rsidR="00214F61" w:rsidRPr="0074703D" w:rsidRDefault="00214F61" w:rsidP="00214F61">
            <w:pPr>
              <w:ind w:firstLineChars="400" w:firstLine="930"/>
              <w:rPr>
                <w:rFonts w:ascii="HGPｺﾞｼｯｸM" w:eastAsia="HGPｺﾞｼｯｸM"/>
                <w:noProof/>
                <w:szCs w:val="24"/>
              </w:rPr>
            </w:pPr>
            <w:r w:rsidRPr="009C2123">
              <w:rPr>
                <w:rFonts w:ascii="ＭＳ ゴシック" w:hAnsi="ＭＳ ゴシック"/>
                <w:noProof/>
                <w:szCs w:val="24"/>
              </w:rPr>
              <mc:AlternateContent>
                <mc:Choice Requires="wpg">
                  <w:drawing>
                    <wp:anchor distT="0" distB="0" distL="114300" distR="114300" simplePos="0" relativeHeight="251885568" behindDoc="0" locked="0" layoutInCell="1" allowOverlap="1" wp14:anchorId="5C68FB18" wp14:editId="4275A3A8">
                      <wp:simplePos x="0" y="0"/>
                      <wp:positionH relativeFrom="column">
                        <wp:posOffset>1905</wp:posOffset>
                      </wp:positionH>
                      <wp:positionV relativeFrom="paragraph">
                        <wp:posOffset>54610</wp:posOffset>
                      </wp:positionV>
                      <wp:extent cx="609600" cy="409575"/>
                      <wp:effectExtent l="0" t="38100" r="19050" b="104775"/>
                      <wp:wrapNone/>
                      <wp:docPr id="612" name="グループ化 612"/>
                      <wp:cNvGraphicFramePr/>
                      <a:graphic xmlns:a="http://schemas.openxmlformats.org/drawingml/2006/main">
                        <a:graphicData uri="http://schemas.microsoft.com/office/word/2010/wordprocessingGroup">
                          <wpg:wgp>
                            <wpg:cNvGrpSpPr/>
                            <wpg:grpSpPr>
                              <a:xfrm>
                                <a:off x="0" y="0"/>
                                <a:ext cx="609600" cy="409575"/>
                                <a:chOff x="11876" y="0"/>
                                <a:chExt cx="609600" cy="409575"/>
                              </a:xfrm>
                              <a:effectLst>
                                <a:outerShdw blurRad="50800" dist="38100" dir="2700000" algn="tl" rotWithShape="0">
                                  <a:prstClr val="black">
                                    <a:alpha val="40000"/>
                                  </a:prstClr>
                                </a:outerShdw>
                              </a:effectLst>
                            </wpg:grpSpPr>
                            <wps:wsp>
                              <wps:cNvPr id="613" name="円/楕円 61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8B297F" w:rsidRDefault="008B297F" w:rsidP="0021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テキスト ボックス 614"/>
                              <wps:cNvSpPr txBox="1"/>
                              <wps:spPr>
                                <a:xfrm>
                                  <a:off x="11876" y="28575"/>
                                  <a:ext cx="609600" cy="314325"/>
                                </a:xfrm>
                                <a:prstGeom prst="rect">
                                  <a:avLst/>
                                </a:prstGeom>
                                <a:noFill/>
                                <a:ln w="6350">
                                  <a:noFill/>
                                </a:ln>
                                <a:effectLst/>
                              </wps:spPr>
                              <wps:txb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68FB18" id="グループ化 612" o:spid="_x0000_s1300" style="position:absolute;left:0;text-align:left;margin-left:.15pt;margin-top:4.3pt;width:48pt;height:32.25pt;z-index:251885568;mso-width-relative:margin;mso-height-relative:margin" coordorigin="118"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">
                      <v:oval id="円/楕円 613" o:spid="_x0000_s130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" fillcolor="#ff9" stroked="f" strokeweight=".25pt">
                        <v:fill color2="#ec7d02" rotate="t" focusposition="1,1" focussize="" focus="100%" type="gradientRadial"/>
                        <v:textbox>
                          <w:txbxContent>
                            <w:p w:rsidR="008B297F" w:rsidRDefault="008B297F" w:rsidP="00214F61">
                              <w:pPr>
                                <w:jc w:val="center"/>
                              </w:pPr>
                            </w:p>
                          </w:txbxContent>
                        </v:textbox>
                      </v:oval>
                      <v:shape id="テキスト ボックス 614" o:spid="_x0000_s1302" type="#_x0000_t202" style="position:absolute;left:118;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" filled="f" stroked="f" strokeweight=".5pt">
                        <v:textbox>
                          <w:txbxContent>
                            <w:p w:rsidR="008B297F" w:rsidRPr="00A67C0B" w:rsidRDefault="008B297F" w:rsidP="00214F61">
                              <w:pPr>
                                <w:rPr>
                                  <w:rFonts w:ascii="HGPｺﾞｼｯｸM" w:eastAsia="HGPｺﾞｼｯｸM"/>
                                  <w:b/>
                                  <w:szCs w:val="24"/>
                                </w:rPr>
                              </w:pPr>
                              <w:r w:rsidRPr="00A67C0B">
                                <w:rPr>
                                  <w:rFonts w:ascii="HGPｺﾞｼｯｸM" w:eastAsia="HGPｺﾞｼｯｸM" w:hint="eastAsia"/>
                                  <w:b/>
                                  <w:szCs w:val="24"/>
                                </w:rPr>
                                <w:t>目的</w:t>
                              </w:r>
                            </w:p>
                          </w:txbxContent>
                        </v:textbox>
                      </v:shape>
                    </v:group>
                  </w:pict>
                </mc:Fallback>
              </mc:AlternateContent>
            </w:r>
            <w:r w:rsidRPr="0074703D">
              <w:rPr>
                <w:rFonts w:ascii="HGPｺﾞｼｯｸM" w:eastAsia="HGPｺﾞｼｯｸM" w:hint="eastAsia"/>
                <w:noProof/>
                <w:kern w:val="0"/>
                <w:szCs w:val="24"/>
              </w:rPr>
              <w:t>・行動規範の遵守を徹底することで、不祥事を防止する。</w:t>
            </w:r>
          </w:p>
        </w:tc>
      </w:tr>
    </w:tbl>
    <w:p w:rsidR="00214F61" w:rsidRPr="004872D1" w:rsidRDefault="00214F61" w:rsidP="00214F61">
      <w:pPr>
        <w:rPr>
          <w:rFonts w:ascii="HGPｺﾞｼｯｸM" w:eastAsia="HGPｺﾞｼｯｸM"/>
        </w:rPr>
      </w:pPr>
    </w:p>
    <w:p w:rsidR="00214F61" w:rsidRPr="0074703D" w:rsidRDefault="00214F61" w:rsidP="00214F61">
      <w:pPr>
        <w:rPr>
          <w:rFonts w:ascii="HGPｺﾞｼｯｸM" w:eastAsia="HGPｺﾞｼｯｸM"/>
          <w:noProof/>
          <w:szCs w:val="24"/>
        </w:rPr>
      </w:pPr>
      <w:r w:rsidRPr="0074703D">
        <w:rPr>
          <w:rFonts w:ascii="HGPｺﾞｼｯｸM" w:eastAsia="HGPｺﾞｼｯｸM" w:hint="eastAsia"/>
        </w:rPr>
        <w:t>（１）</w:t>
      </w:r>
      <w:r w:rsidRPr="0074703D">
        <w:rPr>
          <w:rFonts w:ascii="HGPｺﾞｼｯｸM" w:eastAsia="HGPｺﾞｼｯｸM" w:hint="eastAsia"/>
          <w:szCs w:val="24"/>
        </w:rPr>
        <w:t>当社の行動規範は</w:t>
      </w:r>
      <w:r w:rsidRPr="0074703D">
        <w:rPr>
          <w:rFonts w:ascii="HGPｺﾞｼｯｸM" w:eastAsia="HGPｺﾞｼｯｸM" w:hint="eastAsia"/>
          <w:noProof/>
          <w:szCs w:val="24"/>
        </w:rPr>
        <w:t>別紙のとおり。</w:t>
      </w:r>
    </w:p>
    <w:p w:rsidR="00214F61" w:rsidRPr="0074703D" w:rsidRDefault="00214F61" w:rsidP="00214F61">
      <w:pPr>
        <w:rPr>
          <w:rFonts w:ascii="HGPｺﾞｼｯｸM" w:eastAsia="HGPｺﾞｼｯｸM"/>
          <w:szCs w:val="24"/>
        </w:rPr>
      </w:pPr>
      <w:r w:rsidRPr="0074703D">
        <w:rPr>
          <w:rFonts w:ascii="HGPｺﾞｼｯｸM" w:eastAsia="HGPｺﾞｼｯｸM" w:hint="eastAsia"/>
          <w:szCs w:val="24"/>
        </w:rPr>
        <w:t>（２）行動規範は全従事者に周知する。</w:t>
      </w:r>
    </w:p>
    <w:p w:rsidR="00214F61" w:rsidRPr="0074703D" w:rsidRDefault="00214F61" w:rsidP="00214F61">
      <w:pPr>
        <w:ind w:left="698" w:hangingChars="300" w:hanging="698"/>
        <w:rPr>
          <w:rFonts w:ascii="HGPｺﾞｼｯｸM" w:eastAsia="HGPｺﾞｼｯｸM"/>
          <w:szCs w:val="24"/>
        </w:rPr>
      </w:pPr>
      <w:r w:rsidRPr="0074703D">
        <w:rPr>
          <w:rFonts w:ascii="HGPｺﾞｼｯｸM" w:eastAsia="HGPｺﾞｼｯｸM" w:hint="eastAsia"/>
          <w:noProof/>
          <w:szCs w:val="24"/>
        </w:rPr>
        <w:t>（３）経営者を含む当社の全従業員は</w:t>
      </w:r>
      <w:r w:rsidRPr="0074703D">
        <w:rPr>
          <w:rFonts w:ascii="HGPｺﾞｼｯｸM" w:eastAsia="HGPｺﾞｼｯｸM" w:hint="eastAsia"/>
          <w:szCs w:val="24"/>
        </w:rPr>
        <w:t>行動規範を遵守しなければならない。</w:t>
      </w:r>
    </w:p>
    <w:p w:rsidR="00AC5C9F" w:rsidRPr="00EF7E84" w:rsidRDefault="00EF7E84" w:rsidP="00EF7E84">
      <w:pPr>
        <w:ind w:left="698" w:hangingChars="300" w:hanging="698"/>
        <w:rPr>
          <w:rFonts w:ascii="HGPｺﾞｼｯｸM" w:eastAsia="HGPｺﾞｼｯｸM"/>
          <w:szCs w:val="24"/>
        </w:rPr>
        <w:sectPr w:rsidR="00AC5C9F" w:rsidRPr="00EF7E84" w:rsidSect="008B297F">
          <w:headerReference w:type="default" r:id="rId51"/>
          <w:headerReference w:type="first" r:id="rId52"/>
          <w:type w:val="continuous"/>
          <w:pgSz w:w="11907" w:h="16840" w:code="9"/>
          <w:pgMar w:top="1134" w:right="1418" w:bottom="1134" w:left="1418" w:header="567" w:footer="567" w:gutter="0"/>
          <w:paperSrc w:first="7" w:other="7"/>
          <w:cols w:space="420"/>
          <w:titlePg/>
          <w:docGrid w:type="linesAndChars" w:linePitch="416" w:charSpace="4626"/>
        </w:sectPr>
      </w:pPr>
      <w:r>
        <w:rPr>
          <w:rFonts w:ascii="HGPｺﾞｼｯｸM" w:eastAsia="HGPｺﾞｼｯｸM" w:hint="eastAsia"/>
          <w:szCs w:val="24"/>
        </w:rPr>
        <w:t>（４）行動規範は、必要に応じて社外に対しても明示する。</w:t>
      </w:r>
    </w:p>
    <w:p w:rsidR="0084726D" w:rsidRPr="00DF6B02" w:rsidRDefault="00EF7E84" w:rsidP="00EF7E84">
      <w:pPr>
        <w:widowControl/>
        <w:ind w:firstLineChars="2200" w:firstLine="5135"/>
        <w:jc w:val="right"/>
        <w:rPr>
          <w:rFonts w:ascii="HGPｺﾞｼｯｸM" w:eastAsia="HGPｺﾞｼｯｸM"/>
          <w:b/>
        </w:rPr>
      </w:pPr>
      <w:r>
        <w:rPr>
          <w:rFonts w:ascii="HGPｺﾞｼｯｸM" w:eastAsia="HGPｺﾞｼｯｸM" w:hint="eastAsia"/>
          <w:b/>
        </w:rPr>
        <w:t xml:space="preserve">　</w:t>
      </w:r>
      <w:r w:rsidR="0084726D" w:rsidRPr="00DF6B02">
        <w:rPr>
          <w:rFonts w:ascii="HGPｺﾞｼｯｸM" w:eastAsia="HGPｺﾞｼｯｸM" w:hint="eastAsia"/>
          <w:b/>
        </w:rPr>
        <w:t>別紙</w:t>
      </w:r>
    </w:p>
    <w:p w:rsidR="0084726D" w:rsidRDefault="0084726D" w:rsidP="0084726D">
      <w:pPr>
        <w:spacing w:line="480" w:lineRule="auto"/>
        <w:ind w:left="607" w:hangingChars="200" w:hanging="607"/>
        <w:jc w:val="center"/>
        <w:rPr>
          <w:rFonts w:ascii="HGPｺﾞｼｯｸM" w:eastAsia="HGPｺﾞｼｯｸM"/>
          <w:b/>
          <w:sz w:val="28"/>
          <w:szCs w:val="28"/>
        </w:rPr>
      </w:pPr>
      <w:r w:rsidRPr="00DF6B02">
        <w:rPr>
          <w:rFonts w:ascii="HGPｺﾞｼｯｸM" w:eastAsia="HGPｺﾞｼｯｸM" w:hint="eastAsia"/>
          <w:b/>
          <w:sz w:val="28"/>
          <w:szCs w:val="28"/>
        </w:rPr>
        <w:t>清掃・洗浄、メンテナンス手順書</w:t>
      </w:r>
    </w:p>
    <w:p w:rsidR="0084726D" w:rsidRPr="00DF6B02" w:rsidRDefault="0084726D" w:rsidP="0084726D">
      <w:pPr>
        <w:spacing w:line="480" w:lineRule="auto"/>
        <w:ind w:left="607" w:hangingChars="200" w:hanging="607"/>
        <w:rPr>
          <w:rFonts w:ascii="HGPｺﾞｼｯｸM" w:eastAsia="HGPｺﾞｼｯｸM" w:hAnsi="ＭＳ ゴシック"/>
          <w:b/>
          <w:sz w:val="28"/>
          <w:szCs w:val="28"/>
        </w:rPr>
      </w:pPr>
      <w:r w:rsidRPr="00DF6B02">
        <w:rPr>
          <w:rFonts w:ascii="HGPｺﾞｼｯｸM" w:eastAsia="HGPｺﾞｼｯｸM" w:hAnsi="ＭＳ ゴシック" w:hint="eastAsia"/>
          <w:b/>
          <w:sz w:val="28"/>
          <w:szCs w:val="28"/>
        </w:rPr>
        <w:t>１　スケジュール及び手順</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1699"/>
        <w:gridCol w:w="479"/>
        <w:gridCol w:w="479"/>
        <w:gridCol w:w="479"/>
        <w:gridCol w:w="3955"/>
        <w:gridCol w:w="2265"/>
      </w:tblGrid>
      <w:tr w:rsidR="0084726D" w:rsidRPr="00DF6B02" w:rsidTr="008B297F">
        <w:tc>
          <w:tcPr>
            <w:tcW w:w="1843" w:type="dxa"/>
            <w:gridSpan w:val="2"/>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項目</w:t>
            </w:r>
          </w:p>
        </w:tc>
        <w:tc>
          <w:tcPr>
            <w:tcW w:w="1428" w:type="dxa"/>
            <w:gridSpan w:val="3"/>
            <w:shd w:val="clear" w:color="auto" w:fill="D9D9D9" w:themeFill="background1" w:themeFillShade="D9"/>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頻度</w:t>
            </w:r>
          </w:p>
        </w:tc>
        <w:tc>
          <w:tcPr>
            <w:tcW w:w="3959"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清掃・洗浄手順</w:t>
            </w:r>
          </w:p>
        </w:tc>
        <w:tc>
          <w:tcPr>
            <w:tcW w:w="2268"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メンテナンス手順</w:t>
            </w:r>
          </w:p>
        </w:tc>
      </w:tr>
      <w:tr w:rsidR="0084726D" w:rsidRPr="00DF6B02" w:rsidTr="008B297F">
        <w:tc>
          <w:tcPr>
            <w:tcW w:w="1843" w:type="dxa"/>
            <w:gridSpan w:val="2"/>
            <w:vMerge/>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毎日</w:t>
            </w: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毎週</w:t>
            </w: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その他</w:t>
            </w:r>
          </w:p>
        </w:tc>
        <w:tc>
          <w:tcPr>
            <w:tcW w:w="3959" w:type="dxa"/>
            <w:vMerge/>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2268" w:type="dxa"/>
            <w:vMerge/>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r>
      <w:tr w:rsidR="0084726D" w:rsidRPr="0096083D" w:rsidTr="008B297F">
        <w:trPr>
          <w:trHeight w:val="2071"/>
        </w:trPr>
        <w:tc>
          <w:tcPr>
            <w:tcW w:w="1843" w:type="dxa"/>
            <w:gridSpan w:val="2"/>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卸売場床</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（ウェット）</w:t>
            </w:r>
          </w:p>
          <w:p w:rsidR="0084726D" w:rsidRPr="00E23003" w:rsidRDefault="0084726D" w:rsidP="00E23003">
            <w:pPr>
              <w:spacing w:line="300" w:lineRule="exact"/>
              <w:ind w:left="263" w:hangingChars="100" w:hanging="263"/>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rPr>
              <w:t>※跳ね水による魚体汚染があり得るエリア</w:t>
            </w: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rPr>
              <w:t>○</w:t>
            </w: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highlight w:val="yellow"/>
              </w:rPr>
            </w:pP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tcBorders>
              <w:bottom w:val="single" w:sz="4" w:space="0" w:color="auto"/>
            </w:tcBorders>
            <w:shd w:val="clear" w:color="auto" w:fill="FFFF00"/>
          </w:tcPr>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ほうきやブラシで残渣やごみを除いた後、水で床を洗い流す。</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洗剤を用いて、デッキブラシで擦った後、水を撒いて洗い流す。</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 水たまりがあれば、ワイパーで水を切る。</w:t>
            </w:r>
          </w:p>
        </w:tc>
        <w:tc>
          <w:tcPr>
            <w:tcW w:w="2268" w:type="dxa"/>
            <w:vMerge w:val="restart"/>
            <w:shd w:val="clear" w:color="auto" w:fill="auto"/>
          </w:tcPr>
          <w:p w:rsidR="0084726D" w:rsidRPr="00E23003" w:rsidRDefault="0084726D" w:rsidP="00E23003">
            <w:pPr>
              <w:spacing w:line="300" w:lineRule="exact"/>
              <w:ind w:left="131" w:hangingChars="50" w:hanging="131"/>
              <w:rPr>
                <w:rFonts w:ascii="HGPｺﾞｼｯｸM" w:eastAsia="HGPｺﾞｼｯｸM" w:hAnsi="ＭＳ ゴシック"/>
                <w:b/>
                <w:sz w:val="24"/>
                <w:szCs w:val="24"/>
              </w:rPr>
            </w:pPr>
            <w:r w:rsidRPr="00E23003">
              <w:rPr>
                <w:rFonts w:ascii="HGPｺﾞｼｯｸM" w:eastAsia="HGPｺﾞｼｯｸM" w:hAnsi="ＭＳ ゴシック" w:hint="eastAsia"/>
                <w:sz w:val="24"/>
                <w:szCs w:val="24"/>
              </w:rPr>
              <w:t>・床に亀裂や樹脂塗装の欠落、水たまりがないか確認する。</w:t>
            </w:r>
          </w:p>
        </w:tc>
      </w:tr>
      <w:tr w:rsidR="0084726D" w:rsidRPr="00DF6B02" w:rsidTr="008B297F">
        <w:trPr>
          <w:trHeight w:val="2398"/>
        </w:trPr>
        <w:tc>
          <w:tcPr>
            <w:tcW w:w="1843" w:type="dxa"/>
            <w:gridSpan w:val="2"/>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卸売場床</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（ウェット）</w:t>
            </w:r>
          </w:p>
          <w:p w:rsidR="0084726D" w:rsidRPr="00E23003" w:rsidRDefault="0084726D" w:rsidP="00E23003">
            <w:pPr>
              <w:spacing w:line="300" w:lineRule="exact"/>
              <w:ind w:left="263" w:hangingChars="100" w:hanging="263"/>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※跳ね水による魚体汚染のおそれのないエリア</w:t>
            </w: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tcBorders>
              <w:top w:val="single" w:sz="4" w:space="0" w:color="auto"/>
              <w:bottom w:val="single" w:sz="4" w:space="0" w:color="auto"/>
            </w:tcBorders>
            <w:shd w:val="clear" w:color="auto" w:fill="FFFF00"/>
          </w:tcPr>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ほうきやブラシで残渣やごみを除いた後、水で床を洗い流す。</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汚れている部分があれば、洗剤を用いて、デッキブラシで擦った後、水を撒いて洗い流す。</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 水たまりがあれば、ワイパーで水を切る。</w:t>
            </w:r>
          </w:p>
        </w:tc>
        <w:tc>
          <w:tcPr>
            <w:tcW w:w="2268" w:type="dxa"/>
            <w:vMerge/>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r>
      <w:tr w:rsidR="0084726D" w:rsidRPr="00DF6B02" w:rsidTr="008B297F">
        <w:trPr>
          <w:trHeight w:val="1414"/>
        </w:trPr>
        <w:tc>
          <w:tcPr>
            <w:tcW w:w="1843" w:type="dxa"/>
            <w:gridSpan w:val="2"/>
            <w:vMerge w:val="restart"/>
            <w:tcBorders>
              <w:top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卸売場床</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（ドライ）</w:t>
            </w:r>
          </w:p>
          <w:p w:rsidR="0084726D" w:rsidRPr="00E23003" w:rsidRDefault="0084726D" w:rsidP="008B297F">
            <w:pPr>
              <w:spacing w:line="300" w:lineRule="exact"/>
              <w:rPr>
                <w:rFonts w:ascii="HGPｺﾞｼｯｸM" w:eastAsia="HGPｺﾞｼｯｸM" w:hAnsi="ＭＳ ゴシック"/>
                <w:sz w:val="24"/>
                <w:szCs w:val="24"/>
              </w:rPr>
            </w:pPr>
          </w:p>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single" w:sz="4" w:space="0" w:color="auto"/>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〇</w:t>
            </w:r>
          </w:p>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single" w:sz="4" w:space="0" w:color="auto"/>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single" w:sz="4" w:space="0" w:color="auto"/>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tcBorders>
              <w:top w:val="single" w:sz="4" w:space="0" w:color="auto"/>
              <w:bottom w:val="dashed" w:sz="4" w:space="0" w:color="auto"/>
            </w:tcBorders>
            <w:shd w:val="clear" w:color="auto" w:fill="FFFF00"/>
          </w:tcPr>
          <w:p w:rsidR="0084726D" w:rsidRPr="00E23003" w:rsidRDefault="0084726D" w:rsidP="0084726D">
            <w:pPr>
              <w:pStyle w:val="ad"/>
              <w:numPr>
                <w:ilvl w:val="0"/>
                <w:numId w:val="17"/>
              </w:numPr>
              <w:spacing w:line="300" w:lineRule="exact"/>
              <w:ind w:leftChars="0" w:left="391" w:hangingChars="149" w:hanging="39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ほうきやブラシでごみを掃きとる。</w:t>
            </w:r>
          </w:p>
          <w:p w:rsidR="0084726D" w:rsidRPr="00E23003" w:rsidRDefault="0084726D" w:rsidP="0084726D">
            <w:pPr>
              <w:pStyle w:val="ad"/>
              <w:numPr>
                <w:ilvl w:val="0"/>
                <w:numId w:val="17"/>
              </w:numPr>
              <w:spacing w:line="300" w:lineRule="exact"/>
              <w:ind w:leftChars="0" w:left="391" w:hangingChars="149" w:hanging="39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汚れている部分があればモップで水拭きする。</w:t>
            </w:r>
          </w:p>
          <w:p w:rsidR="0084726D" w:rsidRPr="00E23003" w:rsidRDefault="0084726D" w:rsidP="0084726D">
            <w:pPr>
              <w:pStyle w:val="ad"/>
              <w:numPr>
                <w:ilvl w:val="0"/>
                <w:numId w:val="17"/>
              </w:numPr>
              <w:spacing w:line="300" w:lineRule="exact"/>
              <w:ind w:leftChars="0" w:left="391" w:hangingChars="149" w:hanging="39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床面を乾燥させる。</w:t>
            </w:r>
          </w:p>
        </w:tc>
        <w:tc>
          <w:tcPr>
            <w:tcW w:w="2268" w:type="dxa"/>
            <w:vMerge w:val="restart"/>
            <w:tcBorders>
              <w:top w:val="single" w:sz="4" w:space="0" w:color="auto"/>
            </w:tcBorders>
            <w:shd w:val="clear" w:color="auto" w:fill="auto"/>
          </w:tcPr>
          <w:p w:rsidR="0084726D" w:rsidRPr="00E23003" w:rsidRDefault="0084726D" w:rsidP="00E23003">
            <w:pPr>
              <w:spacing w:line="300" w:lineRule="exact"/>
              <w:ind w:left="132" w:hangingChars="50" w:hanging="132"/>
              <w:rPr>
                <w:rFonts w:ascii="HGPｺﾞｼｯｸM" w:eastAsia="HGPｺﾞｼｯｸM" w:hAnsi="ＭＳ ゴシック"/>
                <w:b/>
                <w:sz w:val="24"/>
                <w:szCs w:val="24"/>
              </w:rPr>
            </w:pPr>
            <w:r w:rsidRPr="00E23003">
              <w:rPr>
                <w:rFonts w:ascii="HGPｺﾞｼｯｸM" w:eastAsia="HGPｺﾞｼｯｸM" w:hAnsi="ＭＳ ゴシック" w:hint="eastAsia"/>
                <w:b/>
                <w:sz w:val="24"/>
                <w:szCs w:val="24"/>
              </w:rPr>
              <w:t>・</w:t>
            </w:r>
            <w:r w:rsidRPr="00E23003">
              <w:rPr>
                <w:rFonts w:ascii="HGPｺﾞｼｯｸM" w:eastAsia="HGPｺﾞｼｯｸM" w:hAnsi="ＭＳ ゴシック" w:hint="eastAsia"/>
                <w:sz w:val="24"/>
                <w:szCs w:val="24"/>
              </w:rPr>
              <w:t>床に亀裂や樹脂塗装の欠落がないか確認する。</w:t>
            </w:r>
          </w:p>
        </w:tc>
      </w:tr>
      <w:tr w:rsidR="0084726D" w:rsidRPr="00DF6B02" w:rsidTr="008B297F">
        <w:trPr>
          <w:trHeight w:val="1263"/>
        </w:trPr>
        <w:tc>
          <w:tcPr>
            <w:tcW w:w="1843" w:type="dxa"/>
            <w:gridSpan w:val="2"/>
            <w:vMerge/>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dashed"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dashed"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dashed"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〇</w:t>
            </w:r>
          </w:p>
        </w:tc>
        <w:tc>
          <w:tcPr>
            <w:tcW w:w="3959" w:type="dxa"/>
            <w:tcBorders>
              <w:top w:val="dashed" w:sz="4" w:space="0" w:color="auto"/>
              <w:bottom w:val="single" w:sz="4" w:space="0" w:color="auto"/>
            </w:tcBorders>
            <w:shd w:val="clear" w:color="auto" w:fill="FFFF00"/>
          </w:tcPr>
          <w:p w:rsidR="0084726D" w:rsidRPr="00E23003" w:rsidRDefault="0084726D" w:rsidP="008B297F">
            <w:pPr>
              <w:pStyle w:val="ad"/>
              <w:spacing w:line="300" w:lineRule="exact"/>
              <w:ind w:leftChars="0" w:left="0"/>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highlight w:val="yellow"/>
              </w:rPr>
              <w:t>（必要に応じて）</w:t>
            </w:r>
          </w:p>
          <w:p w:rsidR="0084726D" w:rsidRPr="00E23003" w:rsidRDefault="0084726D" w:rsidP="008B297F">
            <w:pPr>
              <w:pStyle w:val="ad"/>
              <w:numPr>
                <w:ilvl w:val="0"/>
                <w:numId w:val="18"/>
              </w:numPr>
              <w:spacing w:line="300" w:lineRule="exact"/>
              <w:ind w:leftChars="0"/>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highlight w:val="yellow"/>
              </w:rPr>
              <w:t>モップで水拭きする。</w:t>
            </w:r>
          </w:p>
          <w:p w:rsidR="0084726D" w:rsidRPr="00E23003" w:rsidRDefault="0084726D" w:rsidP="008B297F">
            <w:pPr>
              <w:pStyle w:val="ad"/>
              <w:numPr>
                <w:ilvl w:val="0"/>
                <w:numId w:val="18"/>
              </w:numPr>
              <w:spacing w:line="300" w:lineRule="exact"/>
              <w:ind w:leftChars="0"/>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highlight w:val="yellow"/>
              </w:rPr>
              <w:t>床面を乾燥させる。</w:t>
            </w:r>
          </w:p>
          <w:p w:rsidR="0084726D" w:rsidRPr="00E23003" w:rsidRDefault="0084726D" w:rsidP="008B297F">
            <w:pPr>
              <w:spacing w:line="300" w:lineRule="exact"/>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highlight w:val="yellow"/>
              </w:rPr>
              <w:t>※ 必要に応じて洗剤を使用</w:t>
            </w:r>
          </w:p>
        </w:tc>
        <w:tc>
          <w:tcPr>
            <w:tcW w:w="2268" w:type="dxa"/>
            <w:vMerge/>
            <w:shd w:val="clear" w:color="auto" w:fill="auto"/>
          </w:tcPr>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p>
        </w:tc>
      </w:tr>
      <w:tr w:rsidR="0084726D" w:rsidRPr="00DF6B02" w:rsidTr="00356BB8">
        <w:trPr>
          <w:trHeight w:val="3697"/>
        </w:trPr>
        <w:tc>
          <w:tcPr>
            <w:tcW w:w="1843" w:type="dxa"/>
            <w:gridSpan w:val="2"/>
            <w:tcBorders>
              <w:top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排水升</w:t>
            </w:r>
          </w:p>
          <w:p w:rsidR="0084726D" w:rsidRPr="00E23003" w:rsidRDefault="0084726D" w:rsidP="008B297F">
            <w:pPr>
              <w:spacing w:line="300" w:lineRule="exact"/>
              <w:rPr>
                <w:rFonts w:ascii="HGPｺﾞｼｯｸM" w:eastAsia="HGPｺﾞｼｯｸM" w:hAnsi="ＭＳ ゴシック"/>
                <w:sz w:val="24"/>
                <w:szCs w:val="24"/>
              </w:rPr>
            </w:pPr>
          </w:p>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3959" w:type="dxa"/>
            <w:tcBorders>
              <w:top w:val="single" w:sz="4" w:space="0" w:color="auto"/>
              <w:bottom w:val="single" w:sz="4" w:space="0" w:color="auto"/>
            </w:tcBorders>
            <w:shd w:val="clear" w:color="auto" w:fill="auto"/>
          </w:tcPr>
          <w:p w:rsidR="0084726D" w:rsidRPr="00E23003" w:rsidRDefault="0084726D" w:rsidP="008B297F">
            <w:pPr>
              <w:pStyle w:val="ad"/>
              <w:spacing w:line="300" w:lineRule="exact"/>
              <w:ind w:leftChars="0" w:left="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（必要に応じて）</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ボルトを外して、排水升のフタを取る。</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排水升内にあるごみや残渣を取り除く。</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 フタや排水升を水で洗い流す。</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④ 汚れている部分は洗剤をつけたブラシで擦り、水で洗い流す。</w:t>
            </w:r>
          </w:p>
          <w:p w:rsidR="0084726D"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⑤ フタを元に戻す。</w:t>
            </w:r>
          </w:p>
          <w:p w:rsidR="00356BB8" w:rsidRDefault="00356BB8" w:rsidP="00E23003">
            <w:pPr>
              <w:spacing w:line="300" w:lineRule="exact"/>
              <w:ind w:left="394" w:hangingChars="150" w:hanging="394"/>
              <w:rPr>
                <w:rFonts w:ascii="HGPｺﾞｼｯｸM" w:eastAsia="HGPｺﾞｼｯｸM" w:hAnsi="ＭＳ ゴシック"/>
                <w:sz w:val="24"/>
                <w:szCs w:val="24"/>
              </w:rPr>
            </w:pPr>
          </w:p>
          <w:p w:rsidR="00356BB8" w:rsidRDefault="00356BB8" w:rsidP="00E23003">
            <w:pPr>
              <w:spacing w:line="300" w:lineRule="exact"/>
              <w:ind w:left="394" w:hangingChars="150" w:hanging="394"/>
              <w:rPr>
                <w:rFonts w:ascii="HGPｺﾞｼｯｸM" w:eastAsia="HGPｺﾞｼｯｸM" w:hAnsi="ＭＳ ゴシック"/>
                <w:sz w:val="24"/>
                <w:szCs w:val="24"/>
              </w:rPr>
            </w:pPr>
          </w:p>
          <w:p w:rsidR="00356BB8" w:rsidRDefault="00356BB8" w:rsidP="00E23003">
            <w:pPr>
              <w:spacing w:line="300" w:lineRule="exact"/>
              <w:ind w:left="394" w:hangingChars="150" w:hanging="394"/>
              <w:rPr>
                <w:rFonts w:ascii="HGPｺﾞｼｯｸM" w:eastAsia="HGPｺﾞｼｯｸM" w:hAnsi="ＭＳ ゴシック"/>
                <w:sz w:val="24"/>
                <w:szCs w:val="24"/>
              </w:rPr>
            </w:pPr>
          </w:p>
          <w:p w:rsidR="00356BB8" w:rsidRPr="00E23003" w:rsidRDefault="00356BB8" w:rsidP="00E23003">
            <w:pPr>
              <w:spacing w:line="300" w:lineRule="exact"/>
              <w:ind w:left="394" w:hangingChars="150" w:hanging="394"/>
              <w:rPr>
                <w:rFonts w:ascii="HGPｺﾞｼｯｸM" w:eastAsia="HGPｺﾞｼｯｸM" w:hAnsi="ＭＳ ゴシック"/>
                <w:sz w:val="24"/>
                <w:szCs w:val="24"/>
              </w:rPr>
            </w:pPr>
          </w:p>
        </w:tc>
        <w:tc>
          <w:tcPr>
            <w:tcW w:w="2268" w:type="dxa"/>
            <w:tcBorders>
              <w:top w:val="single" w:sz="4" w:space="0" w:color="auto"/>
            </w:tcBorders>
            <w:shd w:val="clear" w:color="auto" w:fill="auto"/>
          </w:tcPr>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・升のフタに破損やつまりがないか確認する。</w:t>
            </w:r>
          </w:p>
        </w:tc>
      </w:tr>
      <w:tr w:rsidR="0084726D" w:rsidRPr="00DF6B02" w:rsidTr="008B297F">
        <w:trPr>
          <w:trHeight w:val="273"/>
        </w:trPr>
        <w:tc>
          <w:tcPr>
            <w:tcW w:w="1843" w:type="dxa"/>
            <w:gridSpan w:val="2"/>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項目</w:t>
            </w:r>
          </w:p>
        </w:tc>
        <w:tc>
          <w:tcPr>
            <w:tcW w:w="1428" w:type="dxa"/>
            <w:gridSpan w:val="3"/>
            <w:tcBorders>
              <w:top w:val="single" w:sz="4" w:space="0" w:color="auto"/>
            </w:tcBorders>
            <w:shd w:val="clear" w:color="auto" w:fill="D9D9D9" w:themeFill="background1" w:themeFillShade="D9"/>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頻度</w:t>
            </w:r>
          </w:p>
        </w:tc>
        <w:tc>
          <w:tcPr>
            <w:tcW w:w="3959" w:type="dxa"/>
            <w:vMerge w:val="restart"/>
            <w:tcBorders>
              <w:top w:val="single" w:sz="4" w:space="0" w:color="auto"/>
            </w:tcBorders>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清掃・洗浄手順</w:t>
            </w:r>
          </w:p>
        </w:tc>
        <w:tc>
          <w:tcPr>
            <w:tcW w:w="2268"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メンテナンス手順</w:t>
            </w:r>
          </w:p>
        </w:tc>
      </w:tr>
      <w:tr w:rsidR="0084726D" w:rsidRPr="00DF6B02" w:rsidTr="008B297F">
        <w:trPr>
          <w:trHeight w:val="957"/>
        </w:trPr>
        <w:tc>
          <w:tcPr>
            <w:tcW w:w="1843" w:type="dxa"/>
            <w:gridSpan w:val="2"/>
            <w:vMerge/>
            <w:shd w:val="clear" w:color="auto" w:fill="auto"/>
          </w:tcPr>
          <w:p w:rsidR="0084726D" w:rsidRPr="00E23003" w:rsidRDefault="0084726D" w:rsidP="008B297F">
            <w:pPr>
              <w:spacing w:line="320" w:lineRule="exact"/>
              <w:rPr>
                <w:rFonts w:ascii="HGPｺﾞｼｯｸM" w:eastAsia="HGPｺﾞｼｯｸM" w:hAnsiTheme="majorEastAsia"/>
                <w:color w:val="FF0000"/>
                <w:sz w:val="24"/>
                <w:szCs w:val="24"/>
              </w:rPr>
            </w:pPr>
          </w:p>
        </w:tc>
        <w:tc>
          <w:tcPr>
            <w:tcW w:w="476" w:type="dxa"/>
            <w:tcBorders>
              <w:top w:val="single" w:sz="4" w:space="0" w:color="auto"/>
            </w:tcBorders>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毎日</w:t>
            </w:r>
          </w:p>
        </w:tc>
        <w:tc>
          <w:tcPr>
            <w:tcW w:w="476" w:type="dxa"/>
            <w:tcBorders>
              <w:top w:val="single" w:sz="4" w:space="0" w:color="auto"/>
            </w:tcBorders>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毎週</w:t>
            </w:r>
          </w:p>
        </w:tc>
        <w:tc>
          <w:tcPr>
            <w:tcW w:w="476" w:type="dxa"/>
            <w:tcBorders>
              <w:top w:val="single" w:sz="4" w:space="0" w:color="auto"/>
            </w:tcBorders>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その他</w:t>
            </w:r>
          </w:p>
        </w:tc>
        <w:tc>
          <w:tcPr>
            <w:tcW w:w="3959" w:type="dxa"/>
            <w:vMerge/>
            <w:shd w:val="clear" w:color="auto" w:fill="auto"/>
          </w:tcPr>
          <w:p w:rsidR="0084726D" w:rsidRPr="00E23003" w:rsidRDefault="0084726D" w:rsidP="00E23003">
            <w:pPr>
              <w:tabs>
                <w:tab w:val="left" w:pos="409"/>
              </w:tabs>
              <w:spacing w:line="320" w:lineRule="exact"/>
              <w:ind w:left="394" w:hangingChars="150" w:hanging="394"/>
              <w:rPr>
                <w:rFonts w:ascii="HGPｺﾞｼｯｸM" w:eastAsia="HGPｺﾞｼｯｸM" w:hAnsi="ＭＳ Ｐゴシック"/>
                <w:color w:val="FF0000"/>
                <w:sz w:val="24"/>
                <w:szCs w:val="24"/>
              </w:rPr>
            </w:pPr>
          </w:p>
        </w:tc>
        <w:tc>
          <w:tcPr>
            <w:tcW w:w="2268" w:type="dxa"/>
            <w:vMerge/>
            <w:shd w:val="clear" w:color="auto" w:fill="auto"/>
          </w:tcPr>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p>
        </w:tc>
      </w:tr>
      <w:tr w:rsidR="0084726D" w:rsidRPr="00DF6B02" w:rsidTr="008B297F">
        <w:trPr>
          <w:trHeight w:val="2246"/>
        </w:trPr>
        <w:tc>
          <w:tcPr>
            <w:tcW w:w="1843" w:type="dxa"/>
            <w:gridSpan w:val="2"/>
            <w:shd w:val="clear" w:color="auto" w:fill="auto"/>
          </w:tcPr>
          <w:p w:rsidR="0084726D" w:rsidRPr="00E23003" w:rsidRDefault="0084726D" w:rsidP="008B297F">
            <w:pPr>
              <w:spacing w:line="320" w:lineRule="exact"/>
              <w:rPr>
                <w:rFonts w:ascii="HGPｺﾞｼｯｸM" w:eastAsia="HGPｺﾞｼｯｸM" w:hAnsiTheme="majorEastAsia"/>
                <w:color w:val="000000" w:themeColor="text1"/>
                <w:sz w:val="24"/>
                <w:szCs w:val="24"/>
              </w:rPr>
            </w:pPr>
            <w:r w:rsidRPr="00E23003">
              <w:rPr>
                <w:rFonts w:ascii="HGPｺﾞｼｯｸM" w:eastAsia="HGPｺﾞｼｯｸM" w:hAnsiTheme="majorEastAsia" w:hint="eastAsia"/>
                <w:color w:val="000000" w:themeColor="text1"/>
                <w:sz w:val="24"/>
                <w:szCs w:val="24"/>
              </w:rPr>
              <w:t>シンク</w:t>
            </w:r>
          </w:p>
        </w:tc>
        <w:tc>
          <w:tcPr>
            <w:tcW w:w="476" w:type="dxa"/>
            <w:tcBorders>
              <w:top w:val="single" w:sz="4" w:space="0" w:color="auto"/>
            </w:tcBorders>
            <w:shd w:val="clear" w:color="auto" w:fill="auto"/>
          </w:tcPr>
          <w:p w:rsidR="0084726D" w:rsidRPr="00E23003" w:rsidRDefault="0084726D" w:rsidP="008B297F">
            <w:pPr>
              <w:spacing w:line="320" w:lineRule="exact"/>
              <w:rPr>
                <w:rFonts w:ascii="HGPｺﾞｼｯｸM" w:eastAsia="HGPｺﾞｼｯｸM" w:hAnsiTheme="majorEastAsia"/>
                <w:color w:val="000000" w:themeColor="text1"/>
                <w:sz w:val="24"/>
                <w:szCs w:val="24"/>
              </w:rPr>
            </w:pPr>
            <w:r w:rsidRPr="00E23003">
              <w:rPr>
                <w:rFonts w:ascii="HGPｺﾞｼｯｸM" w:eastAsia="HGPｺﾞｼｯｸM" w:hAnsiTheme="majorEastAsia" w:hint="eastAsia"/>
                <w:color w:val="000000" w:themeColor="text1"/>
                <w:sz w:val="24"/>
                <w:szCs w:val="24"/>
              </w:rPr>
              <w:t>○</w:t>
            </w:r>
          </w:p>
        </w:tc>
        <w:tc>
          <w:tcPr>
            <w:tcW w:w="476" w:type="dxa"/>
            <w:tcBorders>
              <w:top w:val="single" w:sz="4" w:space="0" w:color="auto"/>
            </w:tcBorders>
            <w:shd w:val="clear" w:color="auto" w:fill="auto"/>
          </w:tcPr>
          <w:p w:rsidR="0084726D" w:rsidRPr="00E23003" w:rsidRDefault="0084726D" w:rsidP="008B297F">
            <w:pPr>
              <w:spacing w:line="320" w:lineRule="exact"/>
              <w:rPr>
                <w:rFonts w:ascii="HGPｺﾞｼｯｸM" w:eastAsia="HGPｺﾞｼｯｸM" w:hAnsiTheme="majorEastAsia"/>
                <w:color w:val="000000" w:themeColor="text1"/>
                <w:sz w:val="24"/>
                <w:szCs w:val="24"/>
              </w:rPr>
            </w:pPr>
          </w:p>
        </w:tc>
        <w:tc>
          <w:tcPr>
            <w:tcW w:w="476" w:type="dxa"/>
            <w:tcBorders>
              <w:top w:val="single" w:sz="4" w:space="0" w:color="auto"/>
            </w:tcBorders>
            <w:shd w:val="clear" w:color="auto" w:fill="auto"/>
          </w:tcPr>
          <w:p w:rsidR="0084726D" w:rsidRPr="00E23003" w:rsidRDefault="0084726D" w:rsidP="008B297F">
            <w:pPr>
              <w:spacing w:line="320" w:lineRule="exact"/>
              <w:rPr>
                <w:rFonts w:ascii="HGPｺﾞｼｯｸM" w:eastAsia="HGPｺﾞｼｯｸM" w:hAnsiTheme="majorEastAsia"/>
                <w:color w:val="000000" w:themeColor="text1"/>
                <w:sz w:val="24"/>
                <w:szCs w:val="24"/>
              </w:rPr>
            </w:pPr>
          </w:p>
        </w:tc>
        <w:tc>
          <w:tcPr>
            <w:tcW w:w="3959" w:type="dxa"/>
            <w:tcBorders>
              <w:top w:val="single" w:sz="4" w:space="0" w:color="auto"/>
            </w:tcBorders>
            <w:shd w:val="clear" w:color="auto" w:fill="auto"/>
          </w:tcPr>
          <w:p w:rsidR="0084726D" w:rsidRPr="00E23003" w:rsidRDefault="0084726D" w:rsidP="00E23003">
            <w:pPr>
              <w:tabs>
                <w:tab w:val="left" w:pos="409"/>
              </w:tabs>
              <w:spacing w:line="320" w:lineRule="exact"/>
              <w:ind w:left="394" w:hangingChars="150" w:hanging="394"/>
              <w:rPr>
                <w:rFonts w:ascii="HGPｺﾞｼｯｸM" w:eastAsia="HGPｺﾞｼｯｸM" w:hAnsi="ＭＳ Ｐゴシック"/>
                <w:color w:val="000000" w:themeColor="text1"/>
                <w:sz w:val="24"/>
                <w:szCs w:val="24"/>
              </w:rPr>
            </w:pPr>
            <w:r w:rsidRPr="00E23003">
              <w:rPr>
                <w:rFonts w:ascii="HGPｺﾞｼｯｸM" w:eastAsia="HGPｺﾞｼｯｸM" w:hAnsi="ＭＳ Ｐゴシック" w:hint="eastAsia"/>
                <w:color w:val="000000" w:themeColor="text1"/>
                <w:sz w:val="24"/>
                <w:szCs w:val="24"/>
              </w:rPr>
              <w:t>①シンク内にある残渣等のゴミを捨てる。</w:t>
            </w:r>
          </w:p>
          <w:p w:rsidR="0084726D" w:rsidRPr="00E23003" w:rsidRDefault="0084726D" w:rsidP="00E23003">
            <w:pPr>
              <w:tabs>
                <w:tab w:val="left" w:pos="409"/>
              </w:tabs>
              <w:spacing w:line="320" w:lineRule="exact"/>
              <w:ind w:left="394" w:hangingChars="150" w:hanging="394"/>
              <w:rPr>
                <w:rFonts w:ascii="HGPｺﾞｼｯｸM" w:eastAsia="HGPｺﾞｼｯｸM" w:hAnsi="ＭＳ Ｐゴシック"/>
                <w:color w:val="000000" w:themeColor="text1"/>
                <w:sz w:val="24"/>
                <w:szCs w:val="24"/>
              </w:rPr>
            </w:pPr>
            <w:r w:rsidRPr="00E23003">
              <w:rPr>
                <w:rFonts w:ascii="HGPｺﾞｼｯｸM" w:eastAsia="HGPｺﾞｼｯｸM" w:hAnsi="ＭＳ Ｐゴシック" w:hint="eastAsia"/>
                <w:color w:val="000000" w:themeColor="text1"/>
                <w:sz w:val="24"/>
                <w:szCs w:val="24"/>
              </w:rPr>
              <w:t>②洗剤をつけたスポンジで洗浄する。</w:t>
            </w:r>
          </w:p>
          <w:p w:rsidR="0084726D" w:rsidRPr="00E23003" w:rsidRDefault="0084726D" w:rsidP="00E23003">
            <w:pPr>
              <w:tabs>
                <w:tab w:val="left" w:pos="262"/>
              </w:tabs>
              <w:spacing w:line="320" w:lineRule="exact"/>
              <w:ind w:left="260" w:hangingChars="99" w:hanging="260"/>
              <w:rPr>
                <w:rFonts w:ascii="HGPｺﾞｼｯｸM" w:eastAsia="HGPｺﾞｼｯｸM" w:hAnsi="ＭＳ Ｐゴシック"/>
                <w:color w:val="000000" w:themeColor="text1"/>
                <w:sz w:val="24"/>
                <w:szCs w:val="24"/>
              </w:rPr>
            </w:pPr>
            <w:r w:rsidRPr="00E23003">
              <w:rPr>
                <w:rFonts w:ascii="HGPｺﾞｼｯｸM" w:eastAsia="HGPｺﾞｼｯｸM" w:hAnsi="ＭＳ Ｐゴシック" w:hint="eastAsia"/>
                <w:color w:val="000000" w:themeColor="text1"/>
                <w:sz w:val="24"/>
                <w:szCs w:val="24"/>
              </w:rPr>
              <w:t>③必要に応じて、熱湯やアルコール噴霧により消毒する。</w:t>
            </w:r>
          </w:p>
        </w:tc>
        <w:tc>
          <w:tcPr>
            <w:tcW w:w="2268" w:type="dxa"/>
            <w:shd w:val="clear" w:color="auto" w:fill="auto"/>
          </w:tcPr>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p>
        </w:tc>
      </w:tr>
      <w:tr w:rsidR="0084726D" w:rsidRPr="00DF6B02" w:rsidTr="008B297F">
        <w:trPr>
          <w:trHeight w:val="2107"/>
        </w:trPr>
        <w:tc>
          <w:tcPr>
            <w:tcW w:w="1843" w:type="dxa"/>
            <w:gridSpan w:val="2"/>
            <w:shd w:val="clear" w:color="auto" w:fill="auto"/>
          </w:tcPr>
          <w:p w:rsidR="0084726D" w:rsidRPr="00E23003" w:rsidRDefault="0084726D" w:rsidP="008B297F">
            <w:pPr>
              <w:spacing w:line="300" w:lineRule="exact"/>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rPr>
              <w:t>手洗い設備</w:t>
            </w: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rPr>
              <w:t>○</w:t>
            </w: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highlight w:val="yellow"/>
              </w:rPr>
            </w:pP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highlight w:val="yellow"/>
              </w:rPr>
            </w:pPr>
          </w:p>
        </w:tc>
        <w:tc>
          <w:tcPr>
            <w:tcW w:w="3959" w:type="dxa"/>
            <w:tcBorders>
              <w:bottom w:val="single" w:sz="4" w:space="0" w:color="auto"/>
            </w:tcBorders>
            <w:shd w:val="clear" w:color="auto" w:fill="FFFF00"/>
          </w:tcPr>
          <w:p w:rsidR="0084726D" w:rsidRPr="00E23003" w:rsidRDefault="0084726D" w:rsidP="00E23003">
            <w:pPr>
              <w:spacing w:line="300" w:lineRule="exact"/>
              <w:ind w:left="263" w:hangingChars="100" w:hanging="263"/>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洗剤をつけたスポンジで手洗い</w:t>
            </w:r>
          </w:p>
          <w:p w:rsidR="0084726D" w:rsidRPr="00E23003" w:rsidRDefault="0084726D" w:rsidP="00E23003">
            <w:pPr>
              <w:spacing w:line="300" w:lineRule="exact"/>
              <w:ind w:leftChars="100" w:left="233" w:firstLineChars="50" w:firstLine="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場のシンクを洗浄し、水で洗い</w:t>
            </w:r>
          </w:p>
          <w:p w:rsidR="0084726D" w:rsidRPr="00E23003" w:rsidRDefault="0084726D" w:rsidP="00E23003">
            <w:pPr>
              <w:spacing w:line="300" w:lineRule="exact"/>
              <w:ind w:leftChars="100" w:left="233" w:firstLineChars="50" w:firstLine="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流す。</w:t>
            </w:r>
          </w:p>
          <w:p w:rsidR="0084726D" w:rsidRPr="00E23003" w:rsidRDefault="0084726D" w:rsidP="00E23003">
            <w:pPr>
              <w:spacing w:line="300" w:lineRule="exact"/>
              <w:ind w:left="263" w:hangingChars="100" w:hanging="263"/>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手洗い場の洗浄剤、消毒液、</w:t>
            </w:r>
          </w:p>
          <w:p w:rsidR="0084726D" w:rsidRPr="00E23003" w:rsidRDefault="0084726D" w:rsidP="00E23003">
            <w:pPr>
              <w:spacing w:line="300" w:lineRule="exact"/>
              <w:ind w:leftChars="100" w:left="233" w:firstLineChars="50" w:firstLine="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ペーパータオルの補充を行う。</w:t>
            </w:r>
          </w:p>
        </w:tc>
        <w:tc>
          <w:tcPr>
            <w:tcW w:w="2268" w:type="dxa"/>
            <w:tcBorders>
              <w:bottom w:val="single" w:sz="4" w:space="0" w:color="auto"/>
            </w:tcBorders>
            <w:shd w:val="clear" w:color="auto" w:fill="FFFF00"/>
          </w:tcPr>
          <w:p w:rsidR="0084726D" w:rsidRPr="00E23003" w:rsidRDefault="0084726D" w:rsidP="00E23003">
            <w:pPr>
              <w:spacing w:line="300" w:lineRule="exact"/>
              <w:ind w:left="131" w:hangingChars="50" w:hanging="131"/>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rPr>
              <w:t>・自動給水装置の場合作動状態を確認する。</w:t>
            </w:r>
          </w:p>
        </w:tc>
      </w:tr>
      <w:tr w:rsidR="0084726D" w:rsidRPr="00DF6B02" w:rsidTr="008B297F">
        <w:trPr>
          <w:trHeight w:val="1287"/>
        </w:trPr>
        <w:tc>
          <w:tcPr>
            <w:tcW w:w="1843" w:type="dxa"/>
            <w:gridSpan w:val="2"/>
            <w:vMerge w:val="restart"/>
            <w:shd w:val="clear" w:color="auto" w:fill="auto"/>
          </w:tcPr>
          <w:p w:rsidR="0084726D" w:rsidRPr="00E23003" w:rsidRDefault="0084726D" w:rsidP="008B297F">
            <w:pPr>
              <w:spacing w:line="300" w:lineRule="exact"/>
              <w:rPr>
                <w:rFonts w:ascii="HGPｺﾞｼｯｸM" w:eastAsia="HGPｺﾞｼｯｸM" w:hAnsiTheme="majorEastAsia"/>
                <w:noProof/>
                <w:sz w:val="24"/>
                <w:szCs w:val="24"/>
              </w:rPr>
            </w:pPr>
            <w:r w:rsidRPr="00E23003">
              <w:rPr>
                <w:rFonts w:ascii="HGPｺﾞｼｯｸM" w:eastAsia="HGPｺﾞｼｯｸM" w:hAnsiTheme="majorEastAsia" w:hint="eastAsia"/>
                <w:noProof/>
                <w:sz w:val="24"/>
                <w:szCs w:val="24"/>
              </w:rPr>
              <w:t>陳列台</w:t>
            </w:r>
          </w:p>
        </w:tc>
        <w:tc>
          <w:tcPr>
            <w:tcW w:w="476" w:type="dxa"/>
            <w:tcBorders>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tcBorders>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tcBorders>
              <w:bottom w:val="dashed" w:sz="4" w:space="0" w:color="auto"/>
            </w:tcBorders>
            <w:shd w:val="clear" w:color="auto" w:fill="auto"/>
          </w:tcPr>
          <w:p w:rsidR="0084726D" w:rsidRPr="00E23003" w:rsidRDefault="0084726D" w:rsidP="0084726D">
            <w:pPr>
              <w:pStyle w:val="ad"/>
              <w:numPr>
                <w:ilvl w:val="0"/>
                <w:numId w:val="16"/>
              </w:numPr>
              <w:pBdr>
                <w:bar w:val="single" w:sz="4" w:color="auto"/>
              </w:pBdr>
              <w:spacing w:line="300" w:lineRule="exact"/>
              <w:ind w:leftChars="0" w:rightChars="-46" w:right="-107"/>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台の上を整理整頓し、ブラシで掃く。</w:t>
            </w:r>
          </w:p>
        </w:tc>
        <w:tc>
          <w:tcPr>
            <w:tcW w:w="2268" w:type="dxa"/>
            <w:tcBorders>
              <w:bottom w:val="dashed" w:sz="4" w:space="0" w:color="auto"/>
            </w:tcBorders>
            <w:shd w:val="clear" w:color="auto" w:fill="auto"/>
          </w:tcPr>
          <w:p w:rsidR="0084726D" w:rsidRPr="00E23003" w:rsidRDefault="0084726D" w:rsidP="00E23003">
            <w:pPr>
              <w:pBdr>
                <w:bar w:val="single" w:sz="4" w:color="auto"/>
              </w:pBdr>
              <w:spacing w:line="300" w:lineRule="exact"/>
              <w:ind w:left="131" w:rightChars="-46" w:right="-107" w:hangingChars="50" w:hanging="13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・清掃時に破損状態を確認する。</w:t>
            </w:r>
          </w:p>
        </w:tc>
      </w:tr>
      <w:tr w:rsidR="0084726D" w:rsidRPr="00DF6B02" w:rsidTr="008B297F">
        <w:trPr>
          <w:trHeight w:val="2547"/>
        </w:trPr>
        <w:tc>
          <w:tcPr>
            <w:tcW w:w="1843" w:type="dxa"/>
            <w:gridSpan w:val="2"/>
            <w:vMerge/>
            <w:shd w:val="clear" w:color="auto" w:fill="auto"/>
          </w:tcPr>
          <w:p w:rsidR="0084726D" w:rsidRPr="00E23003" w:rsidRDefault="0084726D" w:rsidP="008B297F">
            <w:pPr>
              <w:spacing w:line="300" w:lineRule="exact"/>
              <w:rPr>
                <w:rFonts w:ascii="HGPｺﾞｼｯｸM" w:eastAsia="HGPｺﾞｼｯｸM" w:hAnsiTheme="majorEastAsia"/>
                <w:noProof/>
                <w:sz w:val="24"/>
                <w:szCs w:val="24"/>
              </w:rPr>
            </w:pPr>
          </w:p>
        </w:tc>
        <w:tc>
          <w:tcPr>
            <w:tcW w:w="476" w:type="dxa"/>
            <w:tcBorders>
              <w:top w:val="dashed" w:sz="4" w:space="0" w:color="auto"/>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dashed" w:sz="4" w:space="0" w:color="auto"/>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tcBorders>
              <w:top w:val="dashed" w:sz="4" w:space="0" w:color="auto"/>
              <w:bottom w:val="dashed"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tcBorders>
              <w:top w:val="dashed" w:sz="4" w:space="0" w:color="auto"/>
              <w:bottom w:val="dashed" w:sz="4" w:space="0" w:color="auto"/>
            </w:tcBorders>
            <w:shd w:val="clear" w:color="auto" w:fill="auto"/>
          </w:tcPr>
          <w:p w:rsidR="0084726D" w:rsidRPr="00E23003" w:rsidRDefault="0084726D" w:rsidP="0084726D">
            <w:pPr>
              <w:pStyle w:val="ad"/>
              <w:pBdr>
                <w:bar w:val="single" w:sz="4" w:color="auto"/>
              </w:pBdr>
              <w:spacing w:line="300" w:lineRule="exact"/>
              <w:ind w:leftChars="0" w:left="394" w:rightChars="-46" w:right="-107" w:hangingChars="150" w:hanging="394"/>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薄めた中性洗剤等を浸し、固く絞ったふきんで拭く。</w:t>
            </w:r>
          </w:p>
          <w:p w:rsidR="0084726D" w:rsidRPr="00E23003" w:rsidRDefault="0084726D" w:rsidP="0084726D">
            <w:pPr>
              <w:pStyle w:val="ad"/>
              <w:pBdr>
                <w:bar w:val="single" w:sz="4" w:color="auto"/>
              </w:pBdr>
              <w:spacing w:line="300" w:lineRule="exact"/>
              <w:ind w:leftChars="0" w:left="394" w:rightChars="-46" w:right="-107" w:hangingChars="150" w:hanging="394"/>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清潔なふきん又はペーパータオルで水拭きする。</w:t>
            </w:r>
          </w:p>
          <w:p w:rsidR="0084726D" w:rsidRPr="00E23003" w:rsidRDefault="0084726D" w:rsidP="0084726D">
            <w:pPr>
              <w:pStyle w:val="ad"/>
              <w:pBdr>
                <w:bar w:val="single" w:sz="4" w:color="auto"/>
              </w:pBdr>
              <w:spacing w:line="300" w:lineRule="exact"/>
              <w:ind w:leftChars="0" w:left="0" w:rightChars="-46" w:right="-107"/>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 から拭きする。</w:t>
            </w:r>
          </w:p>
          <w:p w:rsidR="0084726D" w:rsidRPr="00E23003" w:rsidRDefault="0084726D" w:rsidP="0084726D">
            <w:pPr>
              <w:pStyle w:val="ad"/>
              <w:pBdr>
                <w:bar w:val="single" w:sz="4" w:color="auto"/>
              </w:pBdr>
              <w:spacing w:line="300" w:lineRule="exact"/>
              <w:ind w:leftChars="0" w:left="394" w:rightChars="-46" w:right="-107" w:hangingChars="150" w:hanging="394"/>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④ 必要に応じてアルコールを噴霧し消毒する。</w:t>
            </w:r>
          </w:p>
        </w:tc>
        <w:tc>
          <w:tcPr>
            <w:tcW w:w="2268" w:type="dxa"/>
            <w:tcBorders>
              <w:top w:val="dashed" w:sz="4" w:space="0" w:color="auto"/>
              <w:bottom w:val="dashed" w:sz="4" w:space="0" w:color="auto"/>
            </w:tcBorders>
            <w:shd w:val="clear" w:color="auto" w:fill="auto"/>
          </w:tcPr>
          <w:p w:rsidR="0084726D" w:rsidRPr="00E23003" w:rsidRDefault="0084726D" w:rsidP="0084726D">
            <w:pPr>
              <w:pBdr>
                <w:bar w:val="single" w:sz="4" w:color="auto"/>
              </w:pBdr>
              <w:spacing w:line="300" w:lineRule="exact"/>
              <w:ind w:rightChars="-46" w:right="-107" w:hanging="91"/>
              <w:jc w:val="left"/>
              <w:rPr>
                <w:rFonts w:ascii="HGPｺﾞｼｯｸM" w:eastAsia="HGPｺﾞｼｯｸM" w:hAnsi="ＭＳ ゴシック"/>
                <w:sz w:val="24"/>
                <w:szCs w:val="24"/>
              </w:rPr>
            </w:pPr>
          </w:p>
        </w:tc>
      </w:tr>
      <w:tr w:rsidR="0084726D" w:rsidRPr="005C660C" w:rsidTr="008B297F">
        <w:trPr>
          <w:trHeight w:val="2670"/>
        </w:trPr>
        <w:tc>
          <w:tcPr>
            <w:tcW w:w="1843" w:type="dxa"/>
            <w:gridSpan w:val="2"/>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活〆の作業台</w:t>
            </w: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tcBorders>
              <w:bottom w:val="single" w:sz="4" w:space="0" w:color="auto"/>
            </w:tcBorders>
            <w:shd w:val="clear" w:color="auto" w:fill="FFFF00"/>
          </w:tcPr>
          <w:p w:rsidR="0084726D" w:rsidRPr="00E23003" w:rsidRDefault="0084726D" w:rsidP="0084726D">
            <w:pPr>
              <w:pStyle w:val="ad"/>
              <w:numPr>
                <w:ilvl w:val="0"/>
                <w:numId w:val="14"/>
              </w:numPr>
              <w:spacing w:line="300" w:lineRule="exact"/>
              <w:ind w:leftChars="0"/>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highlight w:val="yellow"/>
              </w:rPr>
              <w:t>水洗いで残渣等を除いた後、清潔なふきん等で水拭きする。</w:t>
            </w:r>
          </w:p>
          <w:p w:rsidR="0084726D" w:rsidRPr="00E23003" w:rsidRDefault="0084726D" w:rsidP="0084726D">
            <w:pPr>
              <w:pStyle w:val="ad"/>
              <w:numPr>
                <w:ilvl w:val="0"/>
                <w:numId w:val="14"/>
              </w:numPr>
              <w:spacing w:line="300" w:lineRule="exact"/>
              <w:ind w:leftChars="0"/>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highlight w:val="yellow"/>
              </w:rPr>
              <w:t>必要に応じて、洗剤を付けたスポンジ等で擦り洗いする。</w:t>
            </w:r>
          </w:p>
          <w:p w:rsidR="0084726D" w:rsidRPr="00E23003" w:rsidRDefault="0084726D" w:rsidP="0084726D">
            <w:pPr>
              <w:pStyle w:val="ad"/>
              <w:numPr>
                <w:ilvl w:val="0"/>
                <w:numId w:val="14"/>
              </w:numPr>
              <w:spacing w:line="300" w:lineRule="exact"/>
              <w:ind w:leftChars="0"/>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highlight w:val="yellow"/>
              </w:rPr>
              <w:t>流水ですすぎ、水気を切る。</w:t>
            </w:r>
          </w:p>
          <w:p w:rsidR="0084726D" w:rsidRPr="00E23003" w:rsidRDefault="0084726D" w:rsidP="0084726D">
            <w:pPr>
              <w:pStyle w:val="ad"/>
              <w:numPr>
                <w:ilvl w:val="0"/>
                <w:numId w:val="14"/>
              </w:numPr>
              <w:spacing w:line="300" w:lineRule="exact"/>
              <w:ind w:leftChars="0"/>
              <w:rPr>
                <w:rFonts w:ascii="HGPｺﾞｼｯｸM" w:eastAsia="HGPｺﾞｼｯｸM" w:hAnsi="ＭＳ ゴシック"/>
                <w:sz w:val="24"/>
                <w:szCs w:val="24"/>
                <w:highlight w:val="yellow"/>
              </w:rPr>
            </w:pPr>
            <w:r w:rsidRPr="00E23003">
              <w:rPr>
                <w:rFonts w:ascii="HGPｺﾞｼｯｸM" w:eastAsia="HGPｺﾞｼｯｸM" w:hAnsi="ＭＳ ゴシック" w:hint="eastAsia"/>
                <w:sz w:val="24"/>
                <w:szCs w:val="24"/>
                <w:highlight w:val="yellow"/>
              </w:rPr>
              <w:t>必要に応じてアルコール噴霧する。</w:t>
            </w:r>
          </w:p>
        </w:tc>
        <w:tc>
          <w:tcPr>
            <w:tcW w:w="2268" w:type="dxa"/>
            <w:tcBorders>
              <w:bottom w:val="single" w:sz="4" w:space="0" w:color="auto"/>
            </w:tcBorders>
            <w:shd w:val="clear" w:color="auto" w:fill="FFFF00"/>
          </w:tcPr>
          <w:p w:rsidR="0084726D" w:rsidRPr="00E23003" w:rsidRDefault="0084726D" w:rsidP="008B297F">
            <w:pPr>
              <w:widowControl/>
              <w:spacing w:line="300" w:lineRule="exact"/>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・サビの発生状態、</w:t>
            </w:r>
          </w:p>
          <w:p w:rsidR="0084726D" w:rsidRPr="00E23003" w:rsidRDefault="0084726D" w:rsidP="0084726D">
            <w:pPr>
              <w:widowControl/>
              <w:spacing w:line="300" w:lineRule="exact"/>
              <w:ind w:leftChars="50" w:left="116" w:firstLine="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脚のがたつきなどを確認する。</w:t>
            </w:r>
          </w:p>
        </w:tc>
      </w:tr>
      <w:tr w:rsidR="0084726D" w:rsidRPr="00DF6B02" w:rsidTr="008B297F">
        <w:trPr>
          <w:trHeight w:val="1984"/>
        </w:trPr>
        <w:tc>
          <w:tcPr>
            <w:tcW w:w="1843" w:type="dxa"/>
            <w:gridSpan w:val="2"/>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活魚水槽</w:t>
            </w: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tcBorders>
              <w:top w:val="single" w:sz="4" w:space="0" w:color="auto"/>
              <w:bottom w:val="single" w:sz="4" w:space="0" w:color="auto"/>
            </w:tcBorders>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tcBorders>
              <w:top w:val="single" w:sz="4" w:space="0" w:color="auto"/>
              <w:bottom w:val="single" w:sz="4" w:space="0" w:color="auto"/>
            </w:tcBorders>
            <w:shd w:val="clear" w:color="auto" w:fill="auto"/>
          </w:tcPr>
          <w:p w:rsidR="0084726D" w:rsidRPr="00E23003" w:rsidRDefault="0084726D" w:rsidP="0084726D">
            <w:pPr>
              <w:pStyle w:val="ad"/>
              <w:numPr>
                <w:ilvl w:val="0"/>
                <w:numId w:val="19"/>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水を抜いてスポンジ等で汚れを落とす。</w:t>
            </w:r>
          </w:p>
          <w:p w:rsidR="0084726D" w:rsidRPr="00E23003" w:rsidRDefault="0084726D" w:rsidP="0084726D">
            <w:pPr>
              <w:pStyle w:val="ad"/>
              <w:numPr>
                <w:ilvl w:val="0"/>
                <w:numId w:val="19"/>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水で洗い流す。</w:t>
            </w:r>
          </w:p>
        </w:tc>
        <w:tc>
          <w:tcPr>
            <w:tcW w:w="2268" w:type="dxa"/>
            <w:tcBorders>
              <w:top w:val="single" w:sz="4" w:space="0" w:color="auto"/>
              <w:bottom w:val="single" w:sz="4" w:space="0" w:color="auto"/>
            </w:tcBorders>
            <w:shd w:val="clear" w:color="auto" w:fill="auto"/>
          </w:tcPr>
          <w:p w:rsidR="0084726D" w:rsidRPr="00E23003" w:rsidRDefault="0084726D" w:rsidP="008B297F">
            <w:pPr>
              <w:widowControl/>
              <w:spacing w:line="300" w:lineRule="exact"/>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・破損状態の確認</w:t>
            </w:r>
          </w:p>
          <w:p w:rsidR="0084726D" w:rsidRPr="00E23003" w:rsidRDefault="0084726D" w:rsidP="00E23003">
            <w:pPr>
              <w:widowControl/>
              <w:spacing w:line="300" w:lineRule="exact"/>
              <w:ind w:left="131" w:hangingChars="50" w:hanging="13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・水槽周辺（外装）の汚れ確認</w:t>
            </w:r>
          </w:p>
          <w:p w:rsidR="0084726D" w:rsidRPr="00E23003" w:rsidRDefault="0084726D" w:rsidP="00E23003">
            <w:pPr>
              <w:widowControl/>
              <w:spacing w:line="300" w:lineRule="exact"/>
              <w:ind w:left="263" w:hangingChars="100" w:hanging="263"/>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⇒汚れていたら洗浄する。</w:t>
            </w:r>
          </w:p>
        </w:tc>
      </w:tr>
      <w:tr w:rsidR="0084726D" w:rsidRPr="00DF6B02" w:rsidTr="008B297F">
        <w:trPr>
          <w:gridBefore w:val="1"/>
          <w:wBefore w:w="142" w:type="dxa"/>
          <w:trHeight w:val="415"/>
        </w:trPr>
        <w:tc>
          <w:tcPr>
            <w:tcW w:w="1701"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項目</w:t>
            </w:r>
          </w:p>
        </w:tc>
        <w:tc>
          <w:tcPr>
            <w:tcW w:w="1428" w:type="dxa"/>
            <w:gridSpan w:val="3"/>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頻度</w:t>
            </w:r>
          </w:p>
        </w:tc>
        <w:tc>
          <w:tcPr>
            <w:tcW w:w="3959"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清掃・洗浄手順</w:t>
            </w:r>
          </w:p>
        </w:tc>
        <w:tc>
          <w:tcPr>
            <w:tcW w:w="2268"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メンテナンス手順</w:t>
            </w:r>
          </w:p>
        </w:tc>
      </w:tr>
      <w:tr w:rsidR="0084726D" w:rsidRPr="00DF6B02" w:rsidTr="008B297F">
        <w:trPr>
          <w:gridBefore w:val="1"/>
          <w:wBefore w:w="142" w:type="dxa"/>
          <w:trHeight w:val="977"/>
        </w:trPr>
        <w:tc>
          <w:tcPr>
            <w:tcW w:w="1701" w:type="dxa"/>
            <w:vMerge/>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毎日</w:t>
            </w: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毎週</w:t>
            </w: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その他</w:t>
            </w:r>
          </w:p>
        </w:tc>
        <w:tc>
          <w:tcPr>
            <w:tcW w:w="3959" w:type="dxa"/>
            <w:vMerge/>
            <w:shd w:val="clear" w:color="auto" w:fill="auto"/>
          </w:tcPr>
          <w:p w:rsidR="0084726D" w:rsidRPr="00E23003" w:rsidRDefault="0084726D" w:rsidP="00E23003">
            <w:pPr>
              <w:tabs>
                <w:tab w:val="left" w:pos="409"/>
              </w:tabs>
              <w:spacing w:line="320" w:lineRule="exact"/>
              <w:ind w:left="394" w:hangingChars="150" w:hanging="394"/>
              <w:rPr>
                <w:rFonts w:ascii="HGPｺﾞｼｯｸM" w:eastAsia="HGPｺﾞｼｯｸM" w:hAnsi="ＭＳ Ｐゴシック"/>
                <w:color w:val="FF0000"/>
                <w:sz w:val="24"/>
                <w:szCs w:val="24"/>
              </w:rPr>
            </w:pPr>
          </w:p>
        </w:tc>
        <w:tc>
          <w:tcPr>
            <w:tcW w:w="2268" w:type="dxa"/>
            <w:vMerge/>
            <w:shd w:val="clear" w:color="auto" w:fill="auto"/>
          </w:tcPr>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p>
        </w:tc>
      </w:tr>
      <w:tr w:rsidR="0084726D" w:rsidRPr="00DF6B02" w:rsidTr="008B297F">
        <w:trPr>
          <w:gridBefore w:val="1"/>
          <w:wBefore w:w="142" w:type="dxa"/>
          <w:trHeight w:val="4388"/>
        </w:trPr>
        <w:tc>
          <w:tcPr>
            <w:tcW w:w="1701"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生食する部位に触れる機器等</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（包丁、鉈、まな板、ワイヤー）</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水で残渣や油を洗い流す。</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スポンジに洗剤をつけて、全体を洗う。</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 流水ですすぐ。</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④ 水気を切る。</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（必要に応じて）</w:t>
            </w:r>
          </w:p>
          <w:p w:rsidR="0084726D" w:rsidRPr="00E23003" w:rsidRDefault="0084726D" w:rsidP="0084726D">
            <w:pPr>
              <w:spacing w:line="300" w:lineRule="exact"/>
              <w:ind w:leftChars="100" w:left="233"/>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消毒用アルコールを噴霧する。又は0.02％（200ppm）の次亜塩素酸ナトリウム溶液に10分つけ置き、水で洗い流したのち水気を切る。</w:t>
            </w:r>
          </w:p>
          <w:p w:rsidR="0084726D" w:rsidRPr="00E23003" w:rsidRDefault="0084726D" w:rsidP="0084726D">
            <w:pPr>
              <w:spacing w:line="300" w:lineRule="exact"/>
              <w:ind w:leftChars="100" w:left="233"/>
              <w:rPr>
                <w:rFonts w:ascii="HGPｺﾞｼｯｸM" w:eastAsia="HGPｺﾞｼｯｸM" w:hAnsi="ＭＳ ゴシック"/>
                <w:sz w:val="24"/>
                <w:szCs w:val="24"/>
              </w:rPr>
            </w:pPr>
          </w:p>
          <w:p w:rsidR="0084726D" w:rsidRPr="00E23003" w:rsidRDefault="0084726D" w:rsidP="0084726D">
            <w:pPr>
              <w:pStyle w:val="ad"/>
              <w:numPr>
                <w:ilvl w:val="0"/>
                <w:numId w:val="11"/>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包丁等の柄の付け根部分は汚れカスがたまりやすいので丹念に洗う。</w:t>
            </w:r>
          </w:p>
        </w:tc>
        <w:tc>
          <w:tcPr>
            <w:tcW w:w="2268" w:type="dxa"/>
            <w:shd w:val="clear" w:color="auto" w:fill="auto"/>
          </w:tcPr>
          <w:p w:rsidR="0084726D" w:rsidRPr="00E23003" w:rsidRDefault="0084726D" w:rsidP="00E23003">
            <w:pPr>
              <w:widowControl/>
              <w:spacing w:line="300" w:lineRule="exact"/>
              <w:ind w:left="131" w:hangingChars="50" w:hanging="13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・各器具について、破損、欠損がないか毎日確認する。</w:t>
            </w:r>
          </w:p>
          <w:p w:rsidR="0084726D" w:rsidRPr="00E23003" w:rsidRDefault="0084726D" w:rsidP="00E23003">
            <w:pPr>
              <w:widowControl/>
              <w:spacing w:line="300" w:lineRule="exact"/>
              <w:ind w:left="131" w:hangingChars="50" w:hanging="131"/>
              <w:jc w:val="left"/>
              <w:rPr>
                <w:rFonts w:ascii="HGPｺﾞｼｯｸM" w:eastAsia="HGPｺﾞｼｯｸM" w:hAnsi="ＭＳ ゴシック"/>
                <w:sz w:val="24"/>
                <w:szCs w:val="24"/>
              </w:rPr>
            </w:pPr>
          </w:p>
          <w:p w:rsidR="0084726D" w:rsidRPr="00E23003" w:rsidRDefault="0084726D" w:rsidP="00E23003">
            <w:pPr>
              <w:widowControl/>
              <w:spacing w:line="300" w:lineRule="exact"/>
              <w:ind w:left="131" w:hangingChars="50" w:hanging="13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・包丁柄の部分に劣化が無いか確認する。</w:t>
            </w:r>
          </w:p>
        </w:tc>
      </w:tr>
      <w:tr w:rsidR="0084726D" w:rsidRPr="00DF6B02" w:rsidTr="008B297F">
        <w:trPr>
          <w:gridBefore w:val="1"/>
          <w:wBefore w:w="142" w:type="dxa"/>
          <w:trHeight w:val="2112"/>
        </w:trPr>
        <w:tc>
          <w:tcPr>
            <w:tcW w:w="1701"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手かぎ</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shd w:val="clear" w:color="auto" w:fill="auto"/>
          </w:tcPr>
          <w:p w:rsidR="0084726D" w:rsidRPr="00E23003" w:rsidRDefault="0084726D" w:rsidP="008B297F">
            <w:pPr>
              <w:pStyle w:val="ad"/>
              <w:spacing w:line="300" w:lineRule="exact"/>
              <w:ind w:leftChars="0" w:left="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水で残渣や油を洗い流す。</w:t>
            </w:r>
          </w:p>
          <w:p w:rsidR="0084726D" w:rsidRPr="00E23003" w:rsidRDefault="0084726D" w:rsidP="0084726D">
            <w:pPr>
              <w:pStyle w:val="ad"/>
              <w:spacing w:line="300" w:lineRule="exact"/>
              <w:ind w:leftChars="0"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洗剤をつけたブラシやスポンジで表面を擦り洗いする。</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 流水ですすぐ。</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④ 水気を切る。</w:t>
            </w:r>
          </w:p>
        </w:tc>
        <w:tc>
          <w:tcPr>
            <w:tcW w:w="2268" w:type="dxa"/>
            <w:shd w:val="clear" w:color="auto" w:fill="auto"/>
          </w:tcPr>
          <w:p w:rsidR="0084726D" w:rsidRPr="00E23003" w:rsidRDefault="0084726D" w:rsidP="00E23003">
            <w:pPr>
              <w:widowControl/>
              <w:spacing w:line="300" w:lineRule="exact"/>
              <w:ind w:left="131" w:hangingChars="50" w:hanging="13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・洗浄時、破損がないか確認する。</w:t>
            </w:r>
          </w:p>
        </w:tc>
      </w:tr>
      <w:tr w:rsidR="0084726D" w:rsidRPr="00DF6B02" w:rsidTr="008B297F">
        <w:trPr>
          <w:gridBefore w:val="1"/>
          <w:wBefore w:w="142" w:type="dxa"/>
          <w:trHeight w:val="2268"/>
        </w:trPr>
        <w:tc>
          <w:tcPr>
            <w:tcW w:w="1701"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スノコ</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水で残渣や油を洗い流す。</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洗剤をつけたブラシやスポンジで表面を擦り洗いする。</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 流水ですすぐ。</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④ 水気を切る。</w:t>
            </w:r>
          </w:p>
        </w:tc>
        <w:tc>
          <w:tcPr>
            <w:tcW w:w="2268" w:type="dxa"/>
            <w:shd w:val="clear" w:color="auto" w:fill="auto"/>
          </w:tcPr>
          <w:p w:rsidR="0084726D" w:rsidRPr="00E23003" w:rsidRDefault="0084726D" w:rsidP="00E23003">
            <w:pPr>
              <w:widowControl/>
              <w:spacing w:line="300" w:lineRule="exact"/>
              <w:ind w:left="131" w:hangingChars="50" w:hanging="13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・洗浄時、破損がないか確認する。</w:t>
            </w:r>
          </w:p>
        </w:tc>
      </w:tr>
      <w:tr w:rsidR="0084726D" w:rsidRPr="00046F3E" w:rsidTr="008B297F">
        <w:trPr>
          <w:gridBefore w:val="1"/>
          <w:wBefore w:w="142" w:type="dxa"/>
          <w:trHeight w:val="1971"/>
        </w:trPr>
        <w:tc>
          <w:tcPr>
            <w:tcW w:w="1701"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パレット</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shd w:val="clear" w:color="auto" w:fill="auto"/>
          </w:tcPr>
          <w:p w:rsidR="0084726D" w:rsidRPr="00E23003" w:rsidRDefault="0084726D" w:rsidP="0084726D">
            <w:pPr>
              <w:pStyle w:val="ad"/>
              <w:numPr>
                <w:ilvl w:val="0"/>
                <w:numId w:val="13"/>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ブラシで擦り、汚れを取り除く</w:t>
            </w:r>
          </w:p>
          <w:p w:rsidR="0084726D" w:rsidRPr="00E23003" w:rsidRDefault="0084726D" w:rsidP="00E23003">
            <w:pPr>
              <w:spacing w:line="300" w:lineRule="exact"/>
              <w:ind w:firstLineChars="100" w:firstLine="263"/>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（必要に応じて洗剤を使用）。</w:t>
            </w:r>
          </w:p>
          <w:p w:rsidR="0084726D" w:rsidRPr="00E23003" w:rsidRDefault="0084726D" w:rsidP="0084726D">
            <w:pPr>
              <w:pStyle w:val="ad"/>
              <w:numPr>
                <w:ilvl w:val="0"/>
                <w:numId w:val="13"/>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水で洗い流す。</w:t>
            </w:r>
          </w:p>
          <w:p w:rsidR="0084726D" w:rsidRPr="00E23003" w:rsidRDefault="0084726D" w:rsidP="0084726D">
            <w:pPr>
              <w:pStyle w:val="ad"/>
              <w:numPr>
                <w:ilvl w:val="0"/>
                <w:numId w:val="13"/>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水気を切る。</w:t>
            </w:r>
          </w:p>
        </w:tc>
        <w:tc>
          <w:tcPr>
            <w:tcW w:w="2268" w:type="dxa"/>
            <w:shd w:val="clear" w:color="auto" w:fill="auto"/>
          </w:tcPr>
          <w:p w:rsidR="0084726D" w:rsidRPr="00E23003" w:rsidRDefault="0084726D" w:rsidP="00E23003">
            <w:pPr>
              <w:widowControl/>
              <w:spacing w:line="300" w:lineRule="exact"/>
              <w:ind w:left="131" w:hangingChars="50" w:hanging="13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・洗浄時、破損がないか確認する。</w:t>
            </w:r>
          </w:p>
        </w:tc>
      </w:tr>
      <w:tr w:rsidR="0084726D" w:rsidRPr="00046F3E" w:rsidTr="008B297F">
        <w:trPr>
          <w:gridBefore w:val="1"/>
          <w:wBefore w:w="142" w:type="dxa"/>
          <w:trHeight w:val="1973"/>
        </w:trPr>
        <w:tc>
          <w:tcPr>
            <w:tcW w:w="1701"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氷用バケツ、氷用スコップ</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shd w:val="clear" w:color="auto" w:fill="auto"/>
          </w:tcPr>
          <w:p w:rsidR="0084726D" w:rsidRPr="00E23003" w:rsidRDefault="0084726D" w:rsidP="0084726D">
            <w:pPr>
              <w:pStyle w:val="ad"/>
              <w:numPr>
                <w:ilvl w:val="0"/>
                <w:numId w:val="15"/>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洗剤をつけたスポンジで擦る。</w:t>
            </w:r>
          </w:p>
          <w:p w:rsidR="0084726D" w:rsidRPr="00E23003" w:rsidRDefault="0084726D" w:rsidP="0084726D">
            <w:pPr>
              <w:pStyle w:val="ad"/>
              <w:numPr>
                <w:ilvl w:val="0"/>
                <w:numId w:val="15"/>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水で洗い流す。</w:t>
            </w:r>
          </w:p>
          <w:p w:rsidR="0084726D" w:rsidRPr="00E23003" w:rsidRDefault="0084726D" w:rsidP="0084726D">
            <w:pPr>
              <w:pStyle w:val="ad"/>
              <w:numPr>
                <w:ilvl w:val="0"/>
                <w:numId w:val="15"/>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水気を切る。</w:t>
            </w:r>
          </w:p>
        </w:tc>
        <w:tc>
          <w:tcPr>
            <w:tcW w:w="2268" w:type="dxa"/>
            <w:shd w:val="clear" w:color="auto" w:fill="auto"/>
          </w:tcPr>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・破損状態を確認する。</w:t>
            </w:r>
          </w:p>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・スコップの柄の部分に汚れが無いか確認する。</w:t>
            </w:r>
          </w:p>
        </w:tc>
      </w:tr>
      <w:tr w:rsidR="0084726D" w:rsidRPr="00046F3E" w:rsidTr="008B297F">
        <w:trPr>
          <w:gridBefore w:val="1"/>
          <w:wBefore w:w="142" w:type="dxa"/>
          <w:trHeight w:val="415"/>
        </w:trPr>
        <w:tc>
          <w:tcPr>
            <w:tcW w:w="1701"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項目</w:t>
            </w:r>
          </w:p>
        </w:tc>
        <w:tc>
          <w:tcPr>
            <w:tcW w:w="1428" w:type="dxa"/>
            <w:gridSpan w:val="3"/>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頻度</w:t>
            </w:r>
          </w:p>
        </w:tc>
        <w:tc>
          <w:tcPr>
            <w:tcW w:w="3959"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清掃・洗浄手順</w:t>
            </w:r>
          </w:p>
        </w:tc>
        <w:tc>
          <w:tcPr>
            <w:tcW w:w="2268" w:type="dxa"/>
            <w:vMerge w:val="restart"/>
            <w:shd w:val="clear" w:color="auto" w:fill="D9D9D9" w:themeFill="background1" w:themeFillShade="D9"/>
            <w:vAlign w:val="center"/>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メンテナンス手順</w:t>
            </w:r>
          </w:p>
        </w:tc>
      </w:tr>
      <w:tr w:rsidR="0084726D" w:rsidRPr="00046F3E" w:rsidTr="008B297F">
        <w:trPr>
          <w:gridBefore w:val="1"/>
          <w:wBefore w:w="142" w:type="dxa"/>
          <w:trHeight w:val="847"/>
        </w:trPr>
        <w:tc>
          <w:tcPr>
            <w:tcW w:w="1701" w:type="dxa"/>
            <w:vMerge/>
            <w:shd w:val="clear" w:color="auto" w:fill="auto"/>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毎日</w:t>
            </w: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毎週</w:t>
            </w:r>
          </w:p>
        </w:tc>
        <w:tc>
          <w:tcPr>
            <w:tcW w:w="476" w:type="dxa"/>
            <w:shd w:val="clear" w:color="auto" w:fill="D9D9D9" w:themeFill="background1" w:themeFillShade="D9"/>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その他</w:t>
            </w:r>
          </w:p>
        </w:tc>
        <w:tc>
          <w:tcPr>
            <w:tcW w:w="3959" w:type="dxa"/>
            <w:vMerge/>
            <w:shd w:val="clear" w:color="auto" w:fill="auto"/>
          </w:tcPr>
          <w:p w:rsidR="0084726D" w:rsidRPr="00E23003" w:rsidRDefault="0084726D" w:rsidP="00E23003">
            <w:pPr>
              <w:tabs>
                <w:tab w:val="left" w:pos="409"/>
              </w:tabs>
              <w:spacing w:line="320" w:lineRule="exact"/>
              <w:ind w:left="394" w:hangingChars="150" w:hanging="394"/>
              <w:rPr>
                <w:rFonts w:ascii="HGPｺﾞｼｯｸM" w:eastAsia="HGPｺﾞｼｯｸM" w:hAnsi="ＭＳ Ｐゴシック"/>
                <w:color w:val="FF0000"/>
                <w:sz w:val="24"/>
                <w:szCs w:val="24"/>
              </w:rPr>
            </w:pPr>
          </w:p>
        </w:tc>
        <w:tc>
          <w:tcPr>
            <w:tcW w:w="2268" w:type="dxa"/>
            <w:vMerge/>
            <w:shd w:val="clear" w:color="auto" w:fill="auto"/>
          </w:tcPr>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p>
        </w:tc>
      </w:tr>
      <w:tr w:rsidR="0084726D" w:rsidRPr="00EE464D" w:rsidTr="008B297F">
        <w:trPr>
          <w:gridBefore w:val="1"/>
          <w:wBefore w:w="142" w:type="dxa"/>
          <w:trHeight w:val="984"/>
        </w:trPr>
        <w:tc>
          <w:tcPr>
            <w:tcW w:w="1701"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台車（商品接触部分）</w:t>
            </w: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jc w:val="center"/>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3959"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（必要に応じて）</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①荷台を水拭きする</w:t>
            </w:r>
          </w:p>
          <w:p w:rsidR="0084726D" w:rsidRPr="00E23003" w:rsidRDefault="0084726D" w:rsidP="00E23003">
            <w:pPr>
              <w:spacing w:line="300" w:lineRule="exact"/>
              <w:ind w:firstLineChars="100" w:firstLine="263"/>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（必要に応じて洗剤を使用）。</w:t>
            </w:r>
          </w:p>
        </w:tc>
        <w:tc>
          <w:tcPr>
            <w:tcW w:w="2268" w:type="dxa"/>
            <w:shd w:val="clear" w:color="auto" w:fill="FFFF00"/>
          </w:tcPr>
          <w:p w:rsidR="0084726D" w:rsidRPr="00E23003" w:rsidRDefault="0084726D" w:rsidP="008B297F">
            <w:pPr>
              <w:pStyle w:val="ad"/>
              <w:spacing w:line="300" w:lineRule="exact"/>
              <w:ind w:leftChars="0" w:left="0"/>
              <w:rPr>
                <w:rFonts w:ascii="HGPｺﾞｼｯｸM" w:eastAsia="HGPｺﾞｼｯｸM" w:hAnsi="ＭＳ ゴシック"/>
                <w:sz w:val="24"/>
                <w:szCs w:val="24"/>
              </w:rPr>
            </w:pPr>
          </w:p>
        </w:tc>
      </w:tr>
      <w:tr w:rsidR="0084726D" w:rsidRPr="00DF6B02" w:rsidTr="008B297F">
        <w:trPr>
          <w:gridBefore w:val="1"/>
          <w:wBefore w:w="142" w:type="dxa"/>
          <w:trHeight w:val="1641"/>
        </w:trPr>
        <w:tc>
          <w:tcPr>
            <w:tcW w:w="1701"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運搬車両の荷台（商品接触部分）</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※生マグロ</w:t>
            </w: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color w:val="FF0000"/>
                <w:sz w:val="24"/>
                <w:szCs w:val="24"/>
              </w:rPr>
            </w:pP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① 水洗いする。</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② ブラシ等で擦り洗いする（必要に</w:t>
            </w:r>
          </w:p>
          <w:p w:rsidR="0084726D" w:rsidRPr="00E23003" w:rsidRDefault="0084726D" w:rsidP="00E23003">
            <w:pPr>
              <w:spacing w:line="300" w:lineRule="exact"/>
              <w:ind w:leftChars="100" w:left="233" w:firstLineChars="50" w:firstLine="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応じて洗剤を使用）。</w:t>
            </w:r>
          </w:p>
          <w:p w:rsidR="0084726D" w:rsidRPr="00E23003" w:rsidRDefault="0084726D" w:rsidP="00E23003">
            <w:pPr>
              <w:spacing w:line="300" w:lineRule="exact"/>
              <w:ind w:left="394" w:hangingChars="150" w:hanging="394"/>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 水で洗い流した後、水気を切る。</w:t>
            </w:r>
          </w:p>
        </w:tc>
        <w:tc>
          <w:tcPr>
            <w:tcW w:w="2268" w:type="dxa"/>
            <w:shd w:val="clear" w:color="auto" w:fill="FFFF00"/>
          </w:tcPr>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・破損状態を確認する。</w:t>
            </w:r>
          </w:p>
        </w:tc>
      </w:tr>
      <w:tr w:rsidR="0084726D" w:rsidRPr="00046F3E" w:rsidTr="008B297F">
        <w:trPr>
          <w:gridBefore w:val="1"/>
          <w:wBefore w:w="142" w:type="dxa"/>
          <w:trHeight w:val="2310"/>
        </w:trPr>
        <w:tc>
          <w:tcPr>
            <w:tcW w:w="1701"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運搬車両の荷台（商品接触部分）</w:t>
            </w: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jc w:val="center"/>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3959"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（必要に応じて）</w:t>
            </w:r>
          </w:p>
          <w:p w:rsidR="0084726D" w:rsidRPr="00E23003" w:rsidRDefault="0084726D" w:rsidP="0084726D">
            <w:pPr>
              <w:pStyle w:val="ad"/>
              <w:numPr>
                <w:ilvl w:val="0"/>
                <w:numId w:val="20"/>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荷台の汚れをぞうきん等でふき取る（必要に応じて洗剤を使用）。</w:t>
            </w:r>
          </w:p>
          <w:p w:rsidR="0084726D" w:rsidRPr="00E23003" w:rsidRDefault="0084726D" w:rsidP="0084726D">
            <w:pPr>
              <w:pStyle w:val="ad"/>
              <w:numPr>
                <w:ilvl w:val="0"/>
                <w:numId w:val="20"/>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水で洗い流す、または水拭きする。</w:t>
            </w:r>
          </w:p>
          <w:p w:rsidR="0084726D" w:rsidRPr="00E23003" w:rsidRDefault="0084726D" w:rsidP="0084726D">
            <w:pPr>
              <w:pStyle w:val="ad"/>
              <w:numPr>
                <w:ilvl w:val="0"/>
                <w:numId w:val="20"/>
              </w:numPr>
              <w:spacing w:line="300" w:lineRule="exact"/>
              <w:ind w:leftChars="0"/>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③水気を切る。</w:t>
            </w:r>
          </w:p>
        </w:tc>
        <w:tc>
          <w:tcPr>
            <w:tcW w:w="2268" w:type="dxa"/>
            <w:shd w:val="clear" w:color="auto" w:fill="FFFF00"/>
          </w:tcPr>
          <w:p w:rsidR="0084726D" w:rsidRPr="00E23003" w:rsidRDefault="0084726D" w:rsidP="008B297F">
            <w:pPr>
              <w:spacing w:line="300" w:lineRule="exact"/>
              <w:rPr>
                <w:rFonts w:ascii="HGPｺﾞｼｯｸM" w:eastAsia="HGPｺﾞｼｯｸM" w:hAnsi="ＭＳ ゴシック"/>
                <w:color w:val="FF0000"/>
                <w:sz w:val="24"/>
                <w:szCs w:val="24"/>
              </w:rPr>
            </w:pPr>
          </w:p>
        </w:tc>
      </w:tr>
      <w:tr w:rsidR="0084726D" w:rsidRPr="008C1ED9" w:rsidTr="008B297F">
        <w:trPr>
          <w:gridBefore w:val="1"/>
          <w:wBefore w:w="142" w:type="dxa"/>
          <w:trHeight w:val="2382"/>
        </w:trPr>
        <w:tc>
          <w:tcPr>
            <w:tcW w:w="1701"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フォークリフトのバケット（商品接触部分）</w:t>
            </w: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w:t>
            </w: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p>
        </w:tc>
        <w:tc>
          <w:tcPr>
            <w:tcW w:w="3959" w:type="dxa"/>
            <w:shd w:val="clear" w:color="auto" w:fill="FFFF00"/>
          </w:tcPr>
          <w:p w:rsidR="0084726D" w:rsidRPr="00E23003" w:rsidRDefault="0084726D" w:rsidP="0084726D">
            <w:pPr>
              <w:numPr>
                <w:ilvl w:val="0"/>
                <w:numId w:val="15"/>
              </w:numPr>
              <w:spacing w:line="300" w:lineRule="exact"/>
              <w:ind w:left="357" w:hanging="357"/>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水洗いする。</w:t>
            </w:r>
          </w:p>
          <w:p w:rsidR="0084726D" w:rsidRPr="00E23003" w:rsidRDefault="0084726D" w:rsidP="0084726D">
            <w:pPr>
              <w:numPr>
                <w:ilvl w:val="0"/>
                <w:numId w:val="15"/>
              </w:numPr>
              <w:spacing w:line="300" w:lineRule="exact"/>
              <w:ind w:left="357" w:hanging="357"/>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デッキブラシで洗浄（必要に応じて洗剤を使用）</w:t>
            </w:r>
          </w:p>
          <w:p w:rsidR="0084726D" w:rsidRPr="00E23003" w:rsidRDefault="0084726D" w:rsidP="0084726D">
            <w:pPr>
              <w:numPr>
                <w:ilvl w:val="0"/>
                <w:numId w:val="15"/>
              </w:numPr>
              <w:spacing w:line="300" w:lineRule="exact"/>
              <w:ind w:left="357" w:hanging="357"/>
              <w:rPr>
                <w:rFonts w:ascii="HGPｺﾞｼｯｸM" w:eastAsia="HGPｺﾞｼｯｸM" w:hAnsi="ＭＳ ゴシック"/>
                <w:color w:val="FF0000"/>
                <w:sz w:val="24"/>
                <w:szCs w:val="24"/>
              </w:rPr>
            </w:pPr>
            <w:r w:rsidRPr="00E23003">
              <w:rPr>
                <w:rFonts w:ascii="HGPｺﾞｼｯｸM" w:eastAsia="HGPｺﾞｼｯｸM" w:hAnsi="ＭＳ ゴシック" w:hint="eastAsia"/>
                <w:sz w:val="24"/>
                <w:szCs w:val="24"/>
              </w:rPr>
              <w:t>水で洗い流した後、水気を切る。</w:t>
            </w:r>
          </w:p>
        </w:tc>
        <w:tc>
          <w:tcPr>
            <w:tcW w:w="2268"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・破損状態を確認</w:t>
            </w:r>
          </w:p>
          <w:p w:rsidR="0084726D" w:rsidRPr="00E23003" w:rsidRDefault="0084726D" w:rsidP="00E23003">
            <w:pPr>
              <w:spacing w:line="300" w:lineRule="exact"/>
              <w:ind w:firstLineChars="50" w:firstLine="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する。</w:t>
            </w:r>
          </w:p>
        </w:tc>
      </w:tr>
      <w:tr w:rsidR="0084726D" w:rsidRPr="00DF6B02" w:rsidTr="008B297F">
        <w:trPr>
          <w:gridBefore w:val="1"/>
          <w:wBefore w:w="142" w:type="dxa"/>
          <w:trHeight w:val="1453"/>
        </w:trPr>
        <w:tc>
          <w:tcPr>
            <w:tcW w:w="1701"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照明器具</w:t>
            </w: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jc w:val="center"/>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jc w:val="center"/>
              <w:rPr>
                <w:rFonts w:ascii="HGPｺﾞｼｯｸM" w:eastAsia="HGPｺﾞｼｯｸM" w:hAnsi="ＭＳ ゴシック"/>
                <w:color w:val="000000" w:themeColor="text1"/>
                <w:sz w:val="24"/>
                <w:szCs w:val="24"/>
              </w:rPr>
            </w:pPr>
            <w:r w:rsidRPr="00E23003">
              <w:rPr>
                <w:rFonts w:ascii="HGPｺﾞｼｯｸM" w:eastAsia="HGPｺﾞｼｯｸM" w:hAnsi="ＭＳ ゴシック" w:hint="eastAsia"/>
                <w:color w:val="000000" w:themeColor="text1"/>
                <w:sz w:val="24"/>
                <w:szCs w:val="24"/>
              </w:rPr>
              <w:t>○</w:t>
            </w:r>
          </w:p>
        </w:tc>
        <w:tc>
          <w:tcPr>
            <w:tcW w:w="3959" w:type="dxa"/>
            <w:shd w:val="clear" w:color="auto" w:fill="FFFF00"/>
          </w:tcPr>
          <w:p w:rsidR="0084726D" w:rsidRPr="00E23003" w:rsidRDefault="0084726D" w:rsidP="008B297F">
            <w:pPr>
              <w:spacing w:line="300" w:lineRule="exact"/>
              <w:rPr>
                <w:rFonts w:ascii="HGPｺﾞｼｯｸM" w:eastAsia="HGPｺﾞｼｯｸM" w:hAnsi="ＭＳ ゴシック"/>
                <w:color w:val="000000" w:themeColor="text1"/>
                <w:sz w:val="24"/>
                <w:szCs w:val="24"/>
              </w:rPr>
            </w:pPr>
            <w:r w:rsidRPr="00E23003">
              <w:rPr>
                <w:rFonts w:ascii="HGPｺﾞｼｯｸM" w:eastAsia="HGPｺﾞｼｯｸM" w:hAnsi="ＭＳ ゴシック" w:hint="eastAsia"/>
                <w:color w:val="000000" w:themeColor="text1"/>
                <w:sz w:val="24"/>
                <w:szCs w:val="24"/>
              </w:rPr>
              <w:t>（必要に応じて）</w:t>
            </w:r>
          </w:p>
          <w:p w:rsidR="0084726D" w:rsidRPr="00E23003" w:rsidRDefault="0084726D" w:rsidP="008B297F">
            <w:pPr>
              <w:spacing w:line="300" w:lineRule="exact"/>
              <w:rPr>
                <w:rFonts w:ascii="HGPｺﾞｼｯｸM" w:eastAsia="HGPｺﾞｼｯｸM" w:hAnsi="ＭＳ ゴシック"/>
                <w:color w:val="000000" w:themeColor="text1"/>
                <w:sz w:val="24"/>
                <w:szCs w:val="24"/>
              </w:rPr>
            </w:pPr>
            <w:r w:rsidRPr="00E23003">
              <w:rPr>
                <w:rFonts w:ascii="HGPｺﾞｼｯｸM" w:eastAsia="HGPｺﾞｼｯｸM" w:hAnsi="ＭＳ ゴシック" w:hint="eastAsia"/>
                <w:color w:val="000000" w:themeColor="text1"/>
                <w:sz w:val="24"/>
                <w:szCs w:val="24"/>
              </w:rPr>
              <w:t>① 水拭きをする。</w:t>
            </w:r>
          </w:p>
        </w:tc>
        <w:tc>
          <w:tcPr>
            <w:tcW w:w="2268"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（随時）</w:t>
            </w:r>
          </w:p>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・照度を確認する。</w:t>
            </w:r>
          </w:p>
          <w:p w:rsidR="0084726D" w:rsidRPr="00E23003" w:rsidRDefault="0084726D" w:rsidP="00E23003">
            <w:pPr>
              <w:spacing w:line="300" w:lineRule="exact"/>
              <w:ind w:left="131" w:hangingChars="50" w:hanging="131"/>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・照明が適切な状態か確認する。</w:t>
            </w:r>
          </w:p>
        </w:tc>
      </w:tr>
      <w:tr w:rsidR="0084726D" w:rsidRPr="00DF6B02" w:rsidTr="008B297F">
        <w:trPr>
          <w:gridBefore w:val="1"/>
          <w:wBefore w:w="142" w:type="dxa"/>
          <w:trHeight w:val="2160"/>
        </w:trPr>
        <w:tc>
          <w:tcPr>
            <w:tcW w:w="1701"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壁、天井、柱</w:t>
            </w:r>
          </w:p>
        </w:tc>
        <w:tc>
          <w:tcPr>
            <w:tcW w:w="476" w:type="dxa"/>
            <w:shd w:val="clear" w:color="auto" w:fill="FFFF00"/>
          </w:tcPr>
          <w:p w:rsidR="0084726D" w:rsidRPr="00E23003" w:rsidRDefault="0084726D" w:rsidP="008B297F">
            <w:pPr>
              <w:spacing w:line="300" w:lineRule="exact"/>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jc w:val="center"/>
              <w:rPr>
                <w:rFonts w:ascii="HGPｺﾞｼｯｸM" w:eastAsia="HGPｺﾞｼｯｸM" w:hAnsi="ＭＳ ゴシック"/>
                <w:sz w:val="24"/>
                <w:szCs w:val="24"/>
              </w:rPr>
            </w:pPr>
          </w:p>
        </w:tc>
        <w:tc>
          <w:tcPr>
            <w:tcW w:w="476" w:type="dxa"/>
            <w:shd w:val="clear" w:color="auto" w:fill="FFFF00"/>
          </w:tcPr>
          <w:p w:rsidR="0084726D" w:rsidRPr="00E23003" w:rsidRDefault="0084726D" w:rsidP="008B297F">
            <w:pPr>
              <w:spacing w:line="300" w:lineRule="exact"/>
              <w:jc w:val="center"/>
              <w:rPr>
                <w:rFonts w:ascii="HGPｺﾞｼｯｸM" w:eastAsia="HGPｺﾞｼｯｸM" w:hAnsi="ＭＳ ゴシック"/>
                <w:color w:val="000000" w:themeColor="text1"/>
                <w:sz w:val="24"/>
                <w:szCs w:val="24"/>
              </w:rPr>
            </w:pPr>
            <w:r w:rsidRPr="00E23003">
              <w:rPr>
                <w:rFonts w:ascii="HGPｺﾞｼｯｸM" w:eastAsia="HGPｺﾞｼｯｸM" w:hAnsi="ＭＳ ゴシック" w:hint="eastAsia"/>
                <w:color w:val="000000" w:themeColor="text1"/>
                <w:sz w:val="24"/>
                <w:szCs w:val="24"/>
              </w:rPr>
              <w:t>○</w:t>
            </w:r>
          </w:p>
        </w:tc>
        <w:tc>
          <w:tcPr>
            <w:tcW w:w="3959" w:type="dxa"/>
            <w:shd w:val="clear" w:color="auto" w:fill="FFFF00"/>
          </w:tcPr>
          <w:p w:rsidR="0084726D" w:rsidRPr="00E23003" w:rsidRDefault="0084726D" w:rsidP="008B297F">
            <w:pPr>
              <w:spacing w:line="300" w:lineRule="exact"/>
              <w:rPr>
                <w:rFonts w:ascii="HGPｺﾞｼｯｸM" w:eastAsia="HGPｺﾞｼｯｸM" w:hAnsi="ＭＳ ゴシック"/>
                <w:color w:val="000000" w:themeColor="text1"/>
                <w:sz w:val="24"/>
                <w:szCs w:val="24"/>
              </w:rPr>
            </w:pPr>
            <w:r w:rsidRPr="00E23003">
              <w:rPr>
                <w:rFonts w:ascii="HGPｺﾞｼｯｸM" w:eastAsia="HGPｺﾞｼｯｸM" w:hAnsi="ＭＳ ゴシック" w:hint="eastAsia"/>
                <w:color w:val="000000" w:themeColor="text1"/>
                <w:sz w:val="24"/>
                <w:szCs w:val="24"/>
              </w:rPr>
              <w:t>（必要に応じて）</w:t>
            </w:r>
          </w:p>
          <w:p w:rsidR="0084726D" w:rsidRPr="00E23003" w:rsidRDefault="0084726D" w:rsidP="008B297F">
            <w:pPr>
              <w:spacing w:line="300" w:lineRule="exact"/>
              <w:rPr>
                <w:rFonts w:ascii="HGPｺﾞｼｯｸM" w:eastAsia="HGPｺﾞｼｯｸM" w:hAnsi="ＭＳ ゴシック"/>
                <w:color w:val="000000" w:themeColor="text1"/>
                <w:sz w:val="24"/>
                <w:szCs w:val="24"/>
              </w:rPr>
            </w:pPr>
            <w:r w:rsidRPr="00E23003">
              <w:rPr>
                <w:rFonts w:ascii="HGPｺﾞｼｯｸM" w:eastAsia="HGPｺﾞｼｯｸM" w:hAnsi="ＭＳ ゴシック" w:hint="eastAsia"/>
                <w:color w:val="000000" w:themeColor="text1"/>
                <w:sz w:val="24"/>
                <w:szCs w:val="24"/>
              </w:rPr>
              <w:t>① 壁はぞうきん等で水拭きする。</w:t>
            </w:r>
          </w:p>
          <w:p w:rsidR="0084726D" w:rsidRPr="00E23003" w:rsidRDefault="0084726D" w:rsidP="00E23003">
            <w:pPr>
              <w:spacing w:line="300" w:lineRule="exact"/>
              <w:ind w:left="394" w:hangingChars="150" w:hanging="394"/>
              <w:rPr>
                <w:rFonts w:ascii="HGPｺﾞｼｯｸM" w:eastAsia="HGPｺﾞｼｯｸM" w:hAnsi="ＭＳ ゴシック"/>
                <w:color w:val="000000" w:themeColor="text1"/>
                <w:sz w:val="24"/>
                <w:szCs w:val="24"/>
              </w:rPr>
            </w:pPr>
            <w:r w:rsidRPr="00E23003">
              <w:rPr>
                <w:rFonts w:ascii="HGPｺﾞｼｯｸM" w:eastAsia="HGPｺﾞｼｯｸM" w:hAnsi="ＭＳ ゴシック" w:hint="eastAsia"/>
                <w:color w:val="000000" w:themeColor="text1"/>
                <w:sz w:val="24"/>
                <w:szCs w:val="24"/>
              </w:rPr>
              <w:t>②　天井は埃や蜘蛛の巣などを取り除く。</w:t>
            </w:r>
          </w:p>
          <w:p w:rsidR="0084726D" w:rsidRPr="00E23003" w:rsidRDefault="0084726D" w:rsidP="00E23003">
            <w:pPr>
              <w:spacing w:line="300" w:lineRule="exact"/>
              <w:ind w:left="394" w:hangingChars="150" w:hanging="394"/>
              <w:rPr>
                <w:rFonts w:ascii="HGPｺﾞｼｯｸM" w:eastAsia="HGPｺﾞｼｯｸM" w:hAnsi="ＭＳ ゴシック"/>
                <w:color w:val="000000" w:themeColor="text1"/>
                <w:sz w:val="24"/>
                <w:szCs w:val="24"/>
              </w:rPr>
            </w:pPr>
            <w:r w:rsidRPr="00E23003">
              <w:rPr>
                <w:rFonts w:ascii="HGPｺﾞｼｯｸM" w:eastAsia="HGPｺﾞｼｯｸM" w:hAnsi="ＭＳ ゴシック" w:hint="eastAsia"/>
                <w:color w:val="000000" w:themeColor="text1"/>
                <w:sz w:val="24"/>
                <w:szCs w:val="24"/>
              </w:rPr>
              <w:t>③ カビが発生している箇所はカビ取り剤で処理し、水拭きする。</w:t>
            </w:r>
          </w:p>
        </w:tc>
        <w:tc>
          <w:tcPr>
            <w:tcW w:w="2268" w:type="dxa"/>
            <w:shd w:val="clear" w:color="auto" w:fill="FFFF00"/>
          </w:tcPr>
          <w:p w:rsidR="0084726D" w:rsidRPr="00E23003" w:rsidRDefault="0084726D" w:rsidP="00E23003">
            <w:pPr>
              <w:widowControl/>
              <w:spacing w:line="300" w:lineRule="exact"/>
              <w:ind w:left="131" w:hangingChars="50" w:hanging="131"/>
              <w:jc w:val="left"/>
              <w:rPr>
                <w:rFonts w:ascii="HGPｺﾞｼｯｸM" w:eastAsia="HGPｺﾞｼｯｸM" w:hAnsi="ＭＳ ゴシック"/>
                <w:sz w:val="24"/>
                <w:szCs w:val="24"/>
              </w:rPr>
            </w:pPr>
            <w:r w:rsidRPr="00E23003">
              <w:rPr>
                <w:rFonts w:ascii="HGPｺﾞｼｯｸM" w:eastAsia="HGPｺﾞｼｯｸM" w:hAnsi="ＭＳ ゴシック" w:hint="eastAsia"/>
                <w:sz w:val="24"/>
                <w:szCs w:val="24"/>
              </w:rPr>
              <w:t>・清掃時、破損がないか確認する。</w:t>
            </w:r>
          </w:p>
        </w:tc>
      </w:tr>
    </w:tbl>
    <w:p w:rsidR="0084726D" w:rsidRDefault="0084726D" w:rsidP="008B297F">
      <w:pPr>
        <w:rPr>
          <w:rFonts w:ascii="HGPｺﾞｼｯｸM" w:eastAsia="HGPｺﾞｼｯｸM"/>
        </w:rPr>
      </w:pPr>
    </w:p>
    <w:p w:rsidR="00356BB8" w:rsidRDefault="00356BB8" w:rsidP="0084726D">
      <w:pPr>
        <w:ind w:left="304" w:hangingChars="100" w:hanging="304"/>
        <w:rPr>
          <w:rFonts w:ascii="HGPｺﾞｼｯｸM" w:eastAsia="HGPｺﾞｼｯｸM" w:hAnsi="ＭＳ ゴシック"/>
          <w:b/>
          <w:sz w:val="28"/>
          <w:szCs w:val="28"/>
        </w:rPr>
      </w:pPr>
    </w:p>
    <w:p w:rsidR="00356BB8" w:rsidRDefault="00356BB8" w:rsidP="0084726D">
      <w:pPr>
        <w:ind w:left="304" w:hangingChars="100" w:hanging="304"/>
        <w:rPr>
          <w:rFonts w:ascii="HGPｺﾞｼｯｸM" w:eastAsia="HGPｺﾞｼｯｸM" w:hAnsi="ＭＳ ゴシック"/>
          <w:b/>
          <w:sz w:val="28"/>
          <w:szCs w:val="28"/>
        </w:rPr>
      </w:pPr>
    </w:p>
    <w:p w:rsidR="00356BB8" w:rsidRDefault="00356BB8" w:rsidP="0084726D">
      <w:pPr>
        <w:ind w:left="304" w:hangingChars="100" w:hanging="304"/>
        <w:rPr>
          <w:rFonts w:ascii="HGPｺﾞｼｯｸM" w:eastAsia="HGPｺﾞｼｯｸM" w:hAnsi="ＭＳ ゴシック"/>
          <w:b/>
          <w:sz w:val="28"/>
          <w:szCs w:val="28"/>
        </w:rPr>
      </w:pPr>
    </w:p>
    <w:p w:rsidR="00356BB8" w:rsidRDefault="00356BB8" w:rsidP="0084726D">
      <w:pPr>
        <w:ind w:left="304" w:hangingChars="100" w:hanging="304"/>
        <w:rPr>
          <w:rFonts w:ascii="HGPｺﾞｼｯｸM" w:eastAsia="HGPｺﾞｼｯｸM" w:hAnsi="ＭＳ ゴシック"/>
          <w:b/>
          <w:sz w:val="28"/>
          <w:szCs w:val="28"/>
        </w:rPr>
      </w:pPr>
    </w:p>
    <w:p w:rsidR="0084726D" w:rsidRPr="009C311D" w:rsidRDefault="0084726D" w:rsidP="0084726D">
      <w:pPr>
        <w:ind w:left="304" w:hangingChars="100" w:hanging="304"/>
        <w:rPr>
          <w:rFonts w:ascii="HGPｺﾞｼｯｸM" w:eastAsia="HGPｺﾞｼｯｸM" w:hAnsi="ＭＳ ゴシック"/>
          <w:b/>
          <w:sz w:val="28"/>
          <w:szCs w:val="28"/>
        </w:rPr>
      </w:pPr>
      <w:r w:rsidRPr="009C311D">
        <w:rPr>
          <w:rFonts w:ascii="HGPｺﾞｼｯｸM" w:eastAsia="HGPｺﾞｼｯｸM" w:hAnsi="ＭＳ ゴシック" w:hint="eastAsia"/>
          <w:b/>
          <w:sz w:val="28"/>
          <w:szCs w:val="28"/>
        </w:rPr>
        <w:t>２　施設、器具等がごみや動物の糞等で汚染された場合の対応</w:t>
      </w:r>
    </w:p>
    <w:p w:rsidR="0084726D" w:rsidRPr="00DF6B02" w:rsidRDefault="0084726D" w:rsidP="0084726D">
      <w:pPr>
        <w:pStyle w:val="ad"/>
        <w:numPr>
          <w:ilvl w:val="0"/>
          <w:numId w:val="10"/>
        </w:numPr>
        <w:ind w:leftChars="0"/>
        <w:rPr>
          <w:rFonts w:ascii="HGPｺﾞｼｯｸM" w:eastAsia="HGPｺﾞｼｯｸM" w:hAnsi="ＭＳ ゴシック"/>
          <w:sz w:val="24"/>
          <w:szCs w:val="24"/>
        </w:rPr>
      </w:pPr>
      <w:r w:rsidRPr="00DF6B02">
        <w:rPr>
          <w:rFonts w:ascii="HGPｺﾞｼｯｸM" w:eastAsia="HGPｺﾞｼｯｸM" w:hAnsi="ＭＳ ゴシック" w:hint="eastAsia"/>
          <w:sz w:val="24"/>
          <w:szCs w:val="24"/>
        </w:rPr>
        <w:t>１の頻度によらず、汚染された箇所</w:t>
      </w:r>
      <w:r>
        <w:rPr>
          <w:rFonts w:ascii="HGPｺﾞｼｯｸM" w:eastAsia="HGPｺﾞｼｯｸM" w:hAnsi="ＭＳ ゴシック" w:hint="eastAsia"/>
          <w:sz w:val="24"/>
          <w:szCs w:val="24"/>
        </w:rPr>
        <w:t>を直ちに洗浄</w:t>
      </w:r>
      <w:r w:rsidRPr="00DF6B02">
        <w:rPr>
          <w:rFonts w:ascii="HGPｺﾞｼｯｸM" w:eastAsia="HGPｺﾞｼｯｸM" w:hAnsi="ＭＳ ゴシック" w:hint="eastAsia"/>
          <w:sz w:val="24"/>
          <w:szCs w:val="24"/>
        </w:rPr>
        <w:t>する。</w:t>
      </w:r>
    </w:p>
    <w:p w:rsidR="0084726D" w:rsidRPr="00A3480F" w:rsidRDefault="0084726D" w:rsidP="0084726D">
      <w:pPr>
        <w:pStyle w:val="ad"/>
        <w:numPr>
          <w:ilvl w:val="0"/>
          <w:numId w:val="10"/>
        </w:numPr>
        <w:ind w:leftChars="0"/>
        <w:rPr>
          <w:rFonts w:ascii="HGPｺﾞｼｯｸM" w:eastAsia="HGPｺﾞｼｯｸM" w:hAnsi="ＭＳ ゴシック"/>
          <w:color w:val="000000" w:themeColor="text1"/>
          <w:sz w:val="24"/>
          <w:szCs w:val="24"/>
        </w:rPr>
      </w:pPr>
      <w:r w:rsidRPr="00DF6B02">
        <w:rPr>
          <w:rFonts w:ascii="HGPｺﾞｼｯｸM" w:eastAsia="HGPｺﾞｼｯｸM" w:hAnsi="ＭＳ ゴシック" w:hint="eastAsia"/>
          <w:sz w:val="24"/>
          <w:szCs w:val="24"/>
        </w:rPr>
        <w:t>洗浄後、水気を切り</w:t>
      </w:r>
      <w:r>
        <w:rPr>
          <w:rFonts w:ascii="HGPｺﾞｼｯｸM" w:eastAsia="HGPｺﾞｼｯｸM" w:hAnsi="ＭＳ ゴシック" w:hint="eastAsia"/>
          <w:sz w:val="24"/>
          <w:szCs w:val="24"/>
        </w:rPr>
        <w:t>、必要に応じて、アルコールを噴霧して消毒又は</w:t>
      </w:r>
      <w:r w:rsidRPr="00A3480F">
        <w:rPr>
          <w:rFonts w:ascii="HGPｺﾞｼｯｸM" w:eastAsia="HGPｺﾞｼｯｸM" w:hAnsi="ＭＳ ゴシック" w:hint="eastAsia"/>
          <w:color w:val="000000" w:themeColor="text1"/>
          <w:sz w:val="24"/>
          <w:szCs w:val="24"/>
        </w:rPr>
        <w:t>0.02％（200ppm）の次亜塩素酸ナトリウム溶液に10分つけ置き、水で洗い流す。</w:t>
      </w:r>
    </w:p>
    <w:p w:rsidR="0084726D" w:rsidRDefault="0084726D" w:rsidP="0084726D">
      <w:pPr>
        <w:pStyle w:val="ad"/>
        <w:numPr>
          <w:ilvl w:val="0"/>
          <w:numId w:val="10"/>
        </w:numPr>
        <w:ind w:leftChars="0"/>
        <w:rPr>
          <w:rFonts w:ascii="HGPｺﾞｼｯｸM" w:eastAsia="HGPｺﾞｼｯｸM" w:hAnsi="ＭＳ ゴシック"/>
          <w:color w:val="000000" w:themeColor="text1"/>
          <w:sz w:val="24"/>
          <w:szCs w:val="24"/>
        </w:rPr>
      </w:pPr>
      <w:r w:rsidRPr="00A3480F">
        <w:rPr>
          <w:rFonts w:ascii="HGPｺﾞｼｯｸM" w:eastAsia="HGPｺﾞｼｯｸM" w:hAnsi="ＭＳ ゴシック" w:hint="eastAsia"/>
          <w:color w:val="000000" w:themeColor="text1"/>
          <w:sz w:val="24"/>
          <w:szCs w:val="24"/>
        </w:rPr>
        <w:t>自然乾燥させる。</w:t>
      </w:r>
    </w:p>
    <w:p w:rsidR="0084726D" w:rsidRPr="00C52988" w:rsidRDefault="0084726D" w:rsidP="008B297F">
      <w:pPr>
        <w:ind w:left="142"/>
        <w:rPr>
          <w:rFonts w:ascii="HGPｺﾞｼｯｸM" w:eastAsia="HGPｺﾞｼｯｸM" w:hAnsi="ＭＳ ゴシック"/>
          <w:color w:val="000000" w:themeColor="text1"/>
          <w:szCs w:val="24"/>
        </w:rPr>
      </w:pPr>
    </w:p>
    <w:p w:rsidR="0084726D" w:rsidRPr="00A3480F" w:rsidRDefault="0084726D" w:rsidP="008B297F">
      <w:pPr>
        <w:rPr>
          <w:rFonts w:ascii="HGPｺﾞｼｯｸM" w:eastAsia="HGPｺﾞｼｯｸM" w:hAnsi="ＭＳ ゴシック"/>
          <w:b/>
          <w:color w:val="000000" w:themeColor="text1"/>
          <w:sz w:val="28"/>
          <w:szCs w:val="28"/>
        </w:rPr>
      </w:pPr>
      <w:r w:rsidRPr="00A3480F">
        <w:rPr>
          <w:rFonts w:ascii="HGPｺﾞｼｯｸM" w:eastAsia="HGPｺﾞｼｯｸM" w:hAnsi="ＭＳ ゴシック" w:hint="eastAsia"/>
          <w:b/>
          <w:color w:val="000000" w:themeColor="text1"/>
          <w:sz w:val="28"/>
          <w:szCs w:val="28"/>
        </w:rPr>
        <w:t>３　卸売場内でおう吐があった場合の対応（迅速に実施する）</w:t>
      </w:r>
    </w:p>
    <w:p w:rsidR="0084726D" w:rsidRPr="00A3480F" w:rsidRDefault="0084726D" w:rsidP="0084726D">
      <w:pPr>
        <w:pStyle w:val="ad"/>
        <w:numPr>
          <w:ilvl w:val="0"/>
          <w:numId w:val="9"/>
        </w:numPr>
        <w:spacing w:line="360" w:lineRule="exact"/>
        <w:ind w:leftChars="0" w:left="567"/>
        <w:rPr>
          <w:rFonts w:ascii="HGPｺﾞｼｯｸM" w:eastAsia="HGPｺﾞｼｯｸM" w:hAnsi="ＭＳ ゴシック"/>
          <w:color w:val="000000" w:themeColor="text1"/>
          <w:sz w:val="24"/>
          <w:szCs w:val="24"/>
        </w:rPr>
      </w:pPr>
      <w:r w:rsidRPr="00A3480F">
        <w:rPr>
          <w:rFonts w:ascii="HGPｺﾞｼｯｸM" w:eastAsia="HGPｺﾞｼｯｸM" w:hAnsi="ＭＳ ゴシック" w:hint="eastAsia"/>
          <w:color w:val="000000" w:themeColor="text1"/>
          <w:sz w:val="24"/>
          <w:szCs w:val="24"/>
        </w:rPr>
        <w:t>汚染場所に関係者以外の人が近づかないようにする。</w:t>
      </w:r>
    </w:p>
    <w:p w:rsidR="0084726D" w:rsidRPr="00A3480F" w:rsidRDefault="0084726D" w:rsidP="0084726D">
      <w:pPr>
        <w:pStyle w:val="ad"/>
        <w:numPr>
          <w:ilvl w:val="0"/>
          <w:numId w:val="9"/>
        </w:numPr>
        <w:spacing w:line="360" w:lineRule="exact"/>
        <w:ind w:leftChars="0" w:left="567"/>
        <w:rPr>
          <w:rFonts w:ascii="HGPｺﾞｼｯｸM" w:eastAsia="HGPｺﾞｼｯｸM" w:hAnsi="ＭＳ ゴシック"/>
          <w:color w:val="000000" w:themeColor="text1"/>
          <w:sz w:val="24"/>
          <w:szCs w:val="24"/>
        </w:rPr>
      </w:pPr>
      <w:r w:rsidRPr="00A3480F">
        <w:rPr>
          <w:rFonts w:ascii="HGPｺﾞｼｯｸM" w:eastAsia="HGPｺﾞｼｯｸM" w:hAnsi="ＭＳ ゴシック" w:hint="eastAsia"/>
          <w:color w:val="000000" w:themeColor="text1"/>
          <w:sz w:val="24"/>
          <w:szCs w:val="24"/>
        </w:rPr>
        <w:t>処理をする人は必ず手袋とマスクを着用する。</w:t>
      </w:r>
    </w:p>
    <w:p w:rsidR="0084726D" w:rsidRPr="00A3480F" w:rsidRDefault="0084726D" w:rsidP="0084726D">
      <w:pPr>
        <w:pStyle w:val="ad"/>
        <w:numPr>
          <w:ilvl w:val="0"/>
          <w:numId w:val="9"/>
        </w:numPr>
        <w:spacing w:line="360" w:lineRule="exact"/>
        <w:ind w:leftChars="0" w:left="567"/>
        <w:rPr>
          <w:rFonts w:ascii="HGPｺﾞｼｯｸM" w:eastAsia="HGPｺﾞｼｯｸM" w:hAnsi="ＭＳ ゴシック"/>
          <w:color w:val="000000" w:themeColor="text1"/>
          <w:sz w:val="24"/>
          <w:szCs w:val="24"/>
        </w:rPr>
      </w:pPr>
      <w:r w:rsidRPr="00A3480F">
        <w:rPr>
          <w:rFonts w:ascii="HGPｺﾞｼｯｸM" w:eastAsia="HGPｺﾞｼｯｸM" w:hAnsi="ＭＳ ゴシック" w:hint="eastAsia"/>
          <w:color w:val="000000" w:themeColor="text1"/>
          <w:sz w:val="24"/>
          <w:szCs w:val="24"/>
        </w:rPr>
        <w:t>おう吐物はペーパータオルで外側から内側に向けて、汚れた面を折り込みながら静かに拭い取る。</w:t>
      </w:r>
    </w:p>
    <w:p w:rsidR="0084726D" w:rsidRPr="00A3480F" w:rsidRDefault="0084726D" w:rsidP="0084726D">
      <w:pPr>
        <w:pStyle w:val="ad"/>
        <w:numPr>
          <w:ilvl w:val="0"/>
          <w:numId w:val="9"/>
        </w:numPr>
        <w:spacing w:line="360" w:lineRule="exact"/>
        <w:ind w:leftChars="0" w:left="567"/>
        <w:rPr>
          <w:rFonts w:ascii="HGPｺﾞｼｯｸM" w:eastAsia="HGPｺﾞｼｯｸM" w:hAnsi="ＭＳ ゴシック"/>
          <w:color w:val="000000" w:themeColor="text1"/>
          <w:sz w:val="24"/>
          <w:szCs w:val="24"/>
        </w:rPr>
      </w:pPr>
      <w:r w:rsidRPr="00A3480F">
        <w:rPr>
          <w:rFonts w:ascii="HGPｺﾞｼｯｸM" w:eastAsia="HGPｺﾞｼｯｸM" w:hAnsi="ＭＳ ゴシック" w:hint="eastAsia"/>
          <w:color w:val="000000" w:themeColor="text1"/>
          <w:sz w:val="24"/>
          <w:szCs w:val="24"/>
        </w:rPr>
        <w:t>使用したペーパータオルはすぐにビニール袋に入れ、そこに染み込む程度に0.1％（1000ｐｐｍ）次亜塩素酸ナトリウム溶液をかけて処分する。</w:t>
      </w:r>
    </w:p>
    <w:p w:rsidR="0084726D" w:rsidRPr="00DF6B02" w:rsidRDefault="0084726D" w:rsidP="0084726D">
      <w:pPr>
        <w:pStyle w:val="ad"/>
        <w:numPr>
          <w:ilvl w:val="0"/>
          <w:numId w:val="9"/>
        </w:numPr>
        <w:spacing w:line="360" w:lineRule="exact"/>
        <w:ind w:leftChars="0" w:left="567"/>
        <w:rPr>
          <w:rFonts w:ascii="HGPｺﾞｼｯｸM" w:eastAsia="HGPｺﾞｼｯｸM" w:hAnsi="ＭＳ ゴシック"/>
          <w:sz w:val="24"/>
          <w:szCs w:val="24"/>
        </w:rPr>
      </w:pPr>
      <w:r w:rsidRPr="00A3480F">
        <w:rPr>
          <w:rFonts w:ascii="HGPｺﾞｼｯｸM" w:eastAsia="HGPｺﾞｼｯｸM" w:hAnsi="ＭＳ ゴシック" w:hint="eastAsia"/>
          <w:color w:val="000000" w:themeColor="text1"/>
          <w:sz w:val="24"/>
          <w:szCs w:val="24"/>
        </w:rPr>
        <w:t>汚染場所の床とその周囲を0.1％（1000ppｍ）次亜塩素酸ナトリウム溶液を染み込ま</w:t>
      </w:r>
      <w:r w:rsidRPr="00DF6B02">
        <w:rPr>
          <w:rFonts w:ascii="HGPｺﾞｼｯｸM" w:eastAsia="HGPｺﾞｼｯｸM" w:hAnsi="ＭＳ ゴシック" w:hint="eastAsia"/>
          <w:sz w:val="24"/>
          <w:szCs w:val="24"/>
        </w:rPr>
        <w:t>せたペーパータオルで覆うか、浸すように</w:t>
      </w:r>
      <w:r>
        <w:rPr>
          <w:rFonts w:ascii="HGPｺﾞｼｯｸM" w:eastAsia="HGPｺﾞｼｯｸM" w:hAnsi="ＭＳ ゴシック" w:hint="eastAsia"/>
          <w:sz w:val="24"/>
          <w:szCs w:val="24"/>
        </w:rPr>
        <w:t>拭く</w:t>
      </w:r>
      <w:r w:rsidRPr="00DF6B02">
        <w:rPr>
          <w:rFonts w:ascii="HGPｺﾞｼｯｸM" w:eastAsia="HGPｺﾞｼｯｸM" w:hAnsi="ＭＳ ゴシック" w:hint="eastAsia"/>
          <w:sz w:val="24"/>
          <w:szCs w:val="24"/>
        </w:rPr>
        <w:t>。</w:t>
      </w:r>
    </w:p>
    <w:p w:rsidR="0084726D" w:rsidRPr="00DF6B02" w:rsidRDefault="0084726D" w:rsidP="0084726D">
      <w:pPr>
        <w:pStyle w:val="ad"/>
        <w:numPr>
          <w:ilvl w:val="0"/>
          <w:numId w:val="9"/>
        </w:numPr>
        <w:spacing w:line="360" w:lineRule="exact"/>
        <w:ind w:leftChars="0" w:left="567"/>
        <w:rPr>
          <w:rFonts w:ascii="HGPｺﾞｼｯｸM" w:eastAsia="HGPｺﾞｼｯｸM" w:hAnsi="ＭＳ ゴシック"/>
          <w:sz w:val="24"/>
          <w:szCs w:val="24"/>
        </w:rPr>
      </w:pPr>
      <w:r>
        <w:rPr>
          <w:rFonts w:ascii="HGPｺﾞｼｯｸM" w:eastAsia="HGPｺﾞｼｯｸM" w:hAnsi="ＭＳ ゴシック" w:hint="eastAsia"/>
          <w:sz w:val="24"/>
          <w:szCs w:val="24"/>
        </w:rPr>
        <w:t>拭き</w:t>
      </w:r>
      <w:r w:rsidRPr="00DF6B02">
        <w:rPr>
          <w:rFonts w:ascii="HGPｺﾞｼｯｸM" w:eastAsia="HGPｺﾞｼｯｸM" w:hAnsi="ＭＳ ゴシック" w:hint="eastAsia"/>
          <w:sz w:val="24"/>
          <w:szCs w:val="24"/>
        </w:rPr>
        <w:t>取って</w:t>
      </w:r>
      <w:r>
        <w:rPr>
          <w:rFonts w:ascii="HGPｺﾞｼｯｸM" w:eastAsia="HGPｺﾞｼｯｸM" w:hAnsi="ＭＳ ゴシック" w:hint="eastAsia"/>
          <w:sz w:val="24"/>
          <w:szCs w:val="24"/>
        </w:rPr>
        <w:t>10</w:t>
      </w:r>
      <w:r w:rsidRPr="00DF6B02">
        <w:rPr>
          <w:rFonts w:ascii="HGPｺﾞｼｯｸM" w:eastAsia="HGPｺﾞｼｯｸM" w:hAnsi="ＭＳ ゴシック" w:hint="eastAsia"/>
          <w:sz w:val="24"/>
          <w:szCs w:val="24"/>
        </w:rPr>
        <w:t>分程度たったら水拭きする。</w:t>
      </w:r>
    </w:p>
    <w:p w:rsidR="0084726D" w:rsidRPr="00DF6B02" w:rsidRDefault="0084726D" w:rsidP="0084726D">
      <w:pPr>
        <w:pStyle w:val="ad"/>
        <w:numPr>
          <w:ilvl w:val="0"/>
          <w:numId w:val="9"/>
        </w:numPr>
        <w:spacing w:line="360" w:lineRule="exact"/>
        <w:ind w:leftChars="0" w:left="567"/>
        <w:rPr>
          <w:rFonts w:ascii="HGPｺﾞｼｯｸM" w:eastAsia="HGPｺﾞｼｯｸM" w:hAnsi="ＭＳ ゴシック"/>
          <w:sz w:val="24"/>
          <w:szCs w:val="24"/>
        </w:rPr>
      </w:pPr>
      <w:r w:rsidRPr="00DF6B02">
        <w:rPr>
          <w:rFonts w:ascii="HGPｺﾞｼｯｸM" w:eastAsia="HGPｺﾞｼｯｸM" w:hAnsi="ＭＳ ゴシック" w:hint="eastAsia"/>
          <w:sz w:val="24"/>
          <w:szCs w:val="24"/>
        </w:rPr>
        <w:t>手袋は付着したおう吐物が飛び散らないよう表面を包み込むように裏返して外す。手袋はペーパータオルと同じように処分する。</w:t>
      </w:r>
    </w:p>
    <w:p w:rsidR="0084726D" w:rsidRPr="00DF6B02" w:rsidRDefault="0084726D" w:rsidP="0084726D">
      <w:pPr>
        <w:pStyle w:val="ad"/>
        <w:numPr>
          <w:ilvl w:val="0"/>
          <w:numId w:val="9"/>
        </w:numPr>
        <w:spacing w:line="360" w:lineRule="exact"/>
        <w:ind w:leftChars="0" w:left="567"/>
        <w:rPr>
          <w:rFonts w:ascii="HGPｺﾞｼｯｸM" w:eastAsia="HGPｺﾞｼｯｸM" w:hAnsi="ＭＳ ゴシック"/>
          <w:sz w:val="24"/>
          <w:szCs w:val="24"/>
        </w:rPr>
      </w:pPr>
      <w:r w:rsidRPr="00DF6B02">
        <w:rPr>
          <w:rFonts w:ascii="HGPｺﾞｼｯｸM" w:eastAsia="HGPｺﾞｼｯｸM" w:hAnsi="ＭＳ ゴシック" w:hint="eastAsia"/>
          <w:sz w:val="24"/>
          <w:szCs w:val="24"/>
        </w:rPr>
        <w:t>念入りに手を洗う。</w:t>
      </w:r>
    </w:p>
    <w:p w:rsidR="0084726D" w:rsidRDefault="0084726D" w:rsidP="0084726D">
      <w:pPr>
        <w:pStyle w:val="ad"/>
        <w:numPr>
          <w:ilvl w:val="0"/>
          <w:numId w:val="9"/>
        </w:numPr>
        <w:spacing w:line="360" w:lineRule="exact"/>
        <w:ind w:leftChars="0" w:left="567"/>
        <w:rPr>
          <w:rFonts w:ascii="HGPｺﾞｼｯｸM" w:eastAsia="HGPｺﾞｼｯｸM" w:hAnsi="ＭＳ ゴシック"/>
          <w:sz w:val="24"/>
          <w:szCs w:val="24"/>
        </w:rPr>
      </w:pPr>
      <w:r w:rsidRPr="00DF6B02">
        <w:rPr>
          <w:rFonts w:ascii="HGPｺﾞｼｯｸM" w:eastAsia="HGPｺﾞｼｯｸM" w:hAnsi="ＭＳ ゴシック" w:hint="eastAsia"/>
          <w:sz w:val="24"/>
          <w:szCs w:val="24"/>
        </w:rPr>
        <w:t>おう吐物が付着した可能性のある商品は廃棄する。</w:t>
      </w:r>
    </w:p>
    <w:p w:rsidR="0084726D" w:rsidRPr="00C52988" w:rsidRDefault="0084726D" w:rsidP="008B297F">
      <w:pPr>
        <w:spacing w:line="360" w:lineRule="exact"/>
        <w:ind w:left="207"/>
        <w:rPr>
          <w:rFonts w:ascii="HGPｺﾞｼｯｸM" w:eastAsia="HGPｺﾞｼｯｸM" w:hAnsi="ＭＳ ゴシック"/>
          <w:szCs w:val="24"/>
        </w:rPr>
      </w:pPr>
    </w:p>
    <w:p w:rsidR="0084726D" w:rsidRPr="00A3480F" w:rsidRDefault="0084726D" w:rsidP="008B297F">
      <w:pPr>
        <w:spacing w:line="360" w:lineRule="auto"/>
        <w:rPr>
          <w:rFonts w:ascii="HGPｺﾞｼｯｸM" w:eastAsia="HGPｺﾞｼｯｸM" w:hAnsiTheme="majorEastAsia"/>
          <w:b/>
          <w:color w:val="000000" w:themeColor="text1"/>
          <w:sz w:val="28"/>
          <w:szCs w:val="28"/>
        </w:rPr>
      </w:pPr>
      <w:r w:rsidRPr="00A3480F">
        <w:rPr>
          <w:rFonts w:ascii="HGPｺﾞｼｯｸM" w:eastAsia="HGPｺﾞｼｯｸM" w:hAnsiTheme="majorEastAsia" w:hint="eastAsia"/>
          <w:b/>
          <w:color w:val="000000" w:themeColor="text1"/>
          <w:sz w:val="28"/>
          <w:szCs w:val="28"/>
        </w:rPr>
        <w:t>４　トイレの衛生管理について</w:t>
      </w:r>
    </w:p>
    <w:p w:rsidR="0084726D" w:rsidRPr="00A3480F" w:rsidRDefault="0084726D" w:rsidP="0084726D">
      <w:pPr>
        <w:numPr>
          <w:ilvl w:val="0"/>
          <w:numId w:val="12"/>
        </w:numPr>
        <w:spacing w:line="360" w:lineRule="exact"/>
        <w:rPr>
          <w:rFonts w:asciiTheme="majorEastAsia" w:eastAsiaTheme="majorEastAsia" w:hAnsiTheme="majorEastAsia"/>
          <w:color w:val="000000" w:themeColor="text1"/>
          <w:szCs w:val="24"/>
        </w:rPr>
      </w:pPr>
      <w:r w:rsidRPr="00A3480F">
        <w:rPr>
          <w:rFonts w:ascii="HGPｺﾞｼｯｸM" w:eastAsia="HGPｺﾞｼｯｸM" w:hAnsiTheme="majorEastAsia" w:hint="eastAsia"/>
          <w:color w:val="000000" w:themeColor="text1"/>
          <w:szCs w:val="24"/>
        </w:rPr>
        <w:t>トイレは、清潔にし、定期的に殺虫、消毒がされているか確認する。</w:t>
      </w:r>
    </w:p>
    <w:p w:rsidR="0084726D" w:rsidRPr="00A3480F" w:rsidRDefault="0084726D" w:rsidP="0084726D">
      <w:pPr>
        <w:numPr>
          <w:ilvl w:val="0"/>
          <w:numId w:val="12"/>
        </w:numPr>
        <w:spacing w:line="360" w:lineRule="exact"/>
        <w:rPr>
          <w:rFonts w:asciiTheme="majorEastAsia" w:eastAsiaTheme="majorEastAsia" w:hAnsiTheme="majorEastAsia"/>
          <w:color w:val="000000" w:themeColor="text1"/>
          <w:szCs w:val="24"/>
        </w:rPr>
      </w:pPr>
      <w:r w:rsidRPr="00A3480F">
        <w:rPr>
          <w:rFonts w:ascii="HGPｺﾞｼｯｸM" w:eastAsia="HGPｺﾞｼｯｸM" w:hAnsiTheme="majorEastAsia" w:hint="eastAsia"/>
          <w:color w:val="000000" w:themeColor="text1"/>
          <w:szCs w:val="24"/>
        </w:rPr>
        <w:t>使用する前に、トイレが汚れていないか確認する。</w:t>
      </w:r>
    </w:p>
    <w:p w:rsidR="0084726D" w:rsidRPr="00A3480F" w:rsidRDefault="0084726D" w:rsidP="008B297F">
      <w:pPr>
        <w:spacing w:line="360" w:lineRule="exact"/>
        <w:ind w:left="502"/>
        <w:rPr>
          <w:rFonts w:asciiTheme="majorEastAsia" w:eastAsiaTheme="majorEastAsia" w:hAnsiTheme="majorEastAsia"/>
          <w:color w:val="000000" w:themeColor="text1"/>
          <w:szCs w:val="24"/>
        </w:rPr>
      </w:pPr>
      <w:r w:rsidRPr="00A3480F">
        <w:rPr>
          <w:rFonts w:ascii="HGPｺﾞｼｯｸM" w:eastAsia="HGPｺﾞｼｯｸM" w:hAnsiTheme="majorEastAsia" w:hint="eastAsia"/>
          <w:color w:val="000000" w:themeColor="text1"/>
          <w:szCs w:val="24"/>
        </w:rPr>
        <w:t>トイレに、おうと吐等の汚染があった場合は、使用しない。</w:t>
      </w:r>
    </w:p>
    <w:p w:rsidR="0084726D" w:rsidRPr="00A3480F" w:rsidRDefault="0084726D" w:rsidP="0084726D">
      <w:pPr>
        <w:numPr>
          <w:ilvl w:val="0"/>
          <w:numId w:val="12"/>
        </w:numPr>
        <w:spacing w:line="360" w:lineRule="exact"/>
        <w:rPr>
          <w:rFonts w:asciiTheme="majorEastAsia" w:eastAsiaTheme="majorEastAsia" w:hAnsiTheme="majorEastAsia"/>
          <w:color w:val="000000" w:themeColor="text1"/>
          <w:szCs w:val="24"/>
        </w:rPr>
      </w:pPr>
      <w:r w:rsidRPr="00A3480F">
        <w:rPr>
          <w:rFonts w:ascii="HGPｺﾞｼｯｸM" w:eastAsia="HGPｺﾞｼｯｸM" w:hAnsiTheme="majorEastAsia" w:hint="eastAsia"/>
          <w:color w:val="000000" w:themeColor="text1"/>
          <w:szCs w:val="24"/>
        </w:rPr>
        <w:t>トイレに、おう吐等の汚染があった場合は、速やかに清掃業者に連絡する。</w:t>
      </w:r>
    </w:p>
    <w:p w:rsidR="0084726D" w:rsidRPr="00A3480F" w:rsidRDefault="0084726D" w:rsidP="008B297F">
      <w:pPr>
        <w:spacing w:line="360" w:lineRule="exact"/>
        <w:ind w:left="502"/>
        <w:rPr>
          <w:rFonts w:asciiTheme="majorEastAsia" w:eastAsiaTheme="majorEastAsia" w:hAnsiTheme="majorEastAsia"/>
          <w:color w:val="000000" w:themeColor="text1"/>
          <w:szCs w:val="24"/>
        </w:rPr>
      </w:pPr>
      <w:r w:rsidRPr="00A3480F">
        <w:rPr>
          <w:rFonts w:ascii="HGPｺﾞｼｯｸM" w:eastAsia="HGPｺﾞｼｯｸM" w:hAnsiTheme="majorEastAsia" w:hint="eastAsia"/>
          <w:color w:val="000000" w:themeColor="text1"/>
          <w:szCs w:val="24"/>
        </w:rPr>
        <w:t>また、故障等があった場合は、担当部署（　　　　　　　　　　）に連絡する。</w:t>
      </w:r>
    </w:p>
    <w:p w:rsidR="0084726D" w:rsidRPr="00A3480F" w:rsidRDefault="0084726D" w:rsidP="0084726D">
      <w:pPr>
        <w:ind w:firstLineChars="100" w:firstLine="233"/>
        <w:rPr>
          <w:rFonts w:ascii="HGPｺﾞｼｯｸM" w:eastAsia="HGPｺﾞｼｯｸM" w:hAnsi="HG丸ｺﾞｼｯｸM-PRO"/>
          <w:color w:val="000000" w:themeColor="text1"/>
          <w:szCs w:val="24"/>
        </w:rPr>
      </w:pPr>
      <w:r w:rsidRPr="00A3480F">
        <w:rPr>
          <w:rFonts w:ascii="HGPｺﾞｼｯｸM" w:eastAsia="HGPｺﾞｼｯｸM" w:hAnsi="HG丸ｺﾞｼｯｸM-PRO" w:hint="eastAsia"/>
          <w:color w:val="000000" w:themeColor="text1"/>
          <w:szCs w:val="24"/>
        </w:rPr>
        <w:t>※トイレの清掃を委託している場合</w:t>
      </w:r>
    </w:p>
    <w:p w:rsidR="00B9517F" w:rsidRPr="0009443F" w:rsidRDefault="0084726D" w:rsidP="0009443F">
      <w:pPr>
        <w:rPr>
          <w:rFonts w:ascii="HGPｺﾞｼｯｸM" w:eastAsia="HGPｺﾞｼｯｸM" w:hAnsi="HG丸ｺﾞｼｯｸM-PRO"/>
          <w:color w:val="000000" w:themeColor="text1"/>
          <w:szCs w:val="24"/>
        </w:rPr>
      </w:pPr>
      <w:r w:rsidRPr="00A3480F">
        <w:rPr>
          <w:rFonts w:ascii="HGPｺﾞｼｯｸM" w:eastAsia="HGPｺﾞｼｯｸM" w:hAnsi="HG丸ｺﾞｼｯｸM-PRO" w:hint="eastAsia"/>
          <w:color w:val="000000" w:themeColor="text1"/>
          <w:szCs w:val="24"/>
        </w:rPr>
        <w:t xml:space="preserve">　　・（業者名：　　　　　　　　　　、連絡先：　　　　　　　　　　）に委託して、清掃を実施。</w:t>
      </w:r>
    </w:p>
    <w:sectPr w:rsidR="00B9517F" w:rsidRPr="0009443F" w:rsidSect="008B297F">
      <w:headerReference w:type="default" r:id="rId53"/>
      <w:footerReference w:type="default" r:id="rId54"/>
      <w:headerReference w:type="first" r:id="rId55"/>
      <w:pgSz w:w="11907" w:h="16840" w:code="9"/>
      <w:pgMar w:top="1134" w:right="1418" w:bottom="1134" w:left="1418" w:header="567" w:footer="567" w:gutter="0"/>
      <w:paperSrc w:first="7" w:other="7"/>
      <w:cols w:space="420"/>
      <w:titlePg/>
      <w:docGrid w:type="linesAndChars" w:linePitch="416" w:charSpace="46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D4F" w:rsidRDefault="00E76D4F">
      <w:r>
        <w:separator/>
      </w:r>
    </w:p>
  </w:endnote>
  <w:endnote w:type="continuationSeparator" w:id="0">
    <w:p w:rsidR="00E76D4F" w:rsidRDefault="00E7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 w:rsidR="008B297F" w:rsidRDefault="008B297F" w:rsidP="00214F61">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- 14 -</w:t>
    </w:r>
    <w:r>
      <w:rPr>
        <w:rStyle w:val="af1"/>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991584"/>
      <w:docPartObj>
        <w:docPartGallery w:val="Page Numbers (Bottom of Page)"/>
        <w:docPartUnique/>
      </w:docPartObj>
    </w:sdtPr>
    <w:sdtEndPr/>
    <w:sdtContent>
      <w:p w:rsidR="008B297F" w:rsidRDefault="008B297F" w:rsidP="008B297F">
        <w:pPr>
          <w:pStyle w:val="a5"/>
          <w:framePr w:wrap="around" w:vAnchor="text" w:hAnchor="margin" w:xAlign="center" w:y="1"/>
          <w:jc w:val="center"/>
        </w:pPr>
        <w:r>
          <w:fldChar w:fldCharType="begin"/>
        </w:r>
        <w:r>
          <w:instrText>PAGE   \* MERGEFORMAT</w:instrText>
        </w:r>
        <w:r>
          <w:fldChar w:fldCharType="separate"/>
        </w:r>
        <w:r w:rsidR="00A05746" w:rsidRPr="00A05746">
          <w:rPr>
            <w:noProof/>
            <w:lang w:val="ja-JP"/>
          </w:rPr>
          <w:t>25</w:t>
        </w:r>
        <w:r>
          <w:fldChar w:fldCharType="end"/>
        </w:r>
      </w:p>
    </w:sdtContent>
  </w:sdt>
  <w:p w:rsidR="008B297F" w:rsidRDefault="008B297F" w:rsidP="00214F61">
    <w:pPr>
      <w:pStyle w:val="a5"/>
      <w:framePr w:wrap="around" w:vAnchor="text" w:hAnchor="margin" w:xAlign="center" w:y="1"/>
      <w:rPr>
        <w:rStyle w:val="af1"/>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5"/>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547046"/>
      <w:docPartObj>
        <w:docPartGallery w:val="Page Numbers (Bottom of Page)"/>
        <w:docPartUnique/>
      </w:docPartObj>
    </w:sdtPr>
    <w:sdtEndPr/>
    <w:sdtContent>
      <w:p w:rsidR="008B297F" w:rsidRDefault="008B297F" w:rsidP="008B297F">
        <w:pPr>
          <w:pStyle w:val="a5"/>
          <w:framePr w:wrap="around" w:vAnchor="text" w:hAnchor="margin" w:xAlign="center" w:y="1"/>
          <w:jc w:val="center"/>
        </w:pPr>
        <w:r>
          <w:fldChar w:fldCharType="begin"/>
        </w:r>
        <w:r>
          <w:instrText>PAGE   \* MERGEFORMAT</w:instrText>
        </w:r>
        <w:r>
          <w:fldChar w:fldCharType="separate"/>
        </w:r>
        <w:r w:rsidR="00A05746" w:rsidRPr="00A05746">
          <w:rPr>
            <w:noProof/>
            <w:lang w:val="ja-JP"/>
          </w:rPr>
          <w:t>40</w:t>
        </w:r>
        <w:r>
          <w:fldChar w:fldCharType="end"/>
        </w:r>
      </w:p>
    </w:sdtContent>
  </w:sdt>
  <w:p w:rsidR="008B297F" w:rsidRDefault="008B297F" w:rsidP="00214F61">
    <w:pPr>
      <w:pStyle w:val="a5"/>
      <w:framePr w:wrap="around" w:vAnchor="text" w:hAnchor="margin" w:xAlign="center" w:y="1"/>
      <w:rPr>
        <w:rStyle w:val="af1"/>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124489"/>
      <w:docPartObj>
        <w:docPartGallery w:val="Page Numbers (Bottom of Page)"/>
        <w:docPartUnique/>
      </w:docPartObj>
    </w:sdtPr>
    <w:sdtEndPr/>
    <w:sdtContent>
      <w:p w:rsidR="008B297F" w:rsidRDefault="008B297F">
        <w:pPr>
          <w:pStyle w:val="a5"/>
          <w:jc w:val="center"/>
        </w:pPr>
        <w:r>
          <w:fldChar w:fldCharType="begin"/>
        </w:r>
        <w:r>
          <w:instrText>PAGE   \* MERGEFORMAT</w:instrText>
        </w:r>
        <w:r>
          <w:fldChar w:fldCharType="separate"/>
        </w:r>
        <w:r w:rsidR="00A05746" w:rsidRPr="00A05746">
          <w:rPr>
            <w:noProof/>
            <w:lang w:val="ja-JP"/>
          </w:rPr>
          <w:t>38</w:t>
        </w:r>
        <w:r>
          <w:fldChar w:fldCharType="end"/>
        </w:r>
      </w:p>
    </w:sdtContent>
  </w:sdt>
  <w:p w:rsidR="008B297F" w:rsidRDefault="008B297F" w:rsidP="008B297F">
    <w:pPr>
      <w:pStyle w:val="a5"/>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 w:rsidR="008B297F" w:rsidRDefault="008B297F" w:rsidP="00214F61">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715025"/>
      <w:docPartObj>
        <w:docPartGallery w:val="Page Numbers (Bottom of Page)"/>
        <w:docPartUnique/>
      </w:docPartObj>
    </w:sdtPr>
    <w:sdtEndPr/>
    <w:sdtContent>
      <w:p w:rsidR="008B297F" w:rsidRDefault="008B297F">
        <w:pPr>
          <w:pStyle w:val="a5"/>
          <w:jc w:val="center"/>
        </w:pPr>
        <w:r>
          <w:fldChar w:fldCharType="begin"/>
        </w:r>
        <w:r>
          <w:instrText>PAGE   \* MERGEFORMAT</w:instrText>
        </w:r>
        <w:r>
          <w:fldChar w:fldCharType="separate"/>
        </w:r>
        <w:r w:rsidR="00A05746" w:rsidRPr="00A05746">
          <w:rPr>
            <w:noProof/>
            <w:lang w:val="ja-JP"/>
          </w:rPr>
          <w:t>42</w:t>
        </w:r>
        <w:r>
          <w:fldChar w:fldCharType="end"/>
        </w:r>
      </w:p>
    </w:sdtContent>
  </w:sdt>
  <w:p w:rsidR="008B297F" w:rsidRDefault="008B297F" w:rsidP="00E33BC7"/>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166929"/>
      <w:docPartObj>
        <w:docPartGallery w:val="Page Numbers (Bottom of Page)"/>
        <w:docPartUnique/>
      </w:docPartObj>
    </w:sdtPr>
    <w:sdtEndPr/>
    <w:sdtContent>
      <w:p w:rsidR="008B297F" w:rsidRDefault="008B297F">
        <w:pPr>
          <w:pStyle w:val="a5"/>
          <w:jc w:val="center"/>
        </w:pPr>
        <w:r>
          <w:fldChar w:fldCharType="begin"/>
        </w:r>
        <w:r>
          <w:instrText>PAGE   \* MERGEFORMAT</w:instrText>
        </w:r>
        <w:r>
          <w:fldChar w:fldCharType="separate"/>
        </w:r>
        <w:r w:rsidR="00A05746" w:rsidRPr="00A05746">
          <w:rPr>
            <w:noProof/>
            <w:lang w:val="ja-JP"/>
          </w:rPr>
          <w:t>43</w:t>
        </w:r>
        <w:r>
          <w:fldChar w:fldCharType="end"/>
        </w:r>
      </w:p>
    </w:sdtContent>
  </w:sdt>
  <w:p w:rsidR="008B297F" w:rsidRDefault="008B297F" w:rsidP="00214F61">
    <w:pPr>
      <w:pStyle w:val="a5"/>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 w:rsidR="008B297F" w:rsidRDefault="008B297F" w:rsidP="00214F61">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58090"/>
      <w:docPartObj>
        <w:docPartGallery w:val="Page Numbers (Bottom of Page)"/>
        <w:docPartUnique/>
      </w:docPartObj>
    </w:sdtPr>
    <w:sdtEndPr/>
    <w:sdtContent>
      <w:p w:rsidR="008B297F" w:rsidRDefault="008B297F">
        <w:pPr>
          <w:pStyle w:val="a5"/>
          <w:jc w:val="center"/>
        </w:pPr>
        <w:r>
          <w:fldChar w:fldCharType="begin"/>
        </w:r>
        <w:r>
          <w:instrText>PAGE   \* MERGEFORMAT</w:instrText>
        </w:r>
        <w:r>
          <w:fldChar w:fldCharType="separate"/>
        </w:r>
        <w:r w:rsidR="00A05746" w:rsidRPr="00A05746">
          <w:rPr>
            <w:noProof/>
            <w:lang w:val="ja-JP"/>
          </w:rPr>
          <w:t>54</w:t>
        </w:r>
        <w:r>
          <w:fldChar w:fldCharType="end"/>
        </w:r>
      </w:p>
    </w:sdtContent>
  </w:sdt>
  <w:p w:rsidR="008B297F" w:rsidRDefault="008B297F" w:rsidP="00E33BC7"/>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135796"/>
      <w:docPartObj>
        <w:docPartGallery w:val="Page Numbers (Bottom of Page)"/>
        <w:docPartUnique/>
      </w:docPartObj>
    </w:sdtPr>
    <w:sdtEndPr/>
    <w:sdtContent>
      <w:p w:rsidR="008B297F" w:rsidRDefault="008B297F">
        <w:pPr>
          <w:pStyle w:val="a5"/>
          <w:jc w:val="center"/>
        </w:pPr>
        <w:r>
          <w:fldChar w:fldCharType="begin"/>
        </w:r>
        <w:r>
          <w:instrText>PAGE   \* MERGEFORMAT</w:instrText>
        </w:r>
        <w:r>
          <w:fldChar w:fldCharType="separate"/>
        </w:r>
        <w:r w:rsidR="00A05746" w:rsidRPr="00A05746">
          <w:rPr>
            <w:noProof/>
            <w:lang w:val="ja-JP"/>
          </w:rPr>
          <w:t>53</w:t>
        </w:r>
        <w:r>
          <w:fldChar w:fldCharType="end"/>
        </w:r>
      </w:p>
    </w:sdtContent>
  </w:sdt>
  <w:p w:rsidR="008B297F" w:rsidRDefault="008B29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rsidP="00214F61">
    <w:pPr>
      <w:pStyle w:val="a5"/>
      <w:framePr w:wrap="around" w:vAnchor="text" w:hAnchor="margin" w:xAlign="center" w:y="1"/>
      <w:rPr>
        <w:rStyle w:val="af1"/>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 w:rsidR="008B297F" w:rsidRDefault="008B297F" w:rsidP="00214F61">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40382"/>
      <w:docPartObj>
        <w:docPartGallery w:val="Page Numbers (Bottom of Page)"/>
        <w:docPartUnique/>
      </w:docPartObj>
    </w:sdtPr>
    <w:sdtEndPr/>
    <w:sdtContent>
      <w:p w:rsidR="008B297F" w:rsidRDefault="008B297F">
        <w:pPr>
          <w:pStyle w:val="a5"/>
          <w:jc w:val="center"/>
        </w:pPr>
        <w:r>
          <w:fldChar w:fldCharType="begin"/>
        </w:r>
        <w:r>
          <w:instrText>PAGE   \* MERGEFORMAT</w:instrText>
        </w:r>
        <w:r>
          <w:fldChar w:fldCharType="separate"/>
        </w:r>
        <w:r w:rsidR="00A05746" w:rsidRPr="00A05746">
          <w:rPr>
            <w:noProof/>
            <w:lang w:val="ja-JP"/>
          </w:rPr>
          <w:t>64</w:t>
        </w:r>
        <w:r>
          <w:fldChar w:fldCharType="end"/>
        </w:r>
      </w:p>
    </w:sdtContent>
  </w:sdt>
  <w:p w:rsidR="008B297F" w:rsidRDefault="008B297F" w:rsidP="00AE620D"/>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991340"/>
      <w:docPartObj>
        <w:docPartGallery w:val="Page Numbers (Bottom of Page)"/>
        <w:docPartUnique/>
      </w:docPartObj>
    </w:sdtPr>
    <w:sdtEndPr/>
    <w:sdtContent>
      <w:p w:rsidR="008B297F" w:rsidRDefault="008B297F" w:rsidP="008B297F">
        <w:pPr>
          <w:pStyle w:val="a5"/>
          <w:framePr w:wrap="around" w:vAnchor="text" w:hAnchor="margin" w:xAlign="center" w:y="1"/>
          <w:jc w:val="center"/>
        </w:pPr>
        <w:r>
          <w:fldChar w:fldCharType="begin"/>
        </w:r>
        <w:r>
          <w:instrText>PAGE   \* MERGEFORMAT</w:instrText>
        </w:r>
        <w:r>
          <w:fldChar w:fldCharType="separate"/>
        </w:r>
        <w:r w:rsidR="00A05746" w:rsidRPr="00A05746">
          <w:rPr>
            <w:noProof/>
            <w:lang w:val="ja-JP"/>
          </w:rPr>
          <w:t>67</w:t>
        </w:r>
        <w:r>
          <w:fldChar w:fldCharType="end"/>
        </w:r>
      </w:p>
    </w:sdtContent>
  </w:sdt>
  <w:p w:rsidR="008B297F" w:rsidRDefault="008B297F" w:rsidP="00214F61">
    <w:pPr>
      <w:pStyle w:val="a5"/>
      <w:framePr w:wrap="around" w:vAnchor="text" w:hAnchor="margin" w:xAlign="center" w:y="1"/>
      <w:rPr>
        <w:rStyle w:val="af1"/>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 w:rsidR="008B297F" w:rsidRDefault="008B297F" w:rsidP="00214F61">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 w:rsidR="008B297F" w:rsidRDefault="008B297F" w:rsidP="00214F61">
    <w:pPr>
      <w:pStyle w:val="a5"/>
      <w:framePr w:wrap="around" w:vAnchor="text" w:hAnchor="margin" w:xAlign="center" w:y="1"/>
      <w:rPr>
        <w:rStyle w:val="af1"/>
      </w:rPr>
    </w:pPr>
    <w:r>
      <w:rPr>
        <w:rStyle w:val="af1"/>
      </w:rPr>
      <w:fldChar w:fldCharType="begin"/>
    </w:r>
    <w:r>
      <w:rPr>
        <w:rStyle w:val="af1"/>
      </w:rPr>
      <w:instrText xml:space="preserve">PAGE  </w:instrText>
    </w:r>
    <w:r>
      <w:rPr>
        <w:rStyle w:val="af1"/>
        <w:noProof/>
      </w:rPr>
      <w:instrText>- 15346 --</w:instrText>
    </w:r>
    <w:r>
      <w:rPr>
        <w:rStyle w:val="af1"/>
      </w:rPr>
      <w:fldChar w:fldCharType="separate"/>
    </w:r>
    <w:r w:rsidR="00A05746">
      <w:rPr>
        <w:rStyle w:val="af1"/>
        <w:noProof/>
      </w:rPr>
      <w:t>77</w:t>
    </w:r>
    <w:r>
      <w:rPr>
        <w:rStyle w:val="af1"/>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19177"/>
      <w:docPartObj>
        <w:docPartGallery w:val="Page Numbers (Bottom of Page)"/>
        <w:docPartUnique/>
      </w:docPartObj>
    </w:sdtPr>
    <w:sdtEndPr/>
    <w:sdtContent>
      <w:p w:rsidR="008B297F" w:rsidRDefault="008B297F" w:rsidP="008B297F">
        <w:pPr>
          <w:pStyle w:val="a5"/>
          <w:framePr w:wrap="around" w:vAnchor="text" w:hAnchor="margin" w:xAlign="center" w:y="1"/>
          <w:jc w:val="center"/>
        </w:pPr>
        <w:r>
          <w:fldChar w:fldCharType="begin"/>
        </w:r>
        <w:r>
          <w:instrText>PAGE   \* MERGEFORMAT</w:instrText>
        </w:r>
        <w:r>
          <w:fldChar w:fldCharType="separate"/>
        </w:r>
        <w:r w:rsidR="00A05746" w:rsidRPr="00A05746">
          <w:rPr>
            <w:noProof/>
            <w:lang w:val="ja-JP"/>
          </w:rPr>
          <w:t>97</w:t>
        </w:r>
        <w:r>
          <w:fldChar w:fldCharType="end"/>
        </w:r>
      </w:p>
    </w:sdtContent>
  </w:sdt>
  <w:p w:rsidR="008B297F" w:rsidRDefault="008B297F" w:rsidP="00214F61">
    <w:pPr>
      <w:pStyle w:val="a5"/>
      <w:framePr w:wrap="around" w:vAnchor="text" w:hAnchor="margin" w:xAlign="center" w:y="1"/>
      <w:rPr>
        <w:rStyle w:val="af1"/>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676997"/>
      <w:docPartObj>
        <w:docPartGallery w:val="Page Numbers (Bottom of Page)"/>
        <w:docPartUnique/>
      </w:docPartObj>
    </w:sdtPr>
    <w:sdtEndPr/>
    <w:sdtContent>
      <w:p w:rsidR="008B297F" w:rsidRDefault="008B297F">
        <w:pPr>
          <w:pStyle w:val="a5"/>
          <w:jc w:val="center"/>
        </w:pPr>
        <w:r>
          <w:fldChar w:fldCharType="begin"/>
        </w:r>
        <w:r>
          <w:instrText>PAGE   \* MERGEFORMAT</w:instrText>
        </w:r>
        <w:r>
          <w:fldChar w:fldCharType="separate"/>
        </w:r>
        <w:r w:rsidR="00A05746" w:rsidRPr="00A05746">
          <w:rPr>
            <w:noProof/>
            <w:lang w:val="ja-JP"/>
          </w:rPr>
          <w:t>105</w:t>
        </w:r>
        <w:r>
          <w:fldChar w:fldCharType="end"/>
        </w:r>
      </w:p>
    </w:sdtContent>
  </w:sdt>
  <w:p w:rsidR="008B297F" w:rsidRDefault="008B29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Pr="00A05746" w:rsidRDefault="00A05746" w:rsidP="00AE4F52">
    <w:pPr>
      <w:pStyle w:val="a5"/>
      <w:jc w:val="center"/>
      <w:rPr>
        <w:color w:val="000000" w:themeColor="text1"/>
      </w:rPr>
    </w:pPr>
    <w:r w:rsidRPr="00A05746">
      <w:rPr>
        <w:rFonts w:hint="eastAsia"/>
        <w:color w:val="000000" w:themeColor="text1"/>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557647"/>
      <w:docPartObj>
        <w:docPartGallery w:val="Page Numbers (Bottom of Page)"/>
        <w:docPartUnique/>
      </w:docPartObj>
    </w:sdtPr>
    <w:sdtEndPr/>
    <w:sdtContent>
      <w:p w:rsidR="008B297F" w:rsidRDefault="008B297F" w:rsidP="008B297F">
        <w:pPr>
          <w:pStyle w:val="a5"/>
          <w:framePr w:wrap="around" w:vAnchor="text" w:hAnchor="margin" w:xAlign="center" w:y="1"/>
          <w:jc w:val="center"/>
        </w:pPr>
        <w:r>
          <w:fldChar w:fldCharType="begin"/>
        </w:r>
        <w:r>
          <w:instrText>PAGE   \* MERGEFORMAT</w:instrText>
        </w:r>
        <w:r>
          <w:fldChar w:fldCharType="separate"/>
        </w:r>
        <w:r w:rsidR="00A05746" w:rsidRPr="00A05746">
          <w:rPr>
            <w:noProof/>
            <w:lang w:val="ja-JP"/>
          </w:rPr>
          <w:t>12</w:t>
        </w:r>
        <w:r>
          <w:fldChar w:fldCharType="end"/>
        </w:r>
      </w:p>
    </w:sdtContent>
  </w:sdt>
  <w:p w:rsidR="008B297F" w:rsidRDefault="008B297F" w:rsidP="00214F61">
    <w:pPr>
      <w:pStyle w:val="a5"/>
      <w:framePr w:wrap="around" w:vAnchor="text" w:hAnchor="margin" w:xAlign="center" w:y="1"/>
      <w:rPr>
        <w:rStyle w:val="af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 w:rsidR="008B297F" w:rsidRDefault="008B297F" w:rsidP="00214F61">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272346"/>
      <w:docPartObj>
        <w:docPartGallery w:val="Page Numbers (Bottom of Page)"/>
        <w:docPartUnique/>
      </w:docPartObj>
    </w:sdtPr>
    <w:sdtEndPr/>
    <w:sdtContent>
      <w:p w:rsidR="008B297F" w:rsidRDefault="008B297F" w:rsidP="008B297F">
        <w:pPr>
          <w:pStyle w:val="a5"/>
          <w:framePr w:wrap="around" w:vAnchor="text" w:hAnchor="margin" w:xAlign="center" w:y="1"/>
          <w:jc w:val="center"/>
        </w:pPr>
        <w:r>
          <w:fldChar w:fldCharType="begin"/>
        </w:r>
        <w:r>
          <w:instrText>PAGE   \* MERGEFORMAT</w:instrText>
        </w:r>
        <w:r>
          <w:fldChar w:fldCharType="separate"/>
        </w:r>
        <w:r w:rsidR="00A05746" w:rsidRPr="00A05746">
          <w:rPr>
            <w:noProof/>
            <w:lang w:val="ja-JP"/>
          </w:rPr>
          <w:t>13</w:t>
        </w:r>
        <w:r>
          <w:fldChar w:fldCharType="end"/>
        </w:r>
      </w:p>
    </w:sdtContent>
  </w:sdt>
  <w:p w:rsidR="008B297F" w:rsidRDefault="008B297F" w:rsidP="00214F61">
    <w:pPr>
      <w:pStyle w:val="a5"/>
      <w:framePr w:wrap="around" w:vAnchor="text" w:hAnchor="margin" w:xAlign="center" w:y="1"/>
      <w:rPr>
        <w:rStyle w:val="af1"/>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423306"/>
      <w:docPartObj>
        <w:docPartGallery w:val="Page Numbers (Bottom of Page)"/>
        <w:docPartUnique/>
      </w:docPartObj>
    </w:sdtPr>
    <w:sdtEndPr/>
    <w:sdtContent>
      <w:p w:rsidR="008B297F" w:rsidRDefault="008B297F" w:rsidP="008B297F">
        <w:pPr>
          <w:pStyle w:val="a5"/>
          <w:framePr w:wrap="around" w:vAnchor="text" w:hAnchor="margin" w:xAlign="center" w:y="1"/>
          <w:jc w:val="center"/>
        </w:pPr>
        <w:r>
          <w:fldChar w:fldCharType="begin"/>
        </w:r>
        <w:r>
          <w:instrText>PAGE   \* MERGEFORMAT</w:instrText>
        </w:r>
        <w:r>
          <w:fldChar w:fldCharType="separate"/>
        </w:r>
        <w:r w:rsidR="00A05746" w:rsidRPr="00A05746">
          <w:rPr>
            <w:noProof/>
            <w:lang w:val="ja-JP"/>
          </w:rPr>
          <w:t>24</w:t>
        </w:r>
        <w:r>
          <w:fldChar w:fldCharType="end"/>
        </w:r>
      </w:p>
    </w:sdtContent>
  </w:sdt>
  <w:p w:rsidR="008B297F" w:rsidRDefault="008B297F" w:rsidP="00214F61">
    <w:pPr>
      <w:pStyle w:val="a5"/>
      <w:framePr w:wrap="around" w:vAnchor="text" w:hAnchor="margin" w:xAlign="center" w:y="1"/>
      <w:rPr>
        <w:rStyle w:val="af1"/>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 w:rsidR="008B297F" w:rsidRDefault="008B297F" w:rsidP="00214F61">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D4F" w:rsidRDefault="00E76D4F">
      <w:r>
        <w:separator/>
      </w:r>
    </w:p>
  </w:footnote>
  <w:footnote w:type="continuationSeparator" w:id="0">
    <w:p w:rsidR="00E76D4F" w:rsidRDefault="00E7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pPr>
    <w:r w:rsidRPr="00485DF8">
      <w:rPr>
        <w:rFonts w:ascii="ＭＳ 明朝" w:eastAsia="ＭＳ 明朝" w:hAnsi="ＭＳ 明朝" w:hint="eastAsia"/>
        <w:szCs w:val="21"/>
      </w:rPr>
      <w:t>【水産卸</w:t>
    </w:r>
    <w:r>
      <w:rPr>
        <w:rFonts w:ascii="ＭＳ 明朝" w:eastAsia="ＭＳ 明朝" w:hAnsi="ＭＳ 明朝" w:hint="eastAsia"/>
        <w:szCs w:val="21"/>
      </w:rPr>
      <w:t>売</w:t>
    </w:r>
    <w:r w:rsidRPr="00485DF8">
      <w:rPr>
        <w:rFonts w:ascii="ＭＳ 明朝" w:eastAsia="ＭＳ 明朝" w:hAnsi="ＭＳ 明朝" w:hint="eastAsia"/>
        <w:szCs w:val="21"/>
      </w:rPr>
      <w:t>業者向け】品質・衛生管理マニュアル</w:t>
    </w:r>
    <w:r>
      <w:rPr>
        <w:rFonts w:ascii="ＭＳ 明朝" w:eastAsia="ＭＳ 明朝" w:hAnsi="ＭＳ 明朝" w:hint="eastAsia"/>
        <w:szCs w:val="21"/>
      </w:rPr>
      <w:t xml:space="preserve">　Ⅰ－①</w:t>
    </w:r>
    <w:r w:rsidRPr="00485DF8">
      <w:rPr>
        <w:rFonts w:ascii="ＭＳ 明朝" w:eastAsia="ＭＳ 明朝" w:hAnsi="ＭＳ 明朝" w:hint="eastAsia"/>
        <w:szCs w:val="21"/>
      </w:rPr>
      <w:t>生マグロ編</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Ⅰ－④冷凍魚編</w:t>
    </w:r>
  </w:p>
  <w:p w:rsidR="008B297F" w:rsidRPr="008C6B00" w:rsidRDefault="008B297F">
    <w:pPr>
      <w:pStyle w:val="a3"/>
      <w:rPr>
        <w:rFonts w:ascii="ＭＳ 明朝" w:eastAsia="ＭＳ 明朝" w:hAnsi="ＭＳ 明朝"/>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Ⅰ－⑤うに編</w:t>
    </w:r>
  </w:p>
  <w:p w:rsidR="008B297F" w:rsidRPr="008C6B00" w:rsidRDefault="008B297F">
    <w:pPr>
      <w:pStyle w:val="a3"/>
      <w:rPr>
        <w:rFonts w:ascii="ＭＳ 明朝" w:eastAsia="ＭＳ 明朝" w:hAnsi="ＭＳ 明朝"/>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Ⅰ－⑥えび</w:t>
    </w:r>
    <w:r w:rsidRPr="00485DF8">
      <w:rPr>
        <w:rFonts w:ascii="ＭＳ 明朝" w:eastAsia="ＭＳ 明朝" w:hAnsi="ＭＳ 明朝" w:hint="eastAsia"/>
        <w:szCs w:val="21"/>
      </w:rPr>
      <w:t>編</w:t>
    </w:r>
  </w:p>
  <w:p w:rsidR="008B297F" w:rsidRDefault="008B297F">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rsidP="00214F61">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Ⅰ－⑥えび</w:t>
    </w:r>
    <w:r w:rsidRPr="00485DF8">
      <w:rPr>
        <w:rFonts w:ascii="ＭＳ 明朝" w:eastAsia="ＭＳ 明朝" w:hAnsi="ＭＳ 明朝" w:hint="eastAsia"/>
        <w:szCs w:val="21"/>
      </w:rPr>
      <w:t>編</w:t>
    </w:r>
  </w:p>
  <w:p w:rsidR="008B297F" w:rsidRPr="008C6B00" w:rsidRDefault="008B297F" w:rsidP="00214F61">
    <w:pPr>
      <w:pStyle w:val="a3"/>
      <w:rPr>
        <w:rFonts w:ascii="ＭＳ 明朝" w:eastAsia="ＭＳ 明朝" w:hAnsi="ＭＳ 明朝"/>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Ⅰ－⑦塩干物・加工品</w:t>
    </w:r>
    <w:r w:rsidRPr="00485DF8">
      <w:rPr>
        <w:rFonts w:ascii="ＭＳ 明朝" w:eastAsia="ＭＳ 明朝" w:hAnsi="ＭＳ 明朝" w:hint="eastAsia"/>
        <w:szCs w:val="21"/>
      </w:rPr>
      <w:t>編</w:t>
    </w:r>
  </w:p>
  <w:p w:rsidR="008B297F" w:rsidRDefault="008B297F">
    <w:pPr>
      <w:pStyle w:val="a3"/>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Ⅰ－⑦塩干物・加工品</w:t>
    </w:r>
    <w:r w:rsidRPr="00485DF8">
      <w:rPr>
        <w:rFonts w:ascii="ＭＳ 明朝" w:eastAsia="ＭＳ 明朝" w:hAnsi="ＭＳ 明朝" w:hint="eastAsia"/>
        <w:szCs w:val="21"/>
      </w:rPr>
      <w:t>編</w:t>
    </w:r>
  </w:p>
  <w:p w:rsidR="008B297F" w:rsidRDefault="008B297F">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rsidP="00214F61">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Ⅰ－⑦塩干物・加工品</w:t>
    </w:r>
    <w:r w:rsidRPr="00485DF8">
      <w:rPr>
        <w:rFonts w:ascii="ＭＳ 明朝" w:eastAsia="ＭＳ 明朝" w:hAnsi="ＭＳ 明朝" w:hint="eastAsia"/>
        <w:szCs w:val="21"/>
      </w:rPr>
      <w:t>編</w:t>
    </w:r>
  </w:p>
  <w:p w:rsidR="008B297F" w:rsidRPr="008C6B00" w:rsidRDefault="008B297F" w:rsidP="00214F61">
    <w:pPr>
      <w:pStyle w:val="a3"/>
      <w:rPr>
        <w:rFonts w:ascii="ＭＳ 明朝" w:eastAsia="ＭＳ 明朝" w:hAnsi="ＭＳ 明朝"/>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rsidP="00214F61">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Ⅰ－⑧活魚編</w:t>
    </w:r>
  </w:p>
  <w:p w:rsidR="008B297F" w:rsidRPr="00D526FB" w:rsidRDefault="008B297F" w:rsidP="00214F61">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rsidP="00214F61">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p>
  <w:p w:rsidR="008B297F" w:rsidRPr="00D526FB" w:rsidRDefault="008B297F" w:rsidP="00214F61">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Ⅰ－⑧活魚</w:t>
    </w:r>
    <w:r w:rsidRPr="00485DF8">
      <w:rPr>
        <w:rFonts w:ascii="ＭＳ 明朝" w:eastAsia="ＭＳ 明朝" w:hAnsi="ＭＳ 明朝" w:hint="eastAsia"/>
        <w:szCs w:val="21"/>
      </w:rPr>
      <w:t>編</w:t>
    </w:r>
  </w:p>
  <w:p w:rsidR="008B297F" w:rsidRDefault="008B297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rPr>
        <w:rFonts w:ascii="ＭＳ 明朝" w:eastAsia="ＭＳ 明朝" w:hAnsi="ＭＳ 明朝"/>
        <w:szCs w:val="21"/>
      </w:rPr>
    </w:pPr>
    <w:r w:rsidRPr="00485DF8">
      <w:rPr>
        <w:rFonts w:ascii="ＭＳ 明朝" w:eastAsia="ＭＳ 明朝" w:hAnsi="ＭＳ 明朝" w:hint="eastAsia"/>
        <w:szCs w:val="21"/>
      </w:rPr>
      <w:t>【水産卸</w:t>
    </w:r>
    <w:r>
      <w:rPr>
        <w:rFonts w:ascii="ＭＳ 明朝" w:eastAsia="ＭＳ 明朝" w:hAnsi="ＭＳ 明朝" w:hint="eastAsia"/>
        <w:szCs w:val="21"/>
      </w:rPr>
      <w:t>売</w:t>
    </w:r>
    <w:r w:rsidRPr="00485DF8">
      <w:rPr>
        <w:rFonts w:ascii="ＭＳ 明朝" w:eastAsia="ＭＳ 明朝" w:hAnsi="ＭＳ 明朝" w:hint="eastAsia"/>
        <w:szCs w:val="21"/>
      </w:rPr>
      <w:t>業者向け】品質・衛生管理マニュアル</w:t>
    </w:r>
    <w:r>
      <w:rPr>
        <w:rFonts w:ascii="ＭＳ 明朝" w:eastAsia="ＭＳ 明朝" w:hAnsi="ＭＳ 明朝" w:hint="eastAsia"/>
        <w:szCs w:val="21"/>
      </w:rPr>
      <w:t xml:space="preserve">　Ⅰ－①</w:t>
    </w:r>
    <w:r w:rsidRPr="00485DF8">
      <w:rPr>
        <w:rFonts w:ascii="ＭＳ 明朝" w:eastAsia="ＭＳ 明朝" w:hAnsi="ＭＳ 明朝" w:hint="eastAsia"/>
        <w:szCs w:val="21"/>
      </w:rPr>
      <w:t>生マグロ編</w:t>
    </w:r>
  </w:p>
  <w:p w:rsidR="008B297F" w:rsidRPr="005E146A" w:rsidRDefault="008B297F">
    <w:pPr>
      <w:pStyle w:val="a3"/>
      <w:rPr>
        <w:rFonts w:ascii="ＭＳ 明朝" w:eastAsia="ＭＳ 明朝" w:hAnsi="ＭＳ 明朝"/>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Pr="00D526FB" w:rsidRDefault="008B297F" w:rsidP="00214F61">
    <w:pPr>
      <w:pStyle w:val="a3"/>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Pr="0053782C" w:rsidRDefault="008B29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Ⅰ－②冷凍</w:t>
    </w:r>
    <w:r w:rsidRPr="00485DF8">
      <w:rPr>
        <w:rFonts w:ascii="ＭＳ 明朝" w:eastAsia="ＭＳ 明朝" w:hAnsi="ＭＳ 明朝" w:hint="eastAsia"/>
        <w:szCs w:val="21"/>
      </w:rPr>
      <w:t>マグロ編</w:t>
    </w:r>
  </w:p>
  <w:p w:rsidR="008B297F" w:rsidRPr="006D0AD9" w:rsidRDefault="008B297F">
    <w:pPr>
      <w:pStyle w:val="a3"/>
      <w:rPr>
        <w:rFonts w:ascii="ＭＳ 明朝" w:eastAsia="ＭＳ 明朝" w:hAnsi="ＭＳ 明朝"/>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Pr="006A5DAE" w:rsidRDefault="008B297F" w:rsidP="00214F61">
    <w:pPr>
      <w:pStyle w:val="a3"/>
      <w:rPr>
        <w:rFonts w:ascii="ＭＳ 明朝" w:eastAsia="ＭＳ 明朝" w:hAnsi="ＭＳ 明朝"/>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Ⅰ－②冷凍</w:t>
    </w:r>
    <w:r w:rsidRPr="00485DF8">
      <w:rPr>
        <w:rFonts w:ascii="ＭＳ 明朝" w:eastAsia="ＭＳ 明朝" w:hAnsi="ＭＳ 明朝" w:hint="eastAsia"/>
        <w:szCs w:val="21"/>
      </w:rPr>
      <w:t>マグロ編</w:t>
    </w:r>
  </w:p>
  <w:p w:rsidR="008B297F" w:rsidRPr="008464EE" w:rsidRDefault="008B297F" w:rsidP="00214F61">
    <w:pPr>
      <w:pStyle w:val="a3"/>
      <w:rPr>
        <w:rFonts w:ascii="ＭＳ 明朝" w:eastAsia="ＭＳ 明朝" w:hAnsi="ＭＳ 明朝"/>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rsidP="00214F61">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Ⅰ－③鮮魚・特種</w:t>
    </w:r>
    <w:r w:rsidRPr="00485DF8">
      <w:rPr>
        <w:rFonts w:ascii="ＭＳ 明朝" w:eastAsia="ＭＳ 明朝" w:hAnsi="ＭＳ 明朝" w:hint="eastAsia"/>
        <w:szCs w:val="21"/>
      </w:rPr>
      <w:t>編</w:t>
    </w:r>
  </w:p>
  <w:p w:rsidR="008B297F" w:rsidRPr="00DA3452" w:rsidRDefault="008B297F" w:rsidP="00214F61">
    <w:pPr>
      <w:pStyle w:val="a3"/>
      <w:rPr>
        <w:rFonts w:ascii="ＭＳ 明朝" w:eastAsia="ＭＳ 明朝" w:hAnsi="ＭＳ 明朝"/>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Pr="00FE5468" w:rsidRDefault="008B297F">
    <w:pPr>
      <w:pStyle w:val="a3"/>
      <w:rPr>
        <w:rFonts w:ascii="ＭＳ 明朝" w:eastAsia="ＭＳ 明朝" w:hAnsi="ＭＳ 明朝"/>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Ⅰ－③鮮魚・特種</w:t>
    </w:r>
    <w:r w:rsidRPr="00485DF8">
      <w:rPr>
        <w:rFonts w:ascii="ＭＳ 明朝" w:eastAsia="ＭＳ 明朝" w:hAnsi="ＭＳ 明朝" w:hint="eastAsia"/>
        <w:szCs w:val="21"/>
      </w:rPr>
      <w:t>編</w:t>
    </w:r>
  </w:p>
  <w:p w:rsidR="008B297F" w:rsidRDefault="008B297F">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rsidP="00214F61">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Ⅰ－④冷凍魚</w:t>
    </w:r>
    <w:r w:rsidRPr="00485DF8">
      <w:rPr>
        <w:rFonts w:ascii="ＭＳ 明朝" w:eastAsia="ＭＳ 明朝" w:hAnsi="ＭＳ 明朝" w:hint="eastAsia"/>
        <w:szCs w:val="21"/>
      </w:rPr>
      <w:t>編</w:t>
    </w:r>
  </w:p>
  <w:p w:rsidR="008B297F" w:rsidRPr="00DA3452" w:rsidRDefault="008B297F" w:rsidP="00214F61">
    <w:pPr>
      <w:pStyle w:val="a3"/>
      <w:rPr>
        <w:rFonts w:ascii="ＭＳ 明朝" w:eastAsia="ＭＳ 明朝" w:hAnsi="ＭＳ 明朝"/>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Pr="00FE5468" w:rsidRDefault="008B297F">
    <w:pPr>
      <w:pStyle w:val="a3"/>
      <w:rPr>
        <w:rFonts w:ascii="ＭＳ 明朝" w:eastAsia="ＭＳ 明朝" w:hAnsi="ＭＳ 明朝"/>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Ⅰ－④冷凍魚編</w:t>
    </w:r>
  </w:p>
  <w:p w:rsidR="008B297F" w:rsidRDefault="008B297F">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97F" w:rsidRDefault="008B297F" w:rsidP="00214F61">
    <w:pPr>
      <w:pStyle w:val="a3"/>
      <w:rPr>
        <w:rFonts w:ascii="ＭＳ 明朝" w:eastAsia="ＭＳ 明朝" w:hAnsi="ＭＳ 明朝"/>
        <w:szCs w:val="21"/>
      </w:rPr>
    </w:pPr>
    <w:r w:rsidRPr="00485DF8">
      <w:rPr>
        <w:rFonts w:ascii="ＭＳ 明朝" w:eastAsia="ＭＳ 明朝" w:hAnsi="ＭＳ 明朝" w:hint="eastAsia"/>
        <w:szCs w:val="21"/>
      </w:rPr>
      <w:t>品質・衛生管理マニュアル【水産</w:t>
    </w:r>
    <w:r>
      <w:rPr>
        <w:rFonts w:ascii="ＭＳ 明朝" w:eastAsia="ＭＳ 明朝" w:hAnsi="ＭＳ 明朝" w:hint="eastAsia"/>
        <w:szCs w:val="21"/>
      </w:rPr>
      <w:t>卸売</w:t>
    </w:r>
    <w:r w:rsidRPr="00485DF8">
      <w:rPr>
        <w:rFonts w:ascii="ＭＳ 明朝" w:eastAsia="ＭＳ 明朝" w:hAnsi="ＭＳ 明朝" w:hint="eastAsia"/>
        <w:szCs w:val="21"/>
      </w:rPr>
      <w:t>業者</w:t>
    </w:r>
    <w:r>
      <w:rPr>
        <w:rFonts w:ascii="ＭＳ 明朝" w:eastAsia="ＭＳ 明朝" w:hAnsi="ＭＳ 明朝" w:hint="eastAsia"/>
        <w:szCs w:val="21"/>
      </w:rPr>
      <w:t>編</w:t>
    </w:r>
    <w:r w:rsidRPr="00485DF8">
      <w:rPr>
        <w:rFonts w:ascii="ＭＳ 明朝" w:eastAsia="ＭＳ 明朝" w:hAnsi="ＭＳ 明朝" w:hint="eastAsia"/>
        <w:szCs w:val="21"/>
      </w:rPr>
      <w:t>】</w:t>
    </w:r>
    <w:r>
      <w:rPr>
        <w:rFonts w:ascii="ＭＳ 明朝" w:eastAsia="ＭＳ 明朝" w:hAnsi="ＭＳ 明朝" w:hint="eastAsia"/>
        <w:szCs w:val="21"/>
      </w:rPr>
      <w:t xml:space="preserve">　Ⅰ－⑤うに</w:t>
    </w:r>
    <w:r w:rsidRPr="00485DF8">
      <w:rPr>
        <w:rFonts w:ascii="ＭＳ 明朝" w:eastAsia="ＭＳ 明朝" w:hAnsi="ＭＳ 明朝" w:hint="eastAsia"/>
        <w:szCs w:val="21"/>
      </w:rPr>
      <w:t>編</w:t>
    </w:r>
  </w:p>
  <w:p w:rsidR="008B297F" w:rsidRPr="008C6B00" w:rsidRDefault="008B297F" w:rsidP="00214F61">
    <w:pPr>
      <w:pStyle w:val="a3"/>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7B4"/>
    <w:multiLevelType w:val="hybridMultilevel"/>
    <w:tmpl w:val="518E068C"/>
    <w:lvl w:ilvl="0" w:tplc="966A0714">
      <w:start w:val="1"/>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0F4AA5"/>
    <w:multiLevelType w:val="hybridMultilevel"/>
    <w:tmpl w:val="9D08A1EE"/>
    <w:lvl w:ilvl="0" w:tplc="BABA253C">
      <w:start w:val="1"/>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DD2020"/>
    <w:multiLevelType w:val="hybridMultilevel"/>
    <w:tmpl w:val="CFD6F7CC"/>
    <w:lvl w:ilvl="0" w:tplc="A0986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815F19"/>
    <w:multiLevelType w:val="hybridMultilevel"/>
    <w:tmpl w:val="CC569192"/>
    <w:lvl w:ilvl="0" w:tplc="6B56210A">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C71D69"/>
    <w:multiLevelType w:val="hybridMultilevel"/>
    <w:tmpl w:val="DA129044"/>
    <w:lvl w:ilvl="0" w:tplc="28ACDB5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40221A50"/>
    <w:multiLevelType w:val="hybridMultilevel"/>
    <w:tmpl w:val="C8ACE78E"/>
    <w:lvl w:ilvl="0" w:tplc="BAF28B04">
      <w:start w:val="1"/>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C7D68"/>
    <w:multiLevelType w:val="hybridMultilevel"/>
    <w:tmpl w:val="750E1134"/>
    <w:lvl w:ilvl="0" w:tplc="F50E9A06">
      <w:start w:val="4"/>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0498A"/>
    <w:multiLevelType w:val="hybridMultilevel"/>
    <w:tmpl w:val="6C300302"/>
    <w:lvl w:ilvl="0" w:tplc="2B56D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D5BB7"/>
    <w:multiLevelType w:val="hybridMultilevel"/>
    <w:tmpl w:val="89AE5BF4"/>
    <w:lvl w:ilvl="0" w:tplc="38269C8C">
      <w:start w:val="1"/>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47010F"/>
    <w:multiLevelType w:val="hybridMultilevel"/>
    <w:tmpl w:val="C624FABA"/>
    <w:lvl w:ilvl="0" w:tplc="6756DAA4">
      <w:start w:val="1"/>
      <w:numFmt w:val="decimalEnclosedCircle"/>
      <w:lvlText w:val="%1"/>
      <w:lvlJc w:val="left"/>
      <w:pPr>
        <w:ind w:left="360" w:hanging="360"/>
      </w:pPr>
      <w:rPr>
        <w:rFonts w:ascii="HGPｺﾞｼｯｸM" w:eastAsia="HGPｺﾞｼｯｸM"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52A84"/>
    <w:multiLevelType w:val="hybridMultilevel"/>
    <w:tmpl w:val="797E36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D13188"/>
    <w:multiLevelType w:val="hybridMultilevel"/>
    <w:tmpl w:val="8534C320"/>
    <w:lvl w:ilvl="0" w:tplc="2DF210F8">
      <w:start w:val="1"/>
      <w:numFmt w:val="decimalEnclosedCircle"/>
      <w:lvlText w:val="%1"/>
      <w:lvlJc w:val="left"/>
      <w:pPr>
        <w:ind w:left="360" w:hanging="360"/>
      </w:pPr>
      <w:rPr>
        <w:rFonts w:ascii="HGPｺﾞｼｯｸM" w:eastAsia="HGPｺﾞｼｯｸM"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A25B4E"/>
    <w:multiLevelType w:val="hybridMultilevel"/>
    <w:tmpl w:val="B330C6B8"/>
    <w:lvl w:ilvl="0" w:tplc="1CAAE6A2">
      <w:start w:val="6"/>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6E3340"/>
    <w:multiLevelType w:val="hybridMultilevel"/>
    <w:tmpl w:val="09182F00"/>
    <w:lvl w:ilvl="0" w:tplc="99549E94">
      <w:start w:val="1"/>
      <w:numFmt w:val="decimalEnclosedCircle"/>
      <w:lvlText w:val="%1"/>
      <w:lvlJc w:val="left"/>
      <w:pPr>
        <w:ind w:left="360" w:hanging="360"/>
      </w:pPr>
      <w:rPr>
        <w:rFonts w:ascii="Times New Roman" w:eastAsia="ＭＳ ゴシック" w:hAnsi="Times New Roman" w:cs="Times New Roman"/>
      </w:rPr>
    </w:lvl>
    <w:lvl w:ilvl="1" w:tplc="9A182E6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88133F"/>
    <w:multiLevelType w:val="hybridMultilevel"/>
    <w:tmpl w:val="CC569192"/>
    <w:lvl w:ilvl="0" w:tplc="6B562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97F2D"/>
    <w:multiLevelType w:val="hybridMultilevel"/>
    <w:tmpl w:val="6A385E34"/>
    <w:lvl w:ilvl="0" w:tplc="7696C7B8">
      <w:start w:val="1"/>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A37F2E"/>
    <w:multiLevelType w:val="hybridMultilevel"/>
    <w:tmpl w:val="DA582420"/>
    <w:lvl w:ilvl="0" w:tplc="3884A33C">
      <w:start w:val="1"/>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C339C"/>
    <w:multiLevelType w:val="hybridMultilevel"/>
    <w:tmpl w:val="AFC83166"/>
    <w:lvl w:ilvl="0" w:tplc="8546461C">
      <w:start w:val="1"/>
      <w:numFmt w:val="decimalEnclosedCircle"/>
      <w:lvlText w:val="%1"/>
      <w:lvlJc w:val="left"/>
      <w:pPr>
        <w:ind w:left="377" w:hanging="360"/>
      </w:pPr>
      <w:rPr>
        <w:rFonts w:ascii="HGPｺﾞｼｯｸM" w:eastAsia="HGPｺﾞｼｯｸM" w:hint="eastAsia"/>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18" w15:restartNumberingAfterBreak="0">
    <w:nsid w:val="750632DD"/>
    <w:multiLevelType w:val="hybridMultilevel"/>
    <w:tmpl w:val="2DA097BC"/>
    <w:lvl w:ilvl="0" w:tplc="C7D00842">
      <w:start w:val="5"/>
      <w:numFmt w:val="bullet"/>
      <w:lvlText w:val="※"/>
      <w:lvlJc w:val="left"/>
      <w:pPr>
        <w:ind w:left="360" w:hanging="360"/>
      </w:pPr>
      <w:rPr>
        <w:rFonts w:ascii="HGPｺﾞｼｯｸM" w:eastAsia="HGP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7D257B"/>
    <w:multiLevelType w:val="hybridMultilevel"/>
    <w:tmpl w:val="BA1C5FE6"/>
    <w:lvl w:ilvl="0" w:tplc="509E11F0">
      <w:start w:val="1"/>
      <w:numFmt w:val="decimalEnclosedCircle"/>
      <w:lvlText w:val="%1"/>
      <w:lvlJc w:val="left"/>
      <w:pPr>
        <w:ind w:left="360" w:hanging="360"/>
      </w:pPr>
      <w:rPr>
        <w:rFonts w:ascii="HGPｺﾞｼｯｸM" w:eastAsia="HGPｺﾞｼｯｸM" w:hint="eastAsia"/>
      </w:rPr>
    </w:lvl>
    <w:lvl w:ilvl="1" w:tplc="08E2FF8C">
      <w:start w:val="2"/>
      <w:numFmt w:val="bullet"/>
      <w:lvlText w:val="※"/>
      <w:lvlJc w:val="left"/>
      <w:pPr>
        <w:ind w:left="384" w:hanging="360"/>
      </w:pPr>
      <w:rPr>
        <w:rFonts w:ascii="HGPｺﾞｼｯｸM" w:eastAsia="HGPｺﾞｼｯｸM"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
  </w:num>
  <w:num w:numId="3">
    <w:abstractNumId w:val="5"/>
  </w:num>
  <w:num w:numId="4">
    <w:abstractNumId w:val="7"/>
  </w:num>
  <w:num w:numId="5">
    <w:abstractNumId w:val="6"/>
  </w:num>
  <w:num w:numId="6">
    <w:abstractNumId w:val="12"/>
  </w:num>
  <w:num w:numId="7">
    <w:abstractNumId w:val="15"/>
  </w:num>
  <w:num w:numId="8">
    <w:abstractNumId w:val="16"/>
  </w:num>
  <w:num w:numId="9">
    <w:abstractNumId w:val="14"/>
  </w:num>
  <w:num w:numId="10">
    <w:abstractNumId w:val="4"/>
  </w:num>
  <w:num w:numId="11">
    <w:abstractNumId w:val="18"/>
  </w:num>
  <w:num w:numId="12">
    <w:abstractNumId w:val="3"/>
  </w:num>
  <w:num w:numId="13">
    <w:abstractNumId w:val="1"/>
  </w:num>
  <w:num w:numId="14">
    <w:abstractNumId w:val="19"/>
  </w:num>
  <w:num w:numId="15">
    <w:abstractNumId w:val="9"/>
  </w:num>
  <w:num w:numId="16">
    <w:abstractNumId w:val="17"/>
  </w:num>
  <w:num w:numId="17">
    <w:abstractNumId w:val="11"/>
  </w:num>
  <w:num w:numId="18">
    <w:abstractNumId w:val="0"/>
  </w:num>
  <w:num w:numId="19">
    <w:abstractNumId w:val="8"/>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233"/>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E1"/>
    <w:rsid w:val="00005821"/>
    <w:rsid w:val="00011F58"/>
    <w:rsid w:val="000235E1"/>
    <w:rsid w:val="000435E2"/>
    <w:rsid w:val="00043BF7"/>
    <w:rsid w:val="00076BCF"/>
    <w:rsid w:val="000847B2"/>
    <w:rsid w:val="0009443F"/>
    <w:rsid w:val="000C13C7"/>
    <w:rsid w:val="000D6192"/>
    <w:rsid w:val="000D6362"/>
    <w:rsid w:val="000F6F8E"/>
    <w:rsid w:val="00122A8F"/>
    <w:rsid w:val="00123FD4"/>
    <w:rsid w:val="001452B6"/>
    <w:rsid w:val="00146239"/>
    <w:rsid w:val="00151345"/>
    <w:rsid w:val="00177243"/>
    <w:rsid w:val="00191ED9"/>
    <w:rsid w:val="001A5489"/>
    <w:rsid w:val="001A6873"/>
    <w:rsid w:val="001D4D51"/>
    <w:rsid w:val="001D6049"/>
    <w:rsid w:val="001E3A60"/>
    <w:rsid w:val="0020208C"/>
    <w:rsid w:val="002115E9"/>
    <w:rsid w:val="00211A12"/>
    <w:rsid w:val="00214F61"/>
    <w:rsid w:val="00214FBE"/>
    <w:rsid w:val="0023658E"/>
    <w:rsid w:val="0024485A"/>
    <w:rsid w:val="002674C6"/>
    <w:rsid w:val="002753D7"/>
    <w:rsid w:val="00293E7F"/>
    <w:rsid w:val="002B4889"/>
    <w:rsid w:val="002B4D26"/>
    <w:rsid w:val="002B5108"/>
    <w:rsid w:val="002C6528"/>
    <w:rsid w:val="0030020C"/>
    <w:rsid w:val="00307EAC"/>
    <w:rsid w:val="0033144F"/>
    <w:rsid w:val="00335E07"/>
    <w:rsid w:val="00356BB8"/>
    <w:rsid w:val="003625AF"/>
    <w:rsid w:val="00390552"/>
    <w:rsid w:val="00397E37"/>
    <w:rsid w:val="003A1D4F"/>
    <w:rsid w:val="003A4A7D"/>
    <w:rsid w:val="003C1F51"/>
    <w:rsid w:val="003C7891"/>
    <w:rsid w:val="003E1E1A"/>
    <w:rsid w:val="003F6056"/>
    <w:rsid w:val="003F77DE"/>
    <w:rsid w:val="00417508"/>
    <w:rsid w:val="00433D1F"/>
    <w:rsid w:val="00453D2F"/>
    <w:rsid w:val="0045521F"/>
    <w:rsid w:val="00486F28"/>
    <w:rsid w:val="004B3707"/>
    <w:rsid w:val="004C05E5"/>
    <w:rsid w:val="004D5006"/>
    <w:rsid w:val="004E3BDC"/>
    <w:rsid w:val="004E6703"/>
    <w:rsid w:val="004F7434"/>
    <w:rsid w:val="005001F8"/>
    <w:rsid w:val="00500780"/>
    <w:rsid w:val="00514CE7"/>
    <w:rsid w:val="00516183"/>
    <w:rsid w:val="00516BCD"/>
    <w:rsid w:val="005352E7"/>
    <w:rsid w:val="00541031"/>
    <w:rsid w:val="00573793"/>
    <w:rsid w:val="00584AF4"/>
    <w:rsid w:val="005A4E06"/>
    <w:rsid w:val="005A7AAB"/>
    <w:rsid w:val="005C5BF4"/>
    <w:rsid w:val="005F550E"/>
    <w:rsid w:val="005F5BC8"/>
    <w:rsid w:val="0061108B"/>
    <w:rsid w:val="00613596"/>
    <w:rsid w:val="00617BEA"/>
    <w:rsid w:val="00627DF7"/>
    <w:rsid w:val="00641A1A"/>
    <w:rsid w:val="00642966"/>
    <w:rsid w:val="00644907"/>
    <w:rsid w:val="0064596B"/>
    <w:rsid w:val="0066179D"/>
    <w:rsid w:val="00664F6D"/>
    <w:rsid w:val="006739B6"/>
    <w:rsid w:val="00681BFE"/>
    <w:rsid w:val="00681FD0"/>
    <w:rsid w:val="006847A8"/>
    <w:rsid w:val="00686E21"/>
    <w:rsid w:val="0069194D"/>
    <w:rsid w:val="00697D41"/>
    <w:rsid w:val="006B1A2C"/>
    <w:rsid w:val="006C7255"/>
    <w:rsid w:val="006D5E36"/>
    <w:rsid w:val="006E1373"/>
    <w:rsid w:val="00722376"/>
    <w:rsid w:val="00726465"/>
    <w:rsid w:val="00727FE8"/>
    <w:rsid w:val="00780C07"/>
    <w:rsid w:val="0079262C"/>
    <w:rsid w:val="007A535F"/>
    <w:rsid w:val="007A54B0"/>
    <w:rsid w:val="007B6D41"/>
    <w:rsid w:val="007C38D3"/>
    <w:rsid w:val="007D481E"/>
    <w:rsid w:val="007F3776"/>
    <w:rsid w:val="00835868"/>
    <w:rsid w:val="00836313"/>
    <w:rsid w:val="008436E6"/>
    <w:rsid w:val="0084726D"/>
    <w:rsid w:val="008706D8"/>
    <w:rsid w:val="008967DD"/>
    <w:rsid w:val="008A44CF"/>
    <w:rsid w:val="008B297F"/>
    <w:rsid w:val="008B44C4"/>
    <w:rsid w:val="008B6942"/>
    <w:rsid w:val="008E7F88"/>
    <w:rsid w:val="0090335B"/>
    <w:rsid w:val="00904E72"/>
    <w:rsid w:val="00911143"/>
    <w:rsid w:val="00911B0D"/>
    <w:rsid w:val="00914ACC"/>
    <w:rsid w:val="00916188"/>
    <w:rsid w:val="009220E1"/>
    <w:rsid w:val="009274CA"/>
    <w:rsid w:val="00930D8A"/>
    <w:rsid w:val="009367D7"/>
    <w:rsid w:val="00940587"/>
    <w:rsid w:val="00961807"/>
    <w:rsid w:val="0097396F"/>
    <w:rsid w:val="0098240E"/>
    <w:rsid w:val="009918E9"/>
    <w:rsid w:val="00993BFC"/>
    <w:rsid w:val="009B0BE0"/>
    <w:rsid w:val="009B14BA"/>
    <w:rsid w:val="009D1A1F"/>
    <w:rsid w:val="009D4A00"/>
    <w:rsid w:val="009E59CE"/>
    <w:rsid w:val="009E73EC"/>
    <w:rsid w:val="00A05746"/>
    <w:rsid w:val="00A05EF3"/>
    <w:rsid w:val="00A065E0"/>
    <w:rsid w:val="00A314EE"/>
    <w:rsid w:val="00A508EE"/>
    <w:rsid w:val="00A72DE5"/>
    <w:rsid w:val="00A75C14"/>
    <w:rsid w:val="00A857FA"/>
    <w:rsid w:val="00A947B0"/>
    <w:rsid w:val="00AA2048"/>
    <w:rsid w:val="00AC5C9F"/>
    <w:rsid w:val="00AE4858"/>
    <w:rsid w:val="00AE4F52"/>
    <w:rsid w:val="00AE620D"/>
    <w:rsid w:val="00AF506A"/>
    <w:rsid w:val="00B022E0"/>
    <w:rsid w:val="00B03408"/>
    <w:rsid w:val="00B3610A"/>
    <w:rsid w:val="00B3759D"/>
    <w:rsid w:val="00B54D85"/>
    <w:rsid w:val="00B67519"/>
    <w:rsid w:val="00B755E6"/>
    <w:rsid w:val="00B9517F"/>
    <w:rsid w:val="00BC3AF0"/>
    <w:rsid w:val="00BF10D2"/>
    <w:rsid w:val="00C2122D"/>
    <w:rsid w:val="00C21701"/>
    <w:rsid w:val="00C2214E"/>
    <w:rsid w:val="00C274D0"/>
    <w:rsid w:val="00C57C4D"/>
    <w:rsid w:val="00C7135A"/>
    <w:rsid w:val="00C72A2C"/>
    <w:rsid w:val="00C958E8"/>
    <w:rsid w:val="00CA0DFA"/>
    <w:rsid w:val="00CB7073"/>
    <w:rsid w:val="00CB790D"/>
    <w:rsid w:val="00CB790F"/>
    <w:rsid w:val="00CB7F6C"/>
    <w:rsid w:val="00CE64EE"/>
    <w:rsid w:val="00D16674"/>
    <w:rsid w:val="00D4622D"/>
    <w:rsid w:val="00D736F8"/>
    <w:rsid w:val="00D84921"/>
    <w:rsid w:val="00DA64A7"/>
    <w:rsid w:val="00DC55A1"/>
    <w:rsid w:val="00DD7EE9"/>
    <w:rsid w:val="00DF448D"/>
    <w:rsid w:val="00E20BBD"/>
    <w:rsid w:val="00E23003"/>
    <w:rsid w:val="00E33BC7"/>
    <w:rsid w:val="00E53A20"/>
    <w:rsid w:val="00E6137E"/>
    <w:rsid w:val="00E76D4F"/>
    <w:rsid w:val="00E77B1D"/>
    <w:rsid w:val="00E81B6E"/>
    <w:rsid w:val="00EC0D35"/>
    <w:rsid w:val="00EC7429"/>
    <w:rsid w:val="00ED302B"/>
    <w:rsid w:val="00ED43B7"/>
    <w:rsid w:val="00EF7E84"/>
    <w:rsid w:val="00F05FB2"/>
    <w:rsid w:val="00F1117B"/>
    <w:rsid w:val="00F32695"/>
    <w:rsid w:val="00F41FCB"/>
    <w:rsid w:val="00F503A8"/>
    <w:rsid w:val="00F5232D"/>
    <w:rsid w:val="00F52354"/>
    <w:rsid w:val="00F5712E"/>
    <w:rsid w:val="00F61E17"/>
    <w:rsid w:val="00F63FE4"/>
    <w:rsid w:val="00F8134D"/>
    <w:rsid w:val="00F8270B"/>
    <w:rsid w:val="00FA1602"/>
    <w:rsid w:val="00FB2E03"/>
    <w:rsid w:val="00FB4D85"/>
    <w:rsid w:val="00FB7E3C"/>
    <w:rsid w:val="00FE5477"/>
    <w:rsid w:val="00FE6584"/>
    <w:rsid w:val="00FF4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8A31F04-6C7E-42F6-9DF6-D415946B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F61"/>
    <w:pPr>
      <w:widowControl w:val="0"/>
      <w:jc w:val="both"/>
    </w:pPr>
  </w:style>
  <w:style w:type="paragraph" w:styleId="2">
    <w:name w:val="heading 2"/>
    <w:basedOn w:val="a"/>
    <w:next w:val="a"/>
    <w:link w:val="20"/>
    <w:uiPriority w:val="9"/>
    <w:unhideWhenUsed/>
    <w:qFormat/>
    <w:rsid w:val="000235E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235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35E1"/>
    <w:rPr>
      <w:rFonts w:asciiTheme="majorHAnsi" w:eastAsiaTheme="majorEastAsia" w:hAnsiTheme="majorHAnsi" w:cstheme="majorBidi"/>
    </w:rPr>
  </w:style>
  <w:style w:type="character" w:customStyle="1" w:styleId="30">
    <w:name w:val="見出し 3 (文字)"/>
    <w:basedOn w:val="a0"/>
    <w:link w:val="3"/>
    <w:uiPriority w:val="9"/>
    <w:rsid w:val="000235E1"/>
    <w:rPr>
      <w:rFonts w:asciiTheme="majorHAnsi" w:eastAsiaTheme="majorEastAsia" w:hAnsiTheme="majorHAnsi" w:cstheme="majorBidi"/>
    </w:rPr>
  </w:style>
  <w:style w:type="paragraph" w:styleId="a3">
    <w:name w:val="header"/>
    <w:basedOn w:val="a"/>
    <w:link w:val="a4"/>
    <w:uiPriority w:val="99"/>
    <w:unhideWhenUsed/>
    <w:rsid w:val="000235E1"/>
    <w:pPr>
      <w:tabs>
        <w:tab w:val="center" w:pos="4252"/>
        <w:tab w:val="right" w:pos="8504"/>
      </w:tabs>
      <w:snapToGrid w:val="0"/>
    </w:pPr>
  </w:style>
  <w:style w:type="character" w:customStyle="1" w:styleId="a4">
    <w:name w:val="ヘッダー (文字)"/>
    <w:basedOn w:val="a0"/>
    <w:link w:val="a3"/>
    <w:uiPriority w:val="99"/>
    <w:rsid w:val="000235E1"/>
  </w:style>
  <w:style w:type="paragraph" w:styleId="a5">
    <w:name w:val="footer"/>
    <w:basedOn w:val="a"/>
    <w:link w:val="a6"/>
    <w:uiPriority w:val="99"/>
    <w:unhideWhenUsed/>
    <w:rsid w:val="000235E1"/>
    <w:pPr>
      <w:tabs>
        <w:tab w:val="center" w:pos="4252"/>
        <w:tab w:val="right" w:pos="8504"/>
      </w:tabs>
      <w:snapToGrid w:val="0"/>
    </w:pPr>
  </w:style>
  <w:style w:type="character" w:customStyle="1" w:styleId="a6">
    <w:name w:val="フッター (文字)"/>
    <w:basedOn w:val="a0"/>
    <w:link w:val="a5"/>
    <w:uiPriority w:val="99"/>
    <w:rsid w:val="000235E1"/>
  </w:style>
  <w:style w:type="paragraph" w:styleId="a7">
    <w:name w:val="Balloon Text"/>
    <w:basedOn w:val="a"/>
    <w:link w:val="a8"/>
    <w:uiPriority w:val="99"/>
    <w:semiHidden/>
    <w:unhideWhenUsed/>
    <w:rsid w:val="000235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5E1"/>
    <w:rPr>
      <w:rFonts w:asciiTheme="majorHAnsi" w:eastAsiaTheme="majorEastAsia" w:hAnsiTheme="majorHAnsi" w:cstheme="majorBidi"/>
      <w:sz w:val="18"/>
      <w:szCs w:val="18"/>
    </w:rPr>
  </w:style>
  <w:style w:type="table" w:styleId="a9">
    <w:name w:val="Table Grid"/>
    <w:basedOn w:val="a1"/>
    <w:uiPriority w:val="59"/>
    <w:rsid w:val="00023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rsid w:val="000235E1"/>
    <w:rPr>
      <w:sz w:val="18"/>
      <w:szCs w:val="18"/>
    </w:rPr>
  </w:style>
  <w:style w:type="paragraph" w:styleId="ab">
    <w:name w:val="annotation text"/>
    <w:basedOn w:val="a"/>
    <w:next w:val="a"/>
    <w:link w:val="ac"/>
    <w:rsid w:val="000235E1"/>
    <w:pPr>
      <w:jc w:val="left"/>
    </w:pPr>
    <w:rPr>
      <w:rFonts w:ascii="Times New Roman" w:eastAsia="ＭＳ ゴシック" w:hAnsi="Times New Roman" w:cs="Times New Roman"/>
      <w:sz w:val="24"/>
    </w:rPr>
  </w:style>
  <w:style w:type="character" w:customStyle="1" w:styleId="ac">
    <w:name w:val="コメント文字列 (文字)"/>
    <w:basedOn w:val="a0"/>
    <w:link w:val="ab"/>
    <w:rsid w:val="000235E1"/>
    <w:rPr>
      <w:rFonts w:ascii="Times New Roman" w:eastAsia="ＭＳ ゴシック" w:hAnsi="Times New Roman" w:cs="Times New Roman"/>
      <w:sz w:val="24"/>
    </w:rPr>
  </w:style>
  <w:style w:type="paragraph" w:styleId="ad">
    <w:name w:val="List Paragraph"/>
    <w:basedOn w:val="a"/>
    <w:uiPriority w:val="34"/>
    <w:qFormat/>
    <w:rsid w:val="000235E1"/>
    <w:pPr>
      <w:ind w:leftChars="400" w:left="840"/>
    </w:pPr>
    <w:rPr>
      <w:rFonts w:ascii="Century" w:eastAsia="ＭＳ 明朝" w:hAnsi="Century" w:cs="Times New Roman"/>
    </w:rPr>
  </w:style>
  <w:style w:type="paragraph" w:styleId="ae">
    <w:name w:val="No Spacing"/>
    <w:uiPriority w:val="1"/>
    <w:qFormat/>
    <w:rsid w:val="000235E1"/>
    <w:pPr>
      <w:widowControl w:val="0"/>
      <w:jc w:val="both"/>
    </w:pPr>
  </w:style>
  <w:style w:type="paragraph" w:styleId="af">
    <w:name w:val="Subtitle"/>
    <w:basedOn w:val="a"/>
    <w:next w:val="a"/>
    <w:link w:val="af0"/>
    <w:uiPriority w:val="11"/>
    <w:qFormat/>
    <w:rsid w:val="000235E1"/>
    <w:pPr>
      <w:jc w:val="center"/>
      <w:outlineLvl w:val="1"/>
    </w:pPr>
    <w:rPr>
      <w:rFonts w:asciiTheme="majorHAnsi" w:eastAsia="ＭＳ ゴシック" w:hAnsiTheme="majorHAnsi" w:cstheme="majorBidi"/>
      <w:sz w:val="24"/>
      <w:szCs w:val="24"/>
    </w:rPr>
  </w:style>
  <w:style w:type="character" w:customStyle="1" w:styleId="af0">
    <w:name w:val="副題 (文字)"/>
    <w:basedOn w:val="a0"/>
    <w:link w:val="af"/>
    <w:uiPriority w:val="11"/>
    <w:rsid w:val="000235E1"/>
    <w:rPr>
      <w:rFonts w:asciiTheme="majorHAnsi" w:eastAsia="ＭＳ ゴシック" w:hAnsiTheme="majorHAnsi" w:cstheme="majorBidi"/>
      <w:sz w:val="24"/>
      <w:szCs w:val="24"/>
    </w:rPr>
  </w:style>
  <w:style w:type="character" w:styleId="21">
    <w:name w:val="Intense Emphasis"/>
    <w:basedOn w:val="a0"/>
    <w:uiPriority w:val="21"/>
    <w:qFormat/>
    <w:rsid w:val="000235E1"/>
    <w:rPr>
      <w:b/>
      <w:bCs/>
      <w:i/>
      <w:iCs/>
      <w:color w:val="4F81BD" w:themeColor="accent1"/>
    </w:rPr>
  </w:style>
  <w:style w:type="paragraph" w:customStyle="1" w:styleId="Default">
    <w:name w:val="Default"/>
    <w:rsid w:val="000235E1"/>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1">
    <w:name w:val="page number"/>
    <w:basedOn w:val="a0"/>
    <w:rsid w:val="000235E1"/>
  </w:style>
  <w:style w:type="paragraph" w:styleId="22">
    <w:name w:val="Body Text 2"/>
    <w:basedOn w:val="a"/>
    <w:link w:val="23"/>
    <w:rsid w:val="000235E1"/>
    <w:pPr>
      <w:spacing w:line="480" w:lineRule="auto"/>
    </w:pPr>
    <w:rPr>
      <w:rFonts w:ascii="Times New Roman" w:eastAsia="ＭＳ ゴシック" w:hAnsi="Times New Roman" w:cs="Times New Roman"/>
      <w:sz w:val="24"/>
    </w:rPr>
  </w:style>
  <w:style w:type="character" w:customStyle="1" w:styleId="23">
    <w:name w:val="本文 2 (文字)"/>
    <w:basedOn w:val="a0"/>
    <w:link w:val="22"/>
    <w:rsid w:val="000235E1"/>
    <w:rPr>
      <w:rFonts w:ascii="Times New Roman" w:eastAsia="ＭＳ ゴシック" w:hAnsi="Times New Roman" w:cs="Times New Roman"/>
      <w:sz w:val="24"/>
    </w:rPr>
  </w:style>
  <w:style w:type="paragraph" w:styleId="af2">
    <w:name w:val="annotation subject"/>
    <w:basedOn w:val="ab"/>
    <w:next w:val="ab"/>
    <w:link w:val="af3"/>
    <w:uiPriority w:val="99"/>
    <w:semiHidden/>
    <w:unhideWhenUsed/>
    <w:rsid w:val="000235E1"/>
    <w:rPr>
      <w:rFonts w:asciiTheme="minorHAnsi" w:eastAsiaTheme="minorEastAsia" w:hAnsiTheme="minorHAnsi" w:cstheme="minorBidi"/>
      <w:b/>
      <w:bCs/>
      <w:sz w:val="21"/>
    </w:rPr>
  </w:style>
  <w:style w:type="character" w:customStyle="1" w:styleId="af3">
    <w:name w:val="コメント内容 (文字)"/>
    <w:basedOn w:val="ac"/>
    <w:link w:val="af2"/>
    <w:uiPriority w:val="99"/>
    <w:semiHidden/>
    <w:rsid w:val="000235E1"/>
    <w:rPr>
      <w:rFonts w:ascii="Times New Roman" w:eastAsia="ＭＳ ゴシック" w:hAnsi="Times New Roman" w:cs="Times New Roman"/>
      <w:b/>
      <w:bCs/>
      <w:sz w:val="24"/>
    </w:rPr>
  </w:style>
  <w:style w:type="paragraph" w:styleId="af4">
    <w:name w:val="Revision"/>
    <w:hidden/>
    <w:uiPriority w:val="99"/>
    <w:semiHidden/>
    <w:rsid w:val="0097396F"/>
  </w:style>
  <w:style w:type="character" w:styleId="af5">
    <w:name w:val="Emphasis"/>
    <w:qFormat/>
    <w:rsid w:val="00214F61"/>
    <w:rPr>
      <w:i/>
      <w:iCs/>
    </w:rPr>
  </w:style>
  <w:style w:type="table" w:customStyle="1" w:styleId="9">
    <w:name w:val="表 (格子)9"/>
    <w:basedOn w:val="a1"/>
    <w:next w:val="a9"/>
    <w:uiPriority w:val="59"/>
    <w:rsid w:val="00214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rsid w:val="00214F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9"/>
    <w:uiPriority w:val="59"/>
    <w:rsid w:val="00214F6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1272">
      <w:bodyDiv w:val="1"/>
      <w:marLeft w:val="0"/>
      <w:marRight w:val="0"/>
      <w:marTop w:val="0"/>
      <w:marBottom w:val="0"/>
      <w:divBdr>
        <w:top w:val="none" w:sz="0" w:space="0" w:color="auto"/>
        <w:left w:val="none" w:sz="0" w:space="0" w:color="auto"/>
        <w:bottom w:val="none" w:sz="0" w:space="0" w:color="auto"/>
        <w:right w:val="none" w:sz="0" w:space="0" w:color="auto"/>
      </w:divBdr>
    </w:div>
    <w:div w:id="742260825">
      <w:bodyDiv w:val="1"/>
      <w:marLeft w:val="0"/>
      <w:marRight w:val="0"/>
      <w:marTop w:val="0"/>
      <w:marBottom w:val="0"/>
      <w:divBdr>
        <w:top w:val="none" w:sz="0" w:space="0" w:color="auto"/>
        <w:left w:val="none" w:sz="0" w:space="0" w:color="auto"/>
        <w:bottom w:val="none" w:sz="0" w:space="0" w:color="auto"/>
        <w:right w:val="none" w:sz="0" w:space="0" w:color="auto"/>
      </w:divBdr>
    </w:div>
    <w:div w:id="13036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header" Target="header13.xml"/><Relationship Id="rId21" Type="http://schemas.openxmlformats.org/officeDocument/2006/relationships/footer" Target="footer9.xml"/><Relationship Id="rId34" Type="http://schemas.openxmlformats.org/officeDocument/2006/relationships/header" Target="header11.xml"/><Relationship Id="rId42" Type="http://schemas.openxmlformats.org/officeDocument/2006/relationships/header" Target="header14.xml"/><Relationship Id="rId47" Type="http://schemas.openxmlformats.org/officeDocument/2006/relationships/footer" Target="footer23.xml"/><Relationship Id="rId50" Type="http://schemas.openxmlformats.org/officeDocument/2006/relationships/image" Target="media/image1.emf"/><Relationship Id="rId55"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2.xml"/><Relationship Id="rId33" Type="http://schemas.openxmlformats.org/officeDocument/2006/relationships/footer" Target="footer16.xml"/><Relationship Id="rId38" Type="http://schemas.openxmlformats.org/officeDocument/2006/relationships/footer" Target="footer19.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21.xml"/><Relationship Id="rId54"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20.xml"/><Relationship Id="rId45" Type="http://schemas.openxmlformats.org/officeDocument/2006/relationships/footer" Target="footer22.xml"/><Relationship Id="rId53"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8.xml"/><Relationship Id="rId49" Type="http://schemas.openxmlformats.org/officeDocument/2006/relationships/footer" Target="footer25.xml"/><Relationship Id="rId57"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footer" Target="footer15.xml"/><Relationship Id="rId44" Type="http://schemas.openxmlformats.org/officeDocument/2006/relationships/header" Target="header16.xml"/><Relationship Id="rId52"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header" Target="header7.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header" Target="header15.xml"/><Relationship Id="rId48" Type="http://schemas.openxmlformats.org/officeDocument/2006/relationships/footer" Target="footer24.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97C26-BDF7-4DF8-AD83-CDB3DEF4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7254</Words>
  <Characters>41348</Characters>
  <Application>Microsoft Office Word</Application>
  <DocSecurity>0</DocSecurity>
  <Lines>344</Lines>
  <Paragraphs>97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中央卸売市場管理部総務課</cp:lastModifiedBy>
  <cp:revision>3</cp:revision>
  <cp:lastPrinted>2019-07-25T01:10:00Z</cp:lastPrinted>
  <dcterms:created xsi:type="dcterms:W3CDTF">2023-02-27T05:48:00Z</dcterms:created>
  <dcterms:modified xsi:type="dcterms:W3CDTF">2023-02-27T05:48:00Z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-1021985513</vt:i4>
  </property>
</Properties>
</file>