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77777777" w:rsidR="009C76D4" w:rsidRPr="00571C18" w:rsidRDefault="009C76D4" w:rsidP="009C76D4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  <w:bookmarkStart w:id="0" w:name="_GoBack"/>
      <w:bookmarkEnd w:id="0"/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73693254" w14:textId="730D5257" w:rsidR="00066D94" w:rsidRPr="00571C18" w:rsidRDefault="00066D94" w:rsidP="00066D94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lastRenderedPageBreak/>
        <w:t>（別紙１－１）</w:t>
      </w:r>
    </w:p>
    <w:p w14:paraId="25BCC06C" w14:textId="77777777" w:rsidR="00066D94" w:rsidRPr="00CB3135" w:rsidRDefault="00066D94" w:rsidP="00066D94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事業計画書（</w:t>
      </w:r>
      <w:r w:rsidR="00C23A5E">
        <w:rPr>
          <w:rFonts w:hint="eastAsia"/>
          <w:sz w:val="32"/>
          <w:szCs w:val="21"/>
        </w:rPr>
        <w:t>Ⅳ</w:t>
      </w:r>
      <w:r w:rsidRPr="00CB3135">
        <w:rPr>
          <w:rFonts w:hint="eastAsia"/>
          <w:sz w:val="32"/>
          <w:szCs w:val="21"/>
        </w:rPr>
        <w:t xml:space="preserve">　</w:t>
      </w:r>
      <w:r w:rsidR="00C23A5E">
        <w:rPr>
          <w:rFonts w:hint="eastAsia"/>
          <w:sz w:val="32"/>
          <w:szCs w:val="21"/>
        </w:rPr>
        <w:t>物流対策</w:t>
      </w:r>
      <w:r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066D94" w:rsidRPr="00CB3135" w14:paraId="6229E846" w14:textId="77777777" w:rsidTr="00F17EA8">
        <w:trPr>
          <w:trHeight w:val="462"/>
        </w:trPr>
        <w:tc>
          <w:tcPr>
            <w:tcW w:w="1531" w:type="dxa"/>
            <w:vAlign w:val="center"/>
          </w:tcPr>
          <w:p w14:paraId="552EA51B" w14:textId="77777777" w:rsidR="00066D94" w:rsidRPr="00CB3135" w:rsidRDefault="00066D94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7659" w:type="dxa"/>
          </w:tcPr>
          <w:p w14:paraId="7980EDA6" w14:textId="77777777" w:rsidR="00066D94" w:rsidRPr="00CB3135" w:rsidRDefault="00066D94" w:rsidP="00F17EA8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1"/>
              </w:rPr>
            </w:pPr>
            <w:r w:rsidRPr="00CB3135">
              <w:rPr>
                <w:rFonts w:hint="eastAsia"/>
                <w:sz w:val="24"/>
                <w:szCs w:val="21"/>
              </w:rPr>
              <w:t>大企業　・　中小企業　・　業界団体</w:t>
            </w:r>
            <w:r>
              <w:rPr>
                <w:rFonts w:hint="eastAsia"/>
                <w:sz w:val="24"/>
                <w:szCs w:val="21"/>
              </w:rPr>
              <w:t xml:space="preserve">　・グループ</w:t>
            </w:r>
          </w:p>
        </w:tc>
      </w:tr>
      <w:tr w:rsidR="00066D94" w:rsidRPr="00CB3135" w14:paraId="796026E8" w14:textId="77777777" w:rsidTr="00F17EA8">
        <w:trPr>
          <w:trHeight w:val="816"/>
        </w:trPr>
        <w:tc>
          <w:tcPr>
            <w:tcW w:w="1531" w:type="dxa"/>
            <w:vAlign w:val="center"/>
          </w:tcPr>
          <w:p w14:paraId="7CC09FB7" w14:textId="77777777" w:rsidR="00066D94" w:rsidRPr="00CB3135" w:rsidRDefault="00066D94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経営計画で</w:t>
            </w:r>
          </w:p>
          <w:p w14:paraId="04BC2AF7" w14:textId="77777777" w:rsidR="00066D94" w:rsidRPr="00CB3135" w:rsidRDefault="00066D94" w:rsidP="00F17EA8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示す方向性</w:t>
            </w:r>
          </w:p>
        </w:tc>
        <w:tc>
          <w:tcPr>
            <w:tcW w:w="7659" w:type="dxa"/>
          </w:tcPr>
          <w:p w14:paraId="41C90665" w14:textId="77777777" w:rsidR="00C23A5E" w:rsidRPr="00CB3135" w:rsidRDefault="00C23A5E" w:rsidP="00C23A5E">
            <w:pPr>
              <w:tabs>
                <w:tab w:val="left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B3135">
              <w:rPr>
                <w:rFonts w:hint="eastAsia"/>
                <w:sz w:val="18"/>
                <w:szCs w:val="18"/>
              </w:rPr>
              <w:t>「東京都中央卸売</w:t>
            </w:r>
            <w:r>
              <w:rPr>
                <w:rFonts w:hint="eastAsia"/>
                <w:sz w:val="18"/>
                <w:szCs w:val="18"/>
              </w:rPr>
              <w:t>市場経営計画」を参照し、「Ⅲ　市場の活性化に向けた取組」の「第２</w:t>
            </w:r>
            <w:r w:rsidRPr="00CB313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市場取引の活性化に向けた取組の強化</w:t>
            </w:r>
            <w:r w:rsidRPr="00CB3135">
              <w:rPr>
                <w:rFonts w:hint="eastAsia"/>
                <w:sz w:val="18"/>
                <w:szCs w:val="18"/>
              </w:rPr>
              <w:t>」に規定する「</w:t>
            </w:r>
            <w:r>
              <w:rPr>
                <w:rFonts w:hint="eastAsia"/>
                <w:sz w:val="18"/>
                <w:szCs w:val="18"/>
              </w:rPr>
              <w:t>１　物流の高度化・効率化</w:t>
            </w:r>
            <w:r w:rsidRPr="00CB3135">
              <w:rPr>
                <w:rFonts w:hint="eastAsia"/>
                <w:sz w:val="18"/>
                <w:szCs w:val="18"/>
              </w:rPr>
              <w:t>」を記入すること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807212A" w14:textId="77777777" w:rsidR="00066D94" w:rsidRDefault="00066D94" w:rsidP="00F17EA8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  <w:p w14:paraId="2490253F" w14:textId="77777777" w:rsidR="0004530A" w:rsidRDefault="0004530A" w:rsidP="00F17EA8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  <w:p w14:paraId="48F1A552" w14:textId="77777777" w:rsidR="0004530A" w:rsidRPr="00C23A5E" w:rsidRDefault="0004530A" w:rsidP="00F17EA8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</w:tc>
      </w:tr>
      <w:tr w:rsidR="00066D94" w:rsidRPr="00CB3135" w14:paraId="598E6831" w14:textId="77777777" w:rsidTr="00055F34">
        <w:trPr>
          <w:trHeight w:val="42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1969A" w14:textId="41BFDA5C" w:rsidR="00066D94" w:rsidRPr="00CB3135" w:rsidRDefault="00A46BA8" w:rsidP="00F17EA8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066D94" w:rsidRPr="00CB3135">
              <w:rPr>
                <w:rFonts w:hint="eastAsia"/>
                <w:szCs w:val="21"/>
              </w:rPr>
              <w:t>内容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9C2" w14:textId="30BE0E5B" w:rsidR="00066D94" w:rsidRDefault="00A46BA8" w:rsidP="0004530A">
            <w:pPr>
              <w:tabs>
                <w:tab w:val="left" w:pos="8504"/>
              </w:tabs>
              <w:spacing w:line="32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当該事業により実施する内容</w:t>
            </w:r>
            <w:r w:rsidR="00066D94">
              <w:rPr>
                <w:rFonts w:ascii="Segoe UI Symbol" w:hAnsi="Segoe UI Symbol" w:cs="Segoe UI Symbol" w:hint="eastAsia"/>
                <w:szCs w:val="21"/>
              </w:rPr>
              <w:t>にチェックを入れ、チェックボックス下部の（）にその名称を記入すること</w:t>
            </w:r>
          </w:p>
          <w:p w14:paraId="76A09C08" w14:textId="77777777" w:rsidR="003E3EBB" w:rsidRDefault="00066D94" w:rsidP="0004530A">
            <w:pPr>
              <w:tabs>
                <w:tab w:val="left" w:pos="8504"/>
              </w:tabs>
              <w:spacing w:line="32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055F34">
              <w:rPr>
                <w:rFonts w:ascii="Segoe UI Symbol" w:hAnsi="Segoe UI Symbol" w:cs="Segoe UI Symbol" w:hint="eastAsia"/>
                <w:szCs w:val="21"/>
              </w:rPr>
              <w:t>物流の効率化に資する設備の導入</w:t>
            </w:r>
          </w:p>
          <w:p w14:paraId="0A8EE6D4" w14:textId="352B5B5E" w:rsidR="00055F34" w:rsidRDefault="00055F34" w:rsidP="00304017">
            <w:pPr>
              <w:tabs>
                <w:tab w:val="left" w:pos="8504"/>
              </w:tabs>
              <w:spacing w:line="320" w:lineRule="exact"/>
              <w:ind w:firstLineChars="300" w:firstLine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導入する設備の名称（　　　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）</w:t>
            </w:r>
          </w:p>
          <w:p w14:paraId="273A19AD" w14:textId="77777777" w:rsidR="00055F34" w:rsidRDefault="00055F34" w:rsidP="0004530A">
            <w:pPr>
              <w:tabs>
                <w:tab w:val="left" w:pos="8504"/>
              </w:tabs>
              <w:spacing w:line="320" w:lineRule="exact"/>
              <w:ind w:firstLineChars="200" w:firstLine="42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記載例：自動フォークリフトなど</w:t>
            </w:r>
          </w:p>
          <w:p w14:paraId="7AF7C056" w14:textId="294B1DCB" w:rsidR="00055F34" w:rsidRDefault="00055F34" w:rsidP="0004530A">
            <w:pPr>
              <w:tabs>
                <w:tab w:val="left" w:pos="8504"/>
              </w:tabs>
              <w:spacing w:line="32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</w:t>
            </w:r>
            <w:r w:rsidR="0030401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型番（　　　　　　　　　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）</w:t>
            </w:r>
          </w:p>
          <w:p w14:paraId="0D9A8FD1" w14:textId="21F94046" w:rsidR="001357EE" w:rsidRPr="00055F34" w:rsidRDefault="00304017" w:rsidP="00304017">
            <w:pPr>
              <w:tabs>
                <w:tab w:val="left" w:pos="8504"/>
              </w:tabs>
              <w:spacing w:line="320" w:lineRule="exact"/>
              <w:ind w:firstLineChars="300" w:firstLine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※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複数の</w:t>
            </w:r>
            <w:r w:rsidR="001357EE">
              <w:rPr>
                <w:rFonts w:ascii="Segoe UI Symbol" w:hAnsi="Segoe UI Symbol" w:cs="Segoe UI Symbol" w:hint="eastAsia"/>
                <w:szCs w:val="21"/>
              </w:rPr>
              <w:t>設備の導入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を予定する場合は、全ての</w:t>
            </w:r>
            <w:r w:rsidR="001357EE">
              <w:rPr>
                <w:rFonts w:ascii="Segoe UI Symbol" w:hAnsi="Segoe UI Symbol" w:cs="Segoe UI Symbol" w:hint="eastAsia"/>
                <w:szCs w:val="21"/>
              </w:rPr>
              <w:t>設備名称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を記載すること</w:t>
            </w:r>
          </w:p>
          <w:p w14:paraId="7D8C000A" w14:textId="77777777" w:rsidR="00066D94" w:rsidRDefault="00055F3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標準プラスチックパレットの導入</w:t>
            </w:r>
          </w:p>
          <w:p w14:paraId="7EEA8BE5" w14:textId="77777777" w:rsidR="00055F34" w:rsidRDefault="00055F3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物流の効率化に資するシステムの導入</w:t>
            </w:r>
          </w:p>
          <w:p w14:paraId="0705D199" w14:textId="7223721A" w:rsidR="00055F34" w:rsidRDefault="00055F3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304017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導入するシステムの名称（　　　　　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　）</w:t>
            </w:r>
          </w:p>
          <w:p w14:paraId="0546825F" w14:textId="77777777" w:rsidR="00055F34" w:rsidRDefault="00055F34" w:rsidP="00304017">
            <w:pPr>
              <w:tabs>
                <w:tab w:val="left" w:pos="8504"/>
              </w:tabs>
              <w:spacing w:line="320" w:lineRule="exact"/>
              <w:ind w:firstLineChars="1100" w:firstLine="23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記載例：トラック予約システムなど</w:t>
            </w:r>
          </w:p>
          <w:p w14:paraId="7D043B4B" w14:textId="4782196E" w:rsidR="001357EE" w:rsidRPr="00055F34" w:rsidRDefault="00304017" w:rsidP="00304017">
            <w:pPr>
              <w:tabs>
                <w:tab w:val="left" w:pos="8504"/>
              </w:tabs>
              <w:spacing w:line="320" w:lineRule="exact"/>
              <w:ind w:leftChars="300" w:left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※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複数の</w:t>
            </w:r>
            <w:r w:rsidR="001357EE">
              <w:rPr>
                <w:rFonts w:ascii="Segoe UI Symbol" w:hAnsi="Segoe UI Symbol" w:cs="Segoe UI Symbol" w:hint="eastAsia"/>
                <w:szCs w:val="21"/>
              </w:rPr>
              <w:t>システムの導入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を予定する場合は、全ての</w:t>
            </w:r>
            <w:r w:rsidR="001357EE">
              <w:rPr>
                <w:rFonts w:ascii="Segoe UI Symbol" w:hAnsi="Segoe UI Symbol" w:cs="Segoe UI Symbol" w:hint="eastAsia"/>
                <w:szCs w:val="21"/>
              </w:rPr>
              <w:t>システム名称</w:t>
            </w:r>
            <w:r w:rsidR="001357EE" w:rsidRPr="00F40EF4">
              <w:rPr>
                <w:rFonts w:ascii="Segoe UI Symbol" w:hAnsi="Segoe UI Symbol" w:cs="Segoe UI Symbol" w:hint="eastAsia"/>
                <w:szCs w:val="21"/>
              </w:rPr>
              <w:t>を記載すること</w:t>
            </w:r>
          </w:p>
          <w:p w14:paraId="2663A2B6" w14:textId="77777777" w:rsidR="00055F34" w:rsidRDefault="00055F3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物流に関するコンサルティングの活用</w:t>
            </w:r>
          </w:p>
          <w:p w14:paraId="5765DA56" w14:textId="0BD021F5" w:rsidR="00066D94" w:rsidRDefault="00055F3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066D94">
              <w:rPr>
                <w:rFonts w:ascii="Segoe UI Symbol" w:hAnsi="Segoe UI Symbol" w:cs="Segoe UI Symbol" w:hint="eastAsia"/>
                <w:szCs w:val="21"/>
              </w:rPr>
              <w:t>□　その他</w:t>
            </w:r>
            <w:r w:rsidR="003E3EBB">
              <w:rPr>
                <w:rFonts w:ascii="Segoe UI Symbol" w:hAnsi="Segoe UI Symbol" w:cs="Segoe UI Symbol" w:hint="eastAsia"/>
                <w:szCs w:val="21"/>
              </w:rPr>
              <w:t>物流の効率化</w:t>
            </w:r>
            <w:r w:rsidR="00A46BA8">
              <w:rPr>
                <w:rFonts w:ascii="Segoe UI Symbol" w:hAnsi="Segoe UI Symbol" w:cs="Segoe UI Symbol" w:hint="eastAsia"/>
                <w:szCs w:val="21"/>
              </w:rPr>
              <w:t>に資する事業</w:t>
            </w:r>
          </w:p>
          <w:p w14:paraId="7975F440" w14:textId="6516731D" w:rsidR="00066D94" w:rsidRDefault="00066D9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04017">
              <w:rPr>
                <w:rFonts w:hint="eastAsia"/>
                <w:szCs w:val="21"/>
              </w:rPr>
              <w:t xml:space="preserve">　</w:t>
            </w:r>
            <w:r w:rsidR="00A46BA8">
              <w:rPr>
                <w:rFonts w:ascii="Segoe UI Symbol" w:hAnsi="Segoe UI Symbol" w:cs="Segoe UI Symbol" w:hint="eastAsia"/>
                <w:szCs w:val="21"/>
              </w:rPr>
              <w:t>具体的な実施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内容（　　　　　　　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　）</w:t>
            </w:r>
          </w:p>
          <w:p w14:paraId="3D282161" w14:textId="77777777" w:rsidR="00066D94" w:rsidRDefault="00066D94" w:rsidP="0004530A">
            <w:pPr>
              <w:tabs>
                <w:tab w:val="left" w:pos="8504"/>
              </w:tabs>
              <w:spacing w:line="320" w:lineRule="exact"/>
              <w:rPr>
                <w:szCs w:val="21"/>
              </w:rPr>
            </w:pPr>
          </w:p>
          <w:p w14:paraId="47954FE5" w14:textId="77777777" w:rsidR="0004530A" w:rsidRDefault="0004530A" w:rsidP="0004530A">
            <w:pPr>
              <w:tabs>
                <w:tab w:val="left" w:pos="8504"/>
              </w:tabs>
              <w:spacing w:line="320" w:lineRule="exact"/>
              <w:rPr>
                <w:szCs w:val="21"/>
              </w:rPr>
            </w:pPr>
          </w:p>
          <w:p w14:paraId="4626CCDF" w14:textId="77777777" w:rsidR="0004530A" w:rsidRPr="00A74F9A" w:rsidRDefault="0004530A" w:rsidP="0004530A">
            <w:pPr>
              <w:tabs>
                <w:tab w:val="left" w:pos="8504"/>
              </w:tabs>
              <w:spacing w:line="320" w:lineRule="exact"/>
              <w:rPr>
                <w:szCs w:val="21"/>
              </w:rPr>
            </w:pPr>
          </w:p>
        </w:tc>
      </w:tr>
      <w:tr w:rsidR="00066D94" w:rsidRPr="00CB3135" w14:paraId="58EC7C25" w14:textId="77777777" w:rsidTr="00F17EA8">
        <w:trPr>
          <w:trHeight w:val="40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1031" w14:textId="77777777" w:rsidR="00066D94" w:rsidRPr="00CB3135" w:rsidRDefault="00066D94" w:rsidP="00F17EA8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期待する効果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352" w14:textId="77777777" w:rsidR="00066D94" w:rsidRDefault="00066D94" w:rsidP="0004530A">
            <w:pPr>
              <w:tabs>
                <w:tab w:val="left" w:pos="8504"/>
              </w:tabs>
              <w:spacing w:line="32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当該事業による期待する効果について、チェックを入れ、（）内に必要な記載を行うこと</w:t>
            </w:r>
          </w:p>
          <w:p w14:paraId="208423BB" w14:textId="7C294BC6" w:rsidR="0004530A" w:rsidRDefault="00066D94" w:rsidP="0004530A">
            <w:pPr>
              <w:tabs>
                <w:tab w:val="left" w:pos="8504"/>
              </w:tabs>
              <w:spacing w:line="320" w:lineRule="exact"/>
              <w:ind w:left="210" w:hangingChars="100" w:hanging="210"/>
              <w:rPr>
                <w:rFonts w:ascii="Segoe UI Symbol" w:hAnsi="Segoe UI Symbol" w:cs="Segoe UI Symbol"/>
                <w:sz w:val="22"/>
                <w:szCs w:val="21"/>
              </w:rPr>
            </w:pPr>
            <w:r w:rsidRPr="00267E3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04530A">
              <w:rPr>
                <w:rFonts w:ascii="Segoe UI Symbol" w:hAnsi="Segoe UI Symbol" w:cs="Segoe UI Symbol" w:hint="eastAsia"/>
                <w:szCs w:val="21"/>
              </w:rPr>
              <w:t xml:space="preserve">□　物流コストの削減　（削減できる費用規模：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</w:t>
            </w:r>
            <w:r w:rsidR="0004530A">
              <w:rPr>
                <w:rFonts w:ascii="Segoe UI Symbol" w:hAnsi="Segoe UI Symbol" w:cs="Segoe UI Symbol" w:hint="eastAsia"/>
                <w:szCs w:val="21"/>
              </w:rPr>
              <w:t xml:space="preserve">　　円）</w:t>
            </w:r>
            <w:r w:rsidRPr="007E3082">
              <w:rPr>
                <w:rFonts w:ascii="Segoe UI Symbol" w:hAnsi="Segoe UI Symbol" w:cs="Segoe UI Symbol" w:hint="eastAsia"/>
                <w:sz w:val="22"/>
                <w:szCs w:val="21"/>
              </w:rPr>
              <w:t xml:space="preserve">　</w:t>
            </w:r>
          </w:p>
          <w:p w14:paraId="085B88FD" w14:textId="77777777" w:rsidR="00066D94" w:rsidRPr="007E3082" w:rsidRDefault="00066D94" w:rsidP="0004530A">
            <w:pPr>
              <w:tabs>
                <w:tab w:val="left" w:pos="8504"/>
              </w:tabs>
              <w:spacing w:line="320" w:lineRule="exact"/>
              <w:ind w:leftChars="100" w:left="21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>□　業務の効率化　（効率化する業務</w:t>
            </w:r>
            <w:r>
              <w:rPr>
                <w:rFonts w:ascii="Segoe UI Symbol" w:hAnsi="Segoe UI Symbol" w:cs="Segoe UI Symbol" w:hint="eastAsia"/>
                <w:szCs w:val="21"/>
              </w:rPr>
              <w:t>の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名称：　　　　　　　　　　　　）</w:t>
            </w:r>
          </w:p>
          <w:p w14:paraId="3AA31366" w14:textId="77777777" w:rsidR="00066D94" w:rsidRPr="007E3082" w:rsidRDefault="00066D9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（削減される業務時間の目安：　　　時間／日</w:t>
            </w:r>
            <w:r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1D2C0075" w14:textId="77777777" w:rsidR="00066D94" w:rsidRPr="007E3082" w:rsidRDefault="00066D9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　効率化する業務が複数ある場合は、その合計値を記載</w:t>
            </w:r>
          </w:p>
          <w:p w14:paraId="58885C74" w14:textId="10280260" w:rsidR="00F519E7" w:rsidRDefault="0004530A" w:rsidP="0004530A">
            <w:pPr>
              <w:tabs>
                <w:tab w:val="left" w:pos="8504"/>
              </w:tabs>
              <w:spacing w:line="320" w:lineRule="exact"/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大型車待機時間の削減</w:t>
            </w:r>
            <w:r w:rsidR="00066D94" w:rsidRPr="007E3082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（削減される待機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時間：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時間／日</w:t>
            </w:r>
            <w:r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3C1A3829" w14:textId="5E9CE3C7" w:rsidR="00066D94" w:rsidRDefault="00A46BA8" w:rsidP="0004530A">
            <w:pPr>
              <w:tabs>
                <w:tab w:val="left" w:pos="8504"/>
              </w:tabs>
              <w:spacing w:line="320" w:lineRule="exact"/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物流効率化に向けた事業</w:t>
            </w:r>
            <w:r w:rsidR="00F519E7">
              <w:rPr>
                <w:rFonts w:ascii="Segoe UI Symbol" w:hAnsi="Segoe UI Symbol" w:cs="Segoe UI Symbol" w:hint="eastAsia"/>
                <w:szCs w:val="21"/>
              </w:rPr>
              <w:t>の具体化</w:t>
            </w:r>
            <w:r w:rsidR="00066D94" w:rsidRPr="007E3082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</w:p>
          <w:p w14:paraId="54E94473" w14:textId="2C534837" w:rsidR="00066D94" w:rsidRDefault="00066D94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その他（　　　　　　　　　　　　　　　</w:t>
            </w:r>
            <w:r w:rsidR="00361788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13F3DB87" w14:textId="77777777" w:rsidR="0004530A" w:rsidRDefault="0004530A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</w:p>
          <w:p w14:paraId="0D39852A" w14:textId="77777777" w:rsidR="0004530A" w:rsidRDefault="0004530A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Cs w:val="21"/>
              </w:rPr>
            </w:pPr>
          </w:p>
          <w:p w14:paraId="72B65BCB" w14:textId="77777777" w:rsidR="0004530A" w:rsidRPr="00A74F9A" w:rsidRDefault="0004530A" w:rsidP="0004530A">
            <w:pPr>
              <w:tabs>
                <w:tab w:val="left" w:pos="8504"/>
              </w:tabs>
              <w:spacing w:line="320" w:lineRule="exact"/>
              <w:rPr>
                <w:rFonts w:ascii="Segoe UI Symbol" w:hAnsi="Segoe UI Symbol" w:cs="Segoe UI Symbol"/>
                <w:sz w:val="18"/>
                <w:szCs w:val="21"/>
              </w:rPr>
            </w:pPr>
          </w:p>
        </w:tc>
      </w:tr>
    </w:tbl>
    <w:p w14:paraId="03638BF5" w14:textId="77777777" w:rsidR="00066D94" w:rsidRDefault="00066D94" w:rsidP="00066D9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別紙１－１は、１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6AB9DE22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B900" w14:textId="77777777" w:rsidR="0079252B" w:rsidRDefault="0079252B" w:rsidP="00AF23F1">
      <w:r>
        <w:separator/>
      </w:r>
    </w:p>
  </w:endnote>
  <w:endnote w:type="continuationSeparator" w:id="0">
    <w:p w14:paraId="0D3F8FF3" w14:textId="77777777" w:rsidR="0079252B" w:rsidRDefault="0079252B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4FE9" w14:textId="77777777" w:rsidR="0079252B" w:rsidRDefault="0079252B" w:rsidP="00AF23F1">
      <w:r>
        <w:separator/>
      </w:r>
    </w:p>
  </w:footnote>
  <w:footnote w:type="continuationSeparator" w:id="0">
    <w:p w14:paraId="4C6C0410" w14:textId="77777777" w:rsidR="0079252B" w:rsidRDefault="0079252B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252B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11A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23A1-5FC6-4903-ADB9-922DFB9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2024-03-28T10:13:00Z</dcterms:created>
  <dcterms:modified xsi:type="dcterms:W3CDTF">2024-03-28T10:13:00Z</dcterms:modified>
</cp:coreProperties>
</file>